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FD66B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4112E0A8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43B28F15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797CCF0F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2A7112B6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26BDE135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7C66A6C4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34464934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78E88F02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36B25F14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6E891BEF" w14:textId="22CF2F00" w:rsidR="007C258D" w:rsidRPr="00F9728D" w:rsidRDefault="00DC56B4" w:rsidP="007A09D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55705488"/>
      <w:r w:rsidRPr="00F9728D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муниципального образования Абинский район от 2</w:t>
      </w:r>
      <w:r w:rsidR="00B30D27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F9728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30D27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F9728D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106FC8" w:rsidRPr="00106FC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F9728D">
        <w:rPr>
          <w:rFonts w:ascii="Times New Roman" w:hAnsi="Times New Roman" w:cs="Times New Roman"/>
          <w:b/>
          <w:bCs/>
          <w:sz w:val="28"/>
          <w:szCs w:val="28"/>
        </w:rPr>
        <w:t xml:space="preserve"> г. №6</w:t>
      </w:r>
      <w:r w:rsidR="00B30D27">
        <w:rPr>
          <w:rFonts w:ascii="Times New Roman" w:hAnsi="Times New Roman" w:cs="Times New Roman"/>
          <w:b/>
          <w:bCs/>
          <w:sz w:val="28"/>
          <w:szCs w:val="28"/>
        </w:rPr>
        <w:t>88</w:t>
      </w:r>
      <w:r w:rsidRPr="00F9728D">
        <w:rPr>
          <w:rFonts w:ascii="Times New Roman" w:hAnsi="Times New Roman" w:cs="Times New Roman"/>
          <w:b/>
          <w:bCs/>
          <w:sz w:val="28"/>
          <w:szCs w:val="28"/>
        </w:rPr>
        <w:t>-с «</w:t>
      </w:r>
      <w:r w:rsidR="007C258D" w:rsidRPr="00F9728D">
        <w:rPr>
          <w:rFonts w:ascii="Times New Roman" w:hAnsi="Times New Roman" w:cs="Times New Roman"/>
          <w:b/>
          <w:bCs/>
          <w:sz w:val="28"/>
          <w:szCs w:val="28"/>
        </w:rPr>
        <w:t>Об</w:t>
      </w:r>
      <w:r w:rsidR="007C258D" w:rsidRPr="00F9728D">
        <w:rPr>
          <w:rFonts w:ascii="Times New Roman" w:hAnsi="Times New Roman" w:cs="Times New Roman"/>
          <w:b/>
          <w:bCs/>
          <w:spacing w:val="-19"/>
          <w:sz w:val="28"/>
          <w:szCs w:val="28"/>
        </w:rPr>
        <w:t xml:space="preserve"> </w:t>
      </w:r>
      <w:r w:rsidR="00B30D27">
        <w:rPr>
          <w:rFonts w:ascii="Times New Roman" w:hAnsi="Times New Roman" w:cs="Times New Roman"/>
          <w:b/>
          <w:bCs/>
          <w:sz w:val="28"/>
          <w:szCs w:val="28"/>
        </w:rPr>
        <w:t>установлении почётного звания «Заслуженный учитель Абинского района</w:t>
      </w:r>
      <w:r w:rsidRPr="00F9728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96A9CDE" w14:textId="7FBAE6CE" w:rsidR="002B34EF" w:rsidRPr="00CB2B37" w:rsidRDefault="002415D6" w:rsidP="007A09D5">
      <w:pPr>
        <w:widowControl w:val="0"/>
        <w:autoSpaceDE w:val="0"/>
        <w:autoSpaceDN w:val="0"/>
        <w:spacing w:after="0" w:line="230" w:lineRule="auto"/>
        <w:ind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CB2B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Принято_____________ 202</w:t>
      </w:r>
      <w:r w:rsidR="00DC56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5</w:t>
      </w:r>
      <w:r w:rsidRPr="00CB2B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г.</w:t>
      </w:r>
    </w:p>
    <w:p w14:paraId="0B95E07B" w14:textId="77777777" w:rsidR="002415D6" w:rsidRPr="002415D6" w:rsidRDefault="002415D6" w:rsidP="002415D6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bookmarkEnd w:id="0"/>
    <w:p w14:paraId="62791D75" w14:textId="77777777" w:rsidR="007C258D" w:rsidRPr="002415D6" w:rsidRDefault="007C258D" w:rsidP="002415D6">
      <w:pPr>
        <w:widowControl w:val="0"/>
        <w:autoSpaceDE w:val="0"/>
        <w:autoSpaceDN w:val="0"/>
        <w:spacing w:before="30"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588240C8" w14:textId="6AE37264" w:rsidR="005F19FD" w:rsidRPr="000A6B10" w:rsidRDefault="009471CE" w:rsidP="00556CC4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2"/>
          <w:kern w:val="0"/>
          <w:sz w:val="27"/>
          <w:szCs w:val="27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70C0"/>
          <w:kern w:val="0"/>
          <w:sz w:val="27"/>
          <w:szCs w:val="27"/>
          <w14:ligatures w14:val="none"/>
        </w:rPr>
        <w:t>В</w:t>
      </w:r>
      <w:r w:rsidR="009D3BF8" w:rsidRPr="000A6B10">
        <w:rPr>
          <w:rFonts w:ascii="Times New Roman" w:eastAsia="Times New Roman" w:hAnsi="Times New Roman" w:cs="Times New Roman"/>
          <w:color w:val="0070C0"/>
          <w:kern w:val="0"/>
          <w:sz w:val="27"/>
          <w:szCs w:val="27"/>
          <w14:ligatures w14:val="none"/>
        </w:rPr>
        <w:t xml:space="preserve"> целях повышения престижа профессии педагога</w:t>
      </w:r>
      <w:r w:rsidR="009D3EC4" w:rsidRPr="000A6B10">
        <w:rPr>
          <w:rFonts w:ascii="Times New Roman" w:eastAsia="Times New Roman" w:hAnsi="Times New Roman" w:cs="Times New Roman"/>
          <w:color w:val="0070C0"/>
          <w:kern w:val="0"/>
          <w:sz w:val="27"/>
          <w:szCs w:val="27"/>
          <w14:ligatures w14:val="none"/>
        </w:rPr>
        <w:t xml:space="preserve"> и предоставления мер поддержки</w:t>
      </w:r>
      <w:r w:rsidR="009D3BF8"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,</w:t>
      </w:r>
      <w:r w:rsidR="00B30D27"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в соответствии с Бюджетным кодексом Российской Федерации, частью 10 статьи 47 </w:t>
      </w:r>
      <w:r w:rsidR="00B30D27" w:rsidRPr="000A6B10">
        <w:rPr>
          <w:rFonts w:ascii="Times New Roman" w:hAnsi="Times New Roman" w:cs="Times New Roman"/>
          <w:sz w:val="27"/>
          <w:szCs w:val="27"/>
        </w:rPr>
        <w:t xml:space="preserve">Федерального закона от 29 декабря 2012 г.    №273-ФЗ «Об образовании в Российской Федерации», </w:t>
      </w:r>
      <w:r w:rsidR="00B30D27"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пунктом 11 части 1 статьи 15 Федерального закона от 6 октября 2003 г. №131-ФЗ «Об общих принципах организации местного самоуправления в Российской Федерации», статьей 39 устава муниципального</w:t>
      </w:r>
      <w:r w:rsidR="00B30D27" w:rsidRPr="000A6B10">
        <w:rPr>
          <w:rFonts w:ascii="Times New Roman" w:eastAsia="Times New Roman" w:hAnsi="Times New Roman" w:cs="Times New Roman"/>
          <w:spacing w:val="-19"/>
          <w:kern w:val="0"/>
          <w:sz w:val="27"/>
          <w:szCs w:val="27"/>
          <w14:ligatures w14:val="none"/>
        </w:rPr>
        <w:t xml:space="preserve"> </w:t>
      </w:r>
      <w:r w:rsidR="00B30D27"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образования</w:t>
      </w:r>
      <w:r w:rsidR="00B30D27" w:rsidRPr="000A6B10">
        <w:rPr>
          <w:rFonts w:ascii="Times New Roman" w:eastAsia="Times New Roman" w:hAnsi="Times New Roman" w:cs="Times New Roman"/>
          <w:spacing w:val="-12"/>
          <w:kern w:val="0"/>
          <w:sz w:val="27"/>
          <w:szCs w:val="27"/>
          <w14:ligatures w14:val="none"/>
        </w:rPr>
        <w:t xml:space="preserve"> </w:t>
      </w:r>
      <w:r w:rsidR="00B30D27"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Абинский</w:t>
      </w:r>
      <w:r w:rsidR="00B30D27" w:rsidRPr="000A6B10">
        <w:rPr>
          <w:rFonts w:ascii="Times New Roman" w:eastAsia="Times New Roman" w:hAnsi="Times New Roman" w:cs="Times New Roman"/>
          <w:spacing w:val="13"/>
          <w:kern w:val="0"/>
          <w:sz w:val="27"/>
          <w:szCs w:val="27"/>
          <w14:ligatures w14:val="none"/>
        </w:rPr>
        <w:t xml:space="preserve"> </w:t>
      </w:r>
      <w:r w:rsidR="00B30D27"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район,</w:t>
      </w:r>
      <w:r w:rsidR="00B30D27" w:rsidRPr="000A6B10">
        <w:rPr>
          <w:rFonts w:ascii="Times New Roman" w:eastAsia="Times New Roman" w:hAnsi="Times New Roman" w:cs="Times New Roman"/>
          <w:spacing w:val="-7"/>
          <w:kern w:val="0"/>
          <w:sz w:val="27"/>
          <w:szCs w:val="27"/>
          <w14:ligatures w14:val="none"/>
        </w:rPr>
        <w:t xml:space="preserve"> </w:t>
      </w:r>
      <w:r w:rsidR="00B30D27" w:rsidRPr="000A6B10">
        <w:rPr>
          <w:rFonts w:ascii="Times New Roman" w:eastAsia="Times New Roman" w:hAnsi="Times New Roman" w:cs="Times New Roman"/>
          <w:spacing w:val="2"/>
          <w:kern w:val="0"/>
          <w:sz w:val="27"/>
          <w:szCs w:val="27"/>
          <w:lang w:eastAsia="ru-RU"/>
          <w14:ligatures w14:val="none"/>
        </w:rPr>
        <w:t xml:space="preserve">учитывая решение комиссии по вопросам социального развития, </w:t>
      </w:r>
      <w:r w:rsidR="005F19FD" w:rsidRPr="000A6B10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 xml:space="preserve">Совет муниципального образования Абинский район </w:t>
      </w:r>
      <w:r w:rsidR="005F19FD" w:rsidRPr="000A6B10">
        <w:rPr>
          <w:rFonts w:ascii="Times New Roman" w:eastAsia="Times New Roman" w:hAnsi="Times New Roman" w:cs="Times New Roman"/>
          <w:bCs/>
          <w:kern w:val="0"/>
          <w:sz w:val="27"/>
          <w:szCs w:val="27"/>
          <w:lang w:eastAsia="ru-RU"/>
          <w14:ligatures w14:val="none"/>
        </w:rPr>
        <w:t>р е ш и л:</w:t>
      </w:r>
    </w:p>
    <w:p w14:paraId="4C6C9221" w14:textId="1A745BF8" w:rsidR="00980F33" w:rsidRPr="000A6B10" w:rsidRDefault="00980F33" w:rsidP="00EE6DB0">
      <w:pPr>
        <w:widowControl w:val="0"/>
        <w:numPr>
          <w:ilvl w:val="0"/>
          <w:numId w:val="1"/>
        </w:numPr>
        <w:tabs>
          <w:tab w:val="left" w:pos="1495"/>
        </w:tabs>
        <w:autoSpaceDE w:val="0"/>
        <w:autoSpaceDN w:val="0"/>
        <w:spacing w:after="0" w:line="240" w:lineRule="auto"/>
        <w:ind w:left="142" w:right="115" w:firstLine="722"/>
        <w:jc w:val="both"/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</w:pPr>
      <w:r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Внести изменения в решение Совета муниципального образования Абинский район от 2</w:t>
      </w:r>
      <w:r w:rsidR="008132CD"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0</w:t>
      </w:r>
      <w:r w:rsidR="0021093E"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</w:t>
      </w:r>
      <w:r w:rsidR="008132CD"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ноября</w:t>
      </w:r>
      <w:r w:rsidR="0021093E"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</w:t>
      </w:r>
      <w:r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2024 г. №6</w:t>
      </w:r>
      <w:r w:rsidR="008132CD"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88</w:t>
      </w:r>
      <w:r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-с «Об </w:t>
      </w:r>
      <w:r w:rsidR="008132CD" w:rsidRPr="000A6B10">
        <w:rPr>
          <w:rFonts w:ascii="Times New Roman" w:hAnsi="Times New Roman" w:cs="Times New Roman"/>
          <w:sz w:val="27"/>
          <w:szCs w:val="27"/>
        </w:rPr>
        <w:t>установлении почётного звания «Заслуженный учитель Абинского района</w:t>
      </w:r>
      <w:r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», изложив </w:t>
      </w:r>
      <w:r w:rsidR="00DA077F"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п</w:t>
      </w:r>
      <w:r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оложение о </w:t>
      </w:r>
      <w:r w:rsidR="008132CD"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почётном звании «Заслуженный учитель Абинского района»</w:t>
      </w:r>
      <w:r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в новой редакции согласно приложению к настоящему решению.</w:t>
      </w:r>
    </w:p>
    <w:p w14:paraId="618BB1E6" w14:textId="2DCDD4E1" w:rsidR="007C258D" w:rsidRPr="000A6B10" w:rsidRDefault="005F19FD" w:rsidP="00EE6DB0">
      <w:pPr>
        <w:widowControl w:val="0"/>
        <w:numPr>
          <w:ilvl w:val="0"/>
          <w:numId w:val="1"/>
        </w:numPr>
        <w:tabs>
          <w:tab w:val="left" w:pos="1495"/>
        </w:tabs>
        <w:autoSpaceDE w:val="0"/>
        <w:autoSpaceDN w:val="0"/>
        <w:spacing w:after="0" w:line="240" w:lineRule="auto"/>
        <w:ind w:left="142" w:right="115" w:firstLine="722"/>
        <w:jc w:val="both"/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</w:pPr>
      <w:r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Администрации муниципального образования Абинский район</w:t>
      </w:r>
      <w:r w:rsidR="00401A5F"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</w:t>
      </w:r>
      <w:r w:rsidR="007C258D"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обеспечить опубликование настоящего </w:t>
      </w:r>
      <w:r w:rsidR="00DA2AD7"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решения</w:t>
      </w:r>
      <w:r w:rsidR="007C258D"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и размещение его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14:paraId="57E7C097" w14:textId="6DF9EA5D" w:rsidR="007C258D" w:rsidRPr="000A6B10" w:rsidRDefault="009227F1" w:rsidP="00556CC4">
      <w:pPr>
        <w:widowControl w:val="0"/>
        <w:numPr>
          <w:ilvl w:val="0"/>
          <w:numId w:val="1"/>
        </w:numPr>
        <w:tabs>
          <w:tab w:val="left" w:pos="1495"/>
        </w:tabs>
        <w:autoSpaceDE w:val="0"/>
        <w:autoSpaceDN w:val="0"/>
        <w:spacing w:after="0" w:line="240" w:lineRule="auto"/>
        <w:ind w:left="127" w:right="115" w:firstLine="722"/>
        <w:jc w:val="both"/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</w:pPr>
      <w:r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Решение </w:t>
      </w:r>
      <w:r w:rsidR="007C258D"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вступает в силу на следующий день после дня его официального опубликования</w:t>
      </w:r>
      <w:r w:rsidR="007E0F61"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и распространяется на правоотношения, возникшие </w:t>
      </w:r>
      <w:r w:rsidR="00FF127E"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с 1 января 2025 года</w:t>
      </w:r>
      <w:r w:rsidR="00F9728D" w:rsidRPr="000A6B10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.</w:t>
      </w:r>
    </w:p>
    <w:p w14:paraId="53BEE0C4" w14:textId="77777777" w:rsidR="002B34EF" w:rsidRPr="000A6B10" w:rsidRDefault="002B34EF" w:rsidP="002B34EF">
      <w:pPr>
        <w:widowControl w:val="0"/>
        <w:tabs>
          <w:tab w:val="left" w:pos="1495"/>
        </w:tabs>
        <w:autoSpaceDE w:val="0"/>
        <w:autoSpaceDN w:val="0"/>
        <w:spacing w:after="0" w:line="232" w:lineRule="auto"/>
        <w:ind w:left="849" w:right="115"/>
        <w:jc w:val="both"/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</w:pPr>
    </w:p>
    <w:p w14:paraId="481B8332" w14:textId="77777777" w:rsidR="009B6D34" w:rsidRPr="000A6B10" w:rsidRDefault="009B6D34" w:rsidP="002B34EF">
      <w:pPr>
        <w:widowControl w:val="0"/>
        <w:tabs>
          <w:tab w:val="left" w:pos="1495"/>
        </w:tabs>
        <w:autoSpaceDE w:val="0"/>
        <w:autoSpaceDN w:val="0"/>
        <w:spacing w:after="0" w:line="232" w:lineRule="auto"/>
        <w:ind w:left="849" w:right="115"/>
        <w:jc w:val="both"/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</w:pPr>
    </w:p>
    <w:p w14:paraId="76D9C746" w14:textId="71B586C5" w:rsidR="009B6D34" w:rsidRPr="000A6B10" w:rsidRDefault="009B6D34" w:rsidP="009B6D3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  <w:r w:rsidRPr="000A6B10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 xml:space="preserve">Председатель Совета </w:t>
      </w:r>
      <w:r w:rsidR="001E3452" w:rsidRPr="000A6B10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>муниципального</w:t>
      </w:r>
    </w:p>
    <w:p w14:paraId="1BBEB41B" w14:textId="3F52E197" w:rsidR="009B6D34" w:rsidRPr="000A6B10" w:rsidRDefault="009B6D34" w:rsidP="009B6D3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  <w:r w:rsidRPr="000A6B10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 xml:space="preserve">образования Абинский район                          </w:t>
      </w:r>
      <w:r w:rsidR="001E3452" w:rsidRPr="000A6B10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 xml:space="preserve">                             </w:t>
      </w:r>
      <w:r w:rsidRPr="000A6B10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 xml:space="preserve">   А.Л. Бирюков</w:t>
      </w:r>
    </w:p>
    <w:p w14:paraId="7E102408" w14:textId="77777777" w:rsidR="009B6D34" w:rsidRPr="009B6D34" w:rsidRDefault="009B6D34" w:rsidP="009B6D3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76CA2EE" w14:textId="77777777" w:rsidR="009471CE" w:rsidRPr="009471CE" w:rsidRDefault="009471CE" w:rsidP="009471CE">
      <w:pPr>
        <w:widowControl w:val="0"/>
        <w:tabs>
          <w:tab w:val="left" w:pos="149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</w:pPr>
      <w:r w:rsidRPr="009471CE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Глава муниципального образования</w:t>
      </w:r>
    </w:p>
    <w:p w14:paraId="4DB37321" w14:textId="77777777" w:rsidR="009471CE" w:rsidRPr="009471CE" w:rsidRDefault="009471CE" w:rsidP="009471CE">
      <w:pPr>
        <w:widowControl w:val="0"/>
        <w:tabs>
          <w:tab w:val="left" w:pos="149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</w:pPr>
      <w:r w:rsidRPr="009471CE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Абинский район                                                                                </w:t>
      </w:r>
      <w:proofErr w:type="spellStart"/>
      <w:r w:rsidRPr="009471CE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И.В.Биушкин</w:t>
      </w:r>
      <w:proofErr w:type="spellEnd"/>
    </w:p>
    <w:p w14:paraId="74ECDC9E" w14:textId="77777777" w:rsidR="00434EFB" w:rsidRDefault="00434EFB" w:rsidP="007C258D">
      <w:pPr>
        <w:widowControl w:val="0"/>
        <w:tabs>
          <w:tab w:val="left" w:pos="149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sectPr w:rsidR="00434EFB" w:rsidSect="00F87C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5C1CC" w14:textId="77777777" w:rsidR="000B54B9" w:rsidRDefault="000B54B9" w:rsidP="002E0075">
      <w:pPr>
        <w:spacing w:after="0" w:line="240" w:lineRule="auto"/>
      </w:pPr>
      <w:r>
        <w:separator/>
      </w:r>
    </w:p>
  </w:endnote>
  <w:endnote w:type="continuationSeparator" w:id="0">
    <w:p w14:paraId="5603FB2A" w14:textId="77777777" w:rsidR="000B54B9" w:rsidRDefault="000B54B9" w:rsidP="002E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FB763" w14:textId="77777777" w:rsidR="00B843F6" w:rsidRDefault="00B843F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11B0C" w14:textId="77777777" w:rsidR="00B843F6" w:rsidRDefault="00B843F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7706B" w14:textId="77777777" w:rsidR="00B843F6" w:rsidRDefault="00B843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741B0" w14:textId="77777777" w:rsidR="000B54B9" w:rsidRDefault="000B54B9" w:rsidP="002E0075">
      <w:pPr>
        <w:spacing w:after="0" w:line="240" w:lineRule="auto"/>
      </w:pPr>
      <w:r>
        <w:separator/>
      </w:r>
    </w:p>
  </w:footnote>
  <w:footnote w:type="continuationSeparator" w:id="0">
    <w:p w14:paraId="240578BA" w14:textId="77777777" w:rsidR="000B54B9" w:rsidRDefault="000B54B9" w:rsidP="002E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31491" w14:textId="77777777" w:rsidR="00B843F6" w:rsidRDefault="00B843F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9774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ECBA7EB" w14:textId="08CF6BFD" w:rsidR="002E0075" w:rsidRPr="00B843F6" w:rsidRDefault="002E007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843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843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843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B843F6">
          <w:rPr>
            <w:rFonts w:ascii="Times New Roman" w:hAnsi="Times New Roman" w:cs="Times New Roman"/>
            <w:sz w:val="28"/>
            <w:szCs w:val="28"/>
          </w:rPr>
          <w:t>2</w:t>
        </w:r>
        <w:r w:rsidRPr="00B843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79D2782" w14:textId="77777777" w:rsidR="002E0075" w:rsidRDefault="002E00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4BD13" w14:textId="00341075" w:rsidR="002E0075" w:rsidRDefault="002E0075">
    <w:pPr>
      <w:pStyle w:val="a3"/>
      <w:jc w:val="center"/>
    </w:pPr>
  </w:p>
  <w:p w14:paraId="0AB5249D" w14:textId="77777777" w:rsidR="002E0075" w:rsidRDefault="002E007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47A8F"/>
    <w:multiLevelType w:val="hybridMultilevel"/>
    <w:tmpl w:val="0A3841DC"/>
    <w:lvl w:ilvl="0" w:tplc="0D2A4E2A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33AF0A36"/>
    <w:multiLevelType w:val="multilevel"/>
    <w:tmpl w:val="85B6F8B8"/>
    <w:lvl w:ilvl="0">
      <w:start w:val="1"/>
      <w:numFmt w:val="decimal"/>
      <w:lvlText w:val="%1."/>
      <w:lvlJc w:val="left"/>
      <w:pPr>
        <w:ind w:left="1525" w:hanging="4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9"/>
        <w:szCs w:val="29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099" w:hanging="27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9"/>
        <w:szCs w:val="29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45" w:hanging="4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215" w:hanging="2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9"/>
        <w:szCs w:val="29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360" w:hanging="4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5">
      <w:numFmt w:val="bullet"/>
      <w:lvlText w:val="•"/>
      <w:lvlJc w:val="left"/>
      <w:pPr>
        <w:ind w:left="5186" w:hanging="4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1" w:hanging="4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6" w:hanging="4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1" w:hanging="489"/>
      </w:pPr>
      <w:rPr>
        <w:rFonts w:hint="default"/>
        <w:lang w:val="ru-RU" w:eastAsia="en-US" w:bidi="ar-SA"/>
      </w:rPr>
    </w:lvl>
  </w:abstractNum>
  <w:num w:numId="1" w16cid:durableId="1231115518">
    <w:abstractNumId w:val="1"/>
  </w:num>
  <w:num w:numId="2" w16cid:durableId="594439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15D"/>
    <w:rsid w:val="00044202"/>
    <w:rsid w:val="000719B3"/>
    <w:rsid w:val="000A6B10"/>
    <w:rsid w:val="000B54B9"/>
    <w:rsid w:val="000B670A"/>
    <w:rsid w:val="000E1520"/>
    <w:rsid w:val="000F03E5"/>
    <w:rsid w:val="00102580"/>
    <w:rsid w:val="00106FC8"/>
    <w:rsid w:val="001216F0"/>
    <w:rsid w:val="001356B7"/>
    <w:rsid w:val="001501F7"/>
    <w:rsid w:val="0018494B"/>
    <w:rsid w:val="00192A80"/>
    <w:rsid w:val="00194071"/>
    <w:rsid w:val="001E3452"/>
    <w:rsid w:val="001F6CFB"/>
    <w:rsid w:val="0021093E"/>
    <w:rsid w:val="002415D6"/>
    <w:rsid w:val="00266C45"/>
    <w:rsid w:val="00295013"/>
    <w:rsid w:val="002A7EEA"/>
    <w:rsid w:val="002B0BDE"/>
    <w:rsid w:val="002B34EF"/>
    <w:rsid w:val="002E0075"/>
    <w:rsid w:val="0031287D"/>
    <w:rsid w:val="00315259"/>
    <w:rsid w:val="00351A37"/>
    <w:rsid w:val="00366A0C"/>
    <w:rsid w:val="003A4CAC"/>
    <w:rsid w:val="003C3EEE"/>
    <w:rsid w:val="003D52CA"/>
    <w:rsid w:val="00401A5F"/>
    <w:rsid w:val="00401A85"/>
    <w:rsid w:val="00402288"/>
    <w:rsid w:val="00434EFB"/>
    <w:rsid w:val="00440946"/>
    <w:rsid w:val="004B09BF"/>
    <w:rsid w:val="004D5D02"/>
    <w:rsid w:val="004E4661"/>
    <w:rsid w:val="004E7E95"/>
    <w:rsid w:val="004F390C"/>
    <w:rsid w:val="005037AB"/>
    <w:rsid w:val="00556CC4"/>
    <w:rsid w:val="005852A6"/>
    <w:rsid w:val="0059185D"/>
    <w:rsid w:val="005D1EB9"/>
    <w:rsid w:val="005F19FD"/>
    <w:rsid w:val="006018A9"/>
    <w:rsid w:val="00617D9C"/>
    <w:rsid w:val="00645CE1"/>
    <w:rsid w:val="00647F4F"/>
    <w:rsid w:val="00691C26"/>
    <w:rsid w:val="006A222E"/>
    <w:rsid w:val="006B2BC9"/>
    <w:rsid w:val="006C19C8"/>
    <w:rsid w:val="006C61B0"/>
    <w:rsid w:val="006D0D18"/>
    <w:rsid w:val="00701659"/>
    <w:rsid w:val="00734614"/>
    <w:rsid w:val="00756DAA"/>
    <w:rsid w:val="00777260"/>
    <w:rsid w:val="00777C00"/>
    <w:rsid w:val="007A09D5"/>
    <w:rsid w:val="007A71BE"/>
    <w:rsid w:val="007C0B5D"/>
    <w:rsid w:val="007C258D"/>
    <w:rsid w:val="007E0F61"/>
    <w:rsid w:val="007E3234"/>
    <w:rsid w:val="007F20F0"/>
    <w:rsid w:val="007F7720"/>
    <w:rsid w:val="008010A7"/>
    <w:rsid w:val="008132CD"/>
    <w:rsid w:val="00871270"/>
    <w:rsid w:val="008B7241"/>
    <w:rsid w:val="008D43A6"/>
    <w:rsid w:val="009227F1"/>
    <w:rsid w:val="009261E3"/>
    <w:rsid w:val="009471CE"/>
    <w:rsid w:val="00956760"/>
    <w:rsid w:val="00980F33"/>
    <w:rsid w:val="0098193A"/>
    <w:rsid w:val="009A671D"/>
    <w:rsid w:val="009B6D34"/>
    <w:rsid w:val="009C0116"/>
    <w:rsid w:val="009C6619"/>
    <w:rsid w:val="009D3BF8"/>
    <w:rsid w:val="009D3EC4"/>
    <w:rsid w:val="009F377B"/>
    <w:rsid w:val="00A07381"/>
    <w:rsid w:val="00AD6E4F"/>
    <w:rsid w:val="00AE4239"/>
    <w:rsid w:val="00AE6768"/>
    <w:rsid w:val="00AF0D4D"/>
    <w:rsid w:val="00AF1002"/>
    <w:rsid w:val="00AF39EC"/>
    <w:rsid w:val="00B30D27"/>
    <w:rsid w:val="00B83465"/>
    <w:rsid w:val="00B843F6"/>
    <w:rsid w:val="00BB6E69"/>
    <w:rsid w:val="00BC4E2A"/>
    <w:rsid w:val="00BC533E"/>
    <w:rsid w:val="00BC7978"/>
    <w:rsid w:val="00BE791B"/>
    <w:rsid w:val="00C40263"/>
    <w:rsid w:val="00C65AA1"/>
    <w:rsid w:val="00CA1F5D"/>
    <w:rsid w:val="00CB2B37"/>
    <w:rsid w:val="00CE22C1"/>
    <w:rsid w:val="00CF52C8"/>
    <w:rsid w:val="00D23616"/>
    <w:rsid w:val="00D5292A"/>
    <w:rsid w:val="00D92364"/>
    <w:rsid w:val="00DA077F"/>
    <w:rsid w:val="00DA2AD7"/>
    <w:rsid w:val="00DC100A"/>
    <w:rsid w:val="00DC56B4"/>
    <w:rsid w:val="00DD0FED"/>
    <w:rsid w:val="00DF7CB7"/>
    <w:rsid w:val="00E10DE6"/>
    <w:rsid w:val="00E13095"/>
    <w:rsid w:val="00E3353C"/>
    <w:rsid w:val="00E4737E"/>
    <w:rsid w:val="00E522DD"/>
    <w:rsid w:val="00E56DC5"/>
    <w:rsid w:val="00E81200"/>
    <w:rsid w:val="00EA140E"/>
    <w:rsid w:val="00EA6459"/>
    <w:rsid w:val="00EC2B48"/>
    <w:rsid w:val="00EC6AA5"/>
    <w:rsid w:val="00ED2AD2"/>
    <w:rsid w:val="00EE6DB0"/>
    <w:rsid w:val="00F0286C"/>
    <w:rsid w:val="00F300B0"/>
    <w:rsid w:val="00F87C98"/>
    <w:rsid w:val="00F9728D"/>
    <w:rsid w:val="00FC115D"/>
    <w:rsid w:val="00FC49B4"/>
    <w:rsid w:val="00FC72A4"/>
    <w:rsid w:val="00FF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9A8F0"/>
  <w15:chartTrackingRefBased/>
  <w15:docId w15:val="{E2188ECA-355D-4662-B4C2-B67C4AB73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75"/>
  </w:style>
  <w:style w:type="paragraph" w:styleId="a5">
    <w:name w:val="footer"/>
    <w:basedOn w:val="a"/>
    <w:link w:val="a6"/>
    <w:uiPriority w:val="99"/>
    <w:unhideWhenUsed/>
    <w:rsid w:val="002E0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0075"/>
  </w:style>
  <w:style w:type="paragraph" w:styleId="a7">
    <w:name w:val="List Paragraph"/>
    <w:basedOn w:val="a"/>
    <w:uiPriority w:val="34"/>
    <w:qFormat/>
    <w:rsid w:val="005F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D23F9-BF03-443B-9A95-1ABE6F90C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ИМЦ ДПО</dc:creator>
  <cp:keywords/>
  <dc:description/>
  <cp:lastModifiedBy>МКУ ИМЦ ДПО</cp:lastModifiedBy>
  <cp:revision>60</cp:revision>
  <cp:lastPrinted>2025-10-03T05:35:00Z</cp:lastPrinted>
  <dcterms:created xsi:type="dcterms:W3CDTF">2024-01-09T11:09:00Z</dcterms:created>
  <dcterms:modified xsi:type="dcterms:W3CDTF">2025-10-03T05:36:00Z</dcterms:modified>
</cp:coreProperties>
</file>