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41" w:rsidRPr="009B7717" w:rsidRDefault="002B4041" w:rsidP="002B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2B4041" w:rsidRPr="009B7717" w:rsidRDefault="002B4041" w:rsidP="002B404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4041" w:rsidRPr="009B7717" w:rsidRDefault="002B4041" w:rsidP="002B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B4041" w:rsidRPr="009B7717" w:rsidRDefault="002B4041" w:rsidP="002B4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41" w:rsidRPr="009B7717" w:rsidRDefault="002B4041" w:rsidP="002B404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 августа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</w:t>
      </w:r>
      <w:r w:rsidR="00E47BB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E47BB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173</w:t>
      </w:r>
      <w:r w:rsidR="00637DA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E47BB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1854</w:t>
      </w:r>
    </w:p>
    <w:p w:rsidR="002B4041" w:rsidRPr="009B7717" w:rsidRDefault="002B4041" w:rsidP="002B404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B4041" w:rsidRPr="002B4041" w:rsidRDefault="002B4041" w:rsidP="002B404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B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аннулировании регистрации кандидата в депутаты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муниципального образования Абинский муниципальный район Краснодарского края по трехмандатному избирательному округу  4 </w:t>
      </w:r>
      <w:proofErr w:type="spellStart"/>
      <w:r w:rsidRPr="002B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Бугаков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proofErr w:type="spellEnd"/>
      <w:r w:rsidRPr="002B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2B4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Ивановн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2B4041" w:rsidRPr="002B4041" w:rsidRDefault="002B4041" w:rsidP="002B4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041" w:rsidRPr="002B4041" w:rsidRDefault="002B4041" w:rsidP="00637D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территориальную избирательную комиссию </w:t>
      </w:r>
      <w:r w:rsid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Абинская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августа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поступило заявление кандидата </w:t>
      </w:r>
      <w:r w:rsidRPr="002B40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депутаты 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муниципального образования Абинский муниципальный район Краснодарского края по трехмандатному избирательному округу  4 </w:t>
      </w:r>
      <w:proofErr w:type="spellStart"/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Бугаковой</w:t>
      </w:r>
      <w:proofErr w:type="spellEnd"/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Елены Ивановны, выдвинутого </w:t>
      </w:r>
      <w:proofErr w:type="spellStart"/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proofErr w:type="spellEnd"/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 РОССИЯ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снятии своей кандидатуры.</w:t>
      </w:r>
    </w:p>
    <w:p w:rsidR="002B4041" w:rsidRPr="002B4041" w:rsidRDefault="002B4041" w:rsidP="00637D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статьей 75 Закона Краснодарского края от 26 декабря 2005 г. № 966-КЗ «О муниципальных выборах в Краснодарском крае», территориальная избирательная комиссия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Абинская </w:t>
      </w:r>
      <w:r w:rsid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B4041" w:rsidRPr="002B4041" w:rsidRDefault="002B4041" w:rsidP="00637D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Аннулировать регистрацию кандидата </w:t>
      </w:r>
      <w:r w:rsidRPr="002B40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депутаты</w:t>
      </w:r>
      <w:r w:rsidR="00637DAD" w:rsidRPr="00637DAD">
        <w:t xml:space="preserve"> </w:t>
      </w:r>
      <w:r w:rsidR="00637DAD" w:rsidRPr="00637D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Совета муниципального образования Абинский муниципальный район Краснодарского края по трехмандатному избирательному округу  4 </w:t>
      </w:r>
      <w:proofErr w:type="spellStart"/>
      <w:r w:rsidR="00637DAD" w:rsidRPr="00637D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Бугаковой</w:t>
      </w:r>
      <w:proofErr w:type="spellEnd"/>
      <w:r w:rsidR="00637DAD" w:rsidRPr="00637D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Елены Ивановны</w:t>
      </w:r>
      <w:r w:rsidRPr="002B40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зарегистрированного решением территориальной избирательной комиссии от </w:t>
      </w:r>
      <w:r w:rsidR="00637DAD" w:rsidRP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2025 года №</w:t>
      </w:r>
      <w:r w:rsidR="00637DAD" w:rsidRP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169/1820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4041" w:rsidRPr="002B4041" w:rsidRDefault="002B4041" w:rsidP="00637D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Разъяснить </w:t>
      </w:r>
      <w:proofErr w:type="spellStart"/>
      <w:r w:rsidR="00637DAD" w:rsidRP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Бугаковой</w:t>
      </w:r>
      <w:proofErr w:type="spellEnd"/>
      <w:r w:rsidR="00637DAD" w:rsidRP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</w:t>
      </w:r>
      <w:r w:rsid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37DAD" w:rsidRP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Ивановн</w:t>
      </w:r>
      <w:r w:rsid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е,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представленное им заявление в территориальную избирательную комиссию</w:t>
      </w:r>
      <w:r w:rsidR="00637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Абинская</w:t>
      </w:r>
      <w:r w:rsidRPr="002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снятии своей кандидатуры отзыву не подлежит.</w:t>
      </w:r>
    </w:p>
    <w:p w:rsidR="00637DAD" w:rsidRDefault="00637DAD" w:rsidP="00637D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DAD">
        <w:rPr>
          <w:rFonts w:ascii="Times New Roman" w:eastAsia="Calibri" w:hAnsi="Times New Roman" w:cs="Times New Roman"/>
          <w:sz w:val="28"/>
          <w:szCs w:val="28"/>
        </w:rPr>
        <w:lastRenderedPageBreak/>
        <w:t>3.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37DAD" w:rsidRPr="00637DAD" w:rsidRDefault="00637DAD" w:rsidP="00637D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DAD">
        <w:rPr>
          <w:rFonts w:ascii="Times New Roman" w:eastAsia="Calibri" w:hAnsi="Times New Roman" w:cs="Times New Roman"/>
          <w:sz w:val="28"/>
          <w:szCs w:val="28"/>
        </w:rPr>
        <w:t xml:space="preserve">4. Выдать </w:t>
      </w:r>
      <w:proofErr w:type="spellStart"/>
      <w:r w:rsidRPr="00637DAD">
        <w:rPr>
          <w:rFonts w:ascii="Times New Roman" w:eastAsia="Calibri" w:hAnsi="Times New Roman" w:cs="Times New Roman"/>
          <w:sz w:val="28"/>
          <w:szCs w:val="28"/>
        </w:rPr>
        <w:t>Бугаковой</w:t>
      </w:r>
      <w:proofErr w:type="spellEnd"/>
      <w:r w:rsidRPr="00637DAD">
        <w:rPr>
          <w:rFonts w:ascii="Times New Roman" w:eastAsia="Calibri" w:hAnsi="Times New Roman" w:cs="Times New Roman"/>
          <w:sz w:val="28"/>
          <w:szCs w:val="28"/>
        </w:rPr>
        <w:t xml:space="preserve"> Елене Ивановне копию настоящего решения.</w:t>
      </w:r>
    </w:p>
    <w:p w:rsidR="00637DAD" w:rsidRPr="00637DAD" w:rsidRDefault="00637DAD" w:rsidP="00637D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7DAD">
        <w:rPr>
          <w:rFonts w:ascii="Times New Roman" w:eastAsia="Calibri" w:hAnsi="Times New Roman" w:cs="Times New Roman"/>
          <w:sz w:val="28"/>
          <w:szCs w:val="28"/>
        </w:rPr>
        <w:t xml:space="preserve">. Возложить контроль за выполнением пунктов </w:t>
      </w:r>
      <w:r>
        <w:rPr>
          <w:rFonts w:ascii="Times New Roman" w:eastAsia="Calibri" w:hAnsi="Times New Roman" w:cs="Times New Roman"/>
          <w:sz w:val="28"/>
          <w:szCs w:val="28"/>
        </w:rPr>
        <w:t>3 и 4</w:t>
      </w:r>
      <w:r w:rsidRPr="00637DAD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на секретаря территориальной избирательной комиссии </w:t>
      </w:r>
      <w:proofErr w:type="spellStart"/>
      <w:r w:rsidRPr="00637DAD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637D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37DAD">
        <w:rPr>
          <w:rFonts w:ascii="Times New Roman" w:eastAsia="Calibri" w:hAnsi="Times New Roman" w:cs="Times New Roman"/>
          <w:sz w:val="28"/>
          <w:szCs w:val="28"/>
        </w:rPr>
        <w:t>Д.Д.Цветкову</w:t>
      </w:r>
      <w:proofErr w:type="spellEnd"/>
      <w:r w:rsidRPr="00637D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4041" w:rsidRDefault="002B4041"/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B4041" w:rsidRPr="009B7717" w:rsidTr="004F5B11">
        <w:tc>
          <w:tcPr>
            <w:tcW w:w="5678" w:type="dxa"/>
          </w:tcPr>
          <w:p w:rsidR="002B4041" w:rsidRPr="009B7717" w:rsidRDefault="002B4041" w:rsidP="004F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B4041" w:rsidRPr="009B7717" w:rsidRDefault="002B4041" w:rsidP="004F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B4041" w:rsidRPr="009B7717" w:rsidRDefault="002B4041" w:rsidP="004F5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B4041" w:rsidRPr="009B7717" w:rsidRDefault="002B4041" w:rsidP="004F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041" w:rsidRPr="009B7717" w:rsidRDefault="00E47BB5" w:rsidP="004F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B4041" w:rsidRPr="009B7717" w:rsidRDefault="002B4041" w:rsidP="004F5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041" w:rsidRPr="009B7717" w:rsidRDefault="002B4041" w:rsidP="004F5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041" w:rsidRPr="009B7717" w:rsidRDefault="002B4041" w:rsidP="004F5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B4041" w:rsidRPr="009B7717" w:rsidTr="004F5B11">
        <w:tc>
          <w:tcPr>
            <w:tcW w:w="5678" w:type="dxa"/>
            <w:hideMark/>
          </w:tcPr>
          <w:p w:rsidR="002B4041" w:rsidRPr="009B7717" w:rsidRDefault="002B4041" w:rsidP="004F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B4041" w:rsidRPr="009B7717" w:rsidRDefault="002B4041" w:rsidP="004F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2B4041" w:rsidRPr="009B7717" w:rsidRDefault="002B4041" w:rsidP="004F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041" w:rsidRPr="009B7717" w:rsidRDefault="00E47BB5" w:rsidP="004F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2B4041" w:rsidRPr="009B7717" w:rsidRDefault="002B4041" w:rsidP="004F5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041" w:rsidRPr="009B7717" w:rsidRDefault="002B4041" w:rsidP="004F5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4041" w:rsidRPr="009B7717" w:rsidRDefault="002B4041" w:rsidP="004F5B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2B4041" w:rsidRDefault="002B4041"/>
    <w:sectPr w:rsidR="002B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6"/>
    <w:rsid w:val="000E5249"/>
    <w:rsid w:val="002642B6"/>
    <w:rsid w:val="002B4041"/>
    <w:rsid w:val="00637DAD"/>
    <w:rsid w:val="00950399"/>
    <w:rsid w:val="00E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FC23"/>
  <w15:docId w15:val="{D9D9B40E-0886-4821-8670-1DB1B13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</cp:revision>
  <dcterms:created xsi:type="dcterms:W3CDTF">2025-08-08T06:19:00Z</dcterms:created>
  <dcterms:modified xsi:type="dcterms:W3CDTF">2025-08-11T08:15:00Z</dcterms:modified>
</cp:coreProperties>
</file>