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АБИНСКАЯ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AE3" w:rsidRPr="00820AE3" w:rsidRDefault="000F58BF" w:rsidP="00820AE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25</w:t>
      </w:r>
      <w:r w:rsidR="00820AE3" w:rsidRPr="00820A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июля 2025 г</w:t>
      </w:r>
      <w:r w:rsidR="006C257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6C257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6C257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6C257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6C257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6C257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6C257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6C257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6C257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         № 166/1805</w:t>
      </w:r>
    </w:p>
    <w:p w:rsidR="00820AE3" w:rsidRPr="00820AE3" w:rsidRDefault="00820AE3" w:rsidP="00820A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0E5249" w:rsidRPr="00820AE3" w:rsidRDefault="000E5249"/>
    <w:p w:rsidR="00DE58A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</w:t>
      </w:r>
      <w:r w:rsidR="009C6996">
        <w:rPr>
          <w:rFonts w:ascii="Times New Roman" w:eastAsia="Calibri" w:hAnsi="Times New Roman" w:cs="Times New Roman"/>
          <w:b/>
          <w:sz w:val="28"/>
          <w:szCs w:val="28"/>
        </w:rPr>
        <w:t>Маринченко Аллы Васильевны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 кандидатом 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>в депутаты Совета муниципального образования Абинский муниципальный р</w:t>
      </w:r>
      <w:r w:rsidR="00E12DA5">
        <w:rPr>
          <w:rFonts w:ascii="Times New Roman" w:eastAsia="Calibri" w:hAnsi="Times New Roman" w:cs="Times New Roman"/>
          <w:b/>
          <w:sz w:val="28"/>
          <w:szCs w:val="28"/>
        </w:rPr>
        <w:t>айон Краснодарского края по четы</w:t>
      </w:r>
      <w:r w:rsidR="00244453">
        <w:rPr>
          <w:rFonts w:ascii="Times New Roman" w:eastAsia="Calibri" w:hAnsi="Times New Roman" w:cs="Times New Roman"/>
          <w:b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>манд</w:t>
      </w:r>
      <w:r w:rsidR="00E12DA5">
        <w:rPr>
          <w:rFonts w:ascii="Times New Roman" w:eastAsia="Calibri" w:hAnsi="Times New Roman" w:cs="Times New Roman"/>
          <w:b/>
          <w:sz w:val="28"/>
          <w:szCs w:val="28"/>
        </w:rPr>
        <w:t>атному избирательному округу № 6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 </w:t>
      </w:r>
      <w:r w:rsidR="009C6996">
        <w:rPr>
          <w:rFonts w:ascii="Times New Roman" w:eastAsia="Calibri" w:hAnsi="Times New Roman" w:cs="Times New Roman"/>
          <w:sz w:val="28"/>
          <w:szCs w:val="28"/>
        </w:rPr>
        <w:t>Маринченко Аллы Васильевны</w:t>
      </w:r>
      <w:r w:rsidR="00723D33">
        <w:rPr>
          <w:rFonts w:ascii="Times New Roman" w:eastAsia="Calibri" w:hAnsi="Times New Roman" w:cs="Times New Roman"/>
          <w:sz w:val="28"/>
          <w:szCs w:val="28"/>
        </w:rPr>
        <w:t>,</w:t>
      </w: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Абинская РЕШИЛА:</w:t>
      </w:r>
    </w:p>
    <w:p w:rsidR="00F310B5" w:rsidRPr="00F310B5" w:rsidRDefault="00F310B5" w:rsidP="005D61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9C6996">
        <w:rPr>
          <w:rFonts w:ascii="Times New Roman" w:eastAsia="Calibri" w:hAnsi="Times New Roman" w:cs="Times New Roman"/>
          <w:sz w:val="28"/>
          <w:szCs w:val="28"/>
        </w:rPr>
        <w:t>Маринченко Аллу Васильевну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C6996">
        <w:rPr>
          <w:rFonts w:ascii="Times New Roman" w:eastAsia="Calibri" w:hAnsi="Times New Roman" w:cs="Times New Roman"/>
          <w:sz w:val="28"/>
          <w:szCs w:val="28"/>
        </w:rPr>
        <w:t>1966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 года рождения,</w:t>
      </w:r>
      <w:r w:rsidR="005334DA" w:rsidRPr="005334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6996">
        <w:rPr>
          <w:rFonts w:ascii="Times New Roman" w:eastAsia="Calibri" w:hAnsi="Times New Roman" w:cs="Times New Roman"/>
          <w:sz w:val="28"/>
          <w:szCs w:val="28"/>
        </w:rPr>
        <w:t>пенсионера</w:t>
      </w:r>
      <w:r w:rsidR="00E12DA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310B5">
        <w:rPr>
          <w:rFonts w:ascii="Times New Roman" w:eastAsia="Calibri" w:hAnsi="Times New Roman" w:cs="Times New Roman"/>
          <w:sz w:val="28"/>
          <w:szCs w:val="28"/>
        </w:rPr>
        <w:t>выдвинутого изби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рательным объединением </w:t>
      </w:r>
      <w:r w:rsidR="009C6996">
        <w:rPr>
          <w:rFonts w:ascii="Times New Roman" w:eastAsia="Calibri" w:hAnsi="Times New Roman" w:cs="Times New Roman"/>
          <w:sz w:val="28"/>
          <w:szCs w:val="28"/>
        </w:rPr>
        <w:t>Абинским районным</w:t>
      </w:r>
      <w:r w:rsidR="009C6996" w:rsidRPr="009C6996">
        <w:rPr>
          <w:rFonts w:ascii="Times New Roman" w:eastAsia="Calibri" w:hAnsi="Times New Roman" w:cs="Times New Roman"/>
          <w:sz w:val="28"/>
          <w:szCs w:val="28"/>
        </w:rPr>
        <w:t xml:space="preserve"> отделение</w:t>
      </w:r>
      <w:r w:rsidR="009C6996">
        <w:rPr>
          <w:rFonts w:ascii="Times New Roman" w:eastAsia="Calibri" w:hAnsi="Times New Roman" w:cs="Times New Roman"/>
          <w:sz w:val="28"/>
          <w:szCs w:val="28"/>
        </w:rPr>
        <w:t>м</w:t>
      </w:r>
      <w:r w:rsidR="009C6996" w:rsidRPr="009C6996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краевого отделения политической партии "КОММУНИСТИЧЕСКАЯ ПАРТИЯ РОССИЙСКОЙ ФЕДЕРАЦИИ"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20AE3">
        <w:rPr>
          <w:rFonts w:ascii="Times New Roman" w:eastAsia="Calibri" w:hAnsi="Times New Roman" w:cs="Times New Roman"/>
          <w:sz w:val="28"/>
          <w:szCs w:val="28"/>
        </w:rPr>
        <w:t>кандидатом в депутаты Совета муниципального образования Абинский муниципальный 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A1F51">
        <w:rPr>
          <w:rFonts w:ascii="Times New Roman" w:eastAsia="Calibri" w:hAnsi="Times New Roman" w:cs="Times New Roman"/>
          <w:sz w:val="28"/>
          <w:szCs w:val="28"/>
        </w:rPr>
        <w:t xml:space="preserve">йон Краснодарского края по </w:t>
      </w:r>
      <w:r w:rsidR="00E12DA5">
        <w:rPr>
          <w:rFonts w:ascii="Times New Roman" w:eastAsia="Calibri" w:hAnsi="Times New Roman" w:cs="Times New Roman"/>
          <w:sz w:val="28"/>
          <w:szCs w:val="28"/>
        </w:rPr>
        <w:t>четы</w:t>
      </w:r>
      <w:r w:rsidR="000538BB">
        <w:rPr>
          <w:rFonts w:ascii="Times New Roman" w:eastAsia="Calibri" w:hAnsi="Times New Roman" w:cs="Times New Roman"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sz w:val="28"/>
          <w:szCs w:val="28"/>
        </w:rPr>
        <w:t>манд</w:t>
      </w:r>
      <w:r w:rsidR="00E12DA5">
        <w:rPr>
          <w:rFonts w:ascii="Times New Roman" w:eastAsia="Calibri" w:hAnsi="Times New Roman" w:cs="Times New Roman"/>
          <w:sz w:val="28"/>
          <w:szCs w:val="28"/>
        </w:rPr>
        <w:t>атному избирательному округу № 6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5435">
        <w:rPr>
          <w:rFonts w:ascii="Times New Roman" w:eastAsia="Calibri" w:hAnsi="Times New Roman" w:cs="Times New Roman"/>
          <w:sz w:val="28"/>
          <w:szCs w:val="28"/>
        </w:rPr>
        <w:t>«25</w:t>
      </w:r>
      <w:r w:rsidR="000538BB">
        <w:rPr>
          <w:rFonts w:ascii="Times New Roman" w:eastAsia="Calibri" w:hAnsi="Times New Roman" w:cs="Times New Roman"/>
          <w:sz w:val="28"/>
          <w:szCs w:val="28"/>
        </w:rPr>
        <w:t>»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июля 2025 года </w:t>
      </w:r>
      <w:r w:rsidR="001D4F74">
        <w:rPr>
          <w:rFonts w:ascii="Times New Roman" w:eastAsia="Calibri" w:hAnsi="Times New Roman" w:cs="Times New Roman"/>
          <w:sz w:val="28"/>
          <w:szCs w:val="28"/>
        </w:rPr>
        <w:t xml:space="preserve">           в «14» часов «16</w:t>
      </w:r>
      <w:r w:rsidRPr="00820AE3">
        <w:rPr>
          <w:rFonts w:ascii="Times New Roman" w:eastAsia="Calibri" w:hAnsi="Times New Roman" w:cs="Times New Roman"/>
          <w:sz w:val="28"/>
          <w:szCs w:val="28"/>
        </w:rPr>
        <w:t>» минут.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2. Вручить </w:t>
      </w:r>
      <w:r w:rsidR="005D503F">
        <w:rPr>
          <w:rFonts w:ascii="Times New Roman" w:eastAsia="Calibri" w:hAnsi="Times New Roman" w:cs="Times New Roman"/>
          <w:sz w:val="28"/>
          <w:szCs w:val="28"/>
        </w:rPr>
        <w:t>Маринченко Алле Васильевне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 удостоверение установленного образца.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lastRenderedPageBreak/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4. Направить в газету «ВОСХОД» указанную в пункте 1 настоящего решения информацию для публикации в установленном порядке.   </w:t>
      </w:r>
    </w:p>
    <w:p w:rsidR="00820AE3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пунктов 2, 3 и 4 настоящего </w:t>
      </w:r>
      <w:r w:rsidR="005D6181">
        <w:rPr>
          <w:rFonts w:ascii="Times New Roman" w:eastAsia="Calibri" w:hAnsi="Times New Roman" w:cs="Times New Roman"/>
          <w:sz w:val="28"/>
          <w:szCs w:val="28"/>
        </w:rPr>
        <w:t xml:space="preserve">решения возложить на секретаря </w:t>
      </w:r>
      <w:r w:rsidRPr="00F310B5">
        <w:rPr>
          <w:rFonts w:ascii="Times New Roman" w:eastAsia="Calibri" w:hAnsi="Times New Roman" w:cs="Times New Roman"/>
          <w:sz w:val="28"/>
          <w:szCs w:val="28"/>
        </w:rPr>
        <w:t>территор</w:t>
      </w:r>
      <w:r w:rsidR="00F47E72">
        <w:rPr>
          <w:rFonts w:ascii="Times New Roman" w:eastAsia="Calibri" w:hAnsi="Times New Roman" w:cs="Times New Roman"/>
          <w:sz w:val="28"/>
          <w:szCs w:val="28"/>
        </w:rPr>
        <w:t xml:space="preserve">иальной избирательной комиссии 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>
        <w:rPr>
          <w:rFonts w:ascii="Times New Roman" w:eastAsia="Calibri" w:hAnsi="Times New Roman" w:cs="Times New Roman"/>
          <w:sz w:val="28"/>
          <w:szCs w:val="28"/>
        </w:rPr>
        <w:t>Д.Д. Цветкову.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820AE3" w:rsidRPr="00820AE3" w:rsidTr="004E24FB">
        <w:tc>
          <w:tcPr>
            <w:tcW w:w="5636" w:type="dxa"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820AE3" w:rsidRPr="00820AE3" w:rsidRDefault="00820AE3" w:rsidP="0082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6C257D" w:rsidRPr="006C257D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</w:p>
        </w:tc>
      </w:tr>
      <w:tr w:rsidR="00820AE3" w:rsidRPr="00820AE3" w:rsidTr="004E24FB">
        <w:tc>
          <w:tcPr>
            <w:tcW w:w="5636" w:type="dxa"/>
            <w:hideMark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6C257D" w:rsidRPr="006C257D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Д.Д.Цветкова</w:t>
            </w:r>
          </w:p>
        </w:tc>
      </w:tr>
    </w:tbl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</w:pPr>
    </w:p>
    <w:sectPr w:rsidR="00820AE3" w:rsidRPr="00820AE3" w:rsidSect="00820A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309" w:rsidRDefault="00976309" w:rsidP="00820AE3">
      <w:pPr>
        <w:spacing w:after="0" w:line="240" w:lineRule="auto"/>
      </w:pPr>
      <w:r>
        <w:separator/>
      </w:r>
    </w:p>
  </w:endnote>
  <w:endnote w:type="continuationSeparator" w:id="0">
    <w:p w:rsidR="00976309" w:rsidRDefault="00976309" w:rsidP="008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309" w:rsidRDefault="00976309" w:rsidP="00820AE3">
      <w:pPr>
        <w:spacing w:after="0" w:line="240" w:lineRule="auto"/>
      </w:pPr>
      <w:r>
        <w:separator/>
      </w:r>
    </w:p>
  </w:footnote>
  <w:footnote w:type="continuationSeparator" w:id="0">
    <w:p w:rsidR="00976309" w:rsidRDefault="00976309" w:rsidP="0082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82176"/>
      <w:docPartObj>
        <w:docPartGallery w:val="Page Numbers (Top of Page)"/>
        <w:docPartUnique/>
      </w:docPartObj>
    </w:sdtPr>
    <w:sdtEndPr/>
    <w:sdtContent>
      <w:p w:rsidR="00820AE3" w:rsidRDefault="00820A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57D">
          <w:rPr>
            <w:noProof/>
          </w:rPr>
          <w:t>2</w:t>
        </w:r>
        <w:r>
          <w:fldChar w:fldCharType="end"/>
        </w:r>
      </w:p>
    </w:sdtContent>
  </w:sdt>
  <w:p w:rsidR="00820AE3" w:rsidRDefault="00820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B5"/>
    <w:rsid w:val="000538BB"/>
    <w:rsid w:val="00054372"/>
    <w:rsid w:val="000811D7"/>
    <w:rsid w:val="000E5249"/>
    <w:rsid w:val="000F32C8"/>
    <w:rsid w:val="000F58BF"/>
    <w:rsid w:val="00102470"/>
    <w:rsid w:val="001A1F51"/>
    <w:rsid w:val="001D4F74"/>
    <w:rsid w:val="00217CAA"/>
    <w:rsid w:val="00244453"/>
    <w:rsid w:val="002E0411"/>
    <w:rsid w:val="002E7D40"/>
    <w:rsid w:val="0033650B"/>
    <w:rsid w:val="0041265E"/>
    <w:rsid w:val="004566A8"/>
    <w:rsid w:val="004A01C2"/>
    <w:rsid w:val="005334DA"/>
    <w:rsid w:val="00543942"/>
    <w:rsid w:val="005B3889"/>
    <w:rsid w:val="005D503F"/>
    <w:rsid w:val="005D6181"/>
    <w:rsid w:val="005E0F76"/>
    <w:rsid w:val="005F505E"/>
    <w:rsid w:val="006A283A"/>
    <w:rsid w:val="006C257D"/>
    <w:rsid w:val="006C67B9"/>
    <w:rsid w:val="00723D33"/>
    <w:rsid w:val="00735916"/>
    <w:rsid w:val="00783779"/>
    <w:rsid w:val="0081700A"/>
    <w:rsid w:val="00820AE3"/>
    <w:rsid w:val="0085255A"/>
    <w:rsid w:val="008F6194"/>
    <w:rsid w:val="00914336"/>
    <w:rsid w:val="00956A7E"/>
    <w:rsid w:val="009570C8"/>
    <w:rsid w:val="00976309"/>
    <w:rsid w:val="0099772E"/>
    <w:rsid w:val="009A6472"/>
    <w:rsid w:val="009C6996"/>
    <w:rsid w:val="00A33153"/>
    <w:rsid w:val="00AD21B0"/>
    <w:rsid w:val="00AD35E5"/>
    <w:rsid w:val="00AF16E0"/>
    <w:rsid w:val="00B176B5"/>
    <w:rsid w:val="00B4074E"/>
    <w:rsid w:val="00B926F9"/>
    <w:rsid w:val="00BC3439"/>
    <w:rsid w:val="00CC69C3"/>
    <w:rsid w:val="00CD26B0"/>
    <w:rsid w:val="00CF7793"/>
    <w:rsid w:val="00D25435"/>
    <w:rsid w:val="00D607C5"/>
    <w:rsid w:val="00D71323"/>
    <w:rsid w:val="00DB7672"/>
    <w:rsid w:val="00DC313E"/>
    <w:rsid w:val="00DD7E2E"/>
    <w:rsid w:val="00DE58A3"/>
    <w:rsid w:val="00E12DA5"/>
    <w:rsid w:val="00E44EC3"/>
    <w:rsid w:val="00E54A7E"/>
    <w:rsid w:val="00E7285E"/>
    <w:rsid w:val="00EC42D2"/>
    <w:rsid w:val="00ED20BD"/>
    <w:rsid w:val="00F310B5"/>
    <w:rsid w:val="00F349B5"/>
    <w:rsid w:val="00F47E72"/>
    <w:rsid w:val="00F63F2D"/>
    <w:rsid w:val="00F775AD"/>
    <w:rsid w:val="00FC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27EE"/>
  <w15:docId w15:val="{94F0D3D0-7FEF-4AED-8F36-4379979E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AE3"/>
  </w:style>
  <w:style w:type="paragraph" w:styleId="a5">
    <w:name w:val="footer"/>
    <w:basedOn w:val="a"/>
    <w:link w:val="a6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AE3"/>
  </w:style>
  <w:style w:type="paragraph" w:styleId="a7">
    <w:name w:val="Balloon Text"/>
    <w:basedOn w:val="a"/>
    <w:link w:val="a8"/>
    <w:uiPriority w:val="99"/>
    <w:semiHidden/>
    <w:unhideWhenUsed/>
    <w:rsid w:val="001D4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4F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4D1BF-6FD5-43C3-BE52-0DB7AF7F0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51</cp:revision>
  <cp:lastPrinted>2025-07-25T09:51:00Z</cp:lastPrinted>
  <dcterms:created xsi:type="dcterms:W3CDTF">2025-07-12T07:30:00Z</dcterms:created>
  <dcterms:modified xsi:type="dcterms:W3CDTF">2025-07-25T13:02:00Z</dcterms:modified>
</cp:coreProperties>
</file>