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C3" w:rsidRDefault="000F5396" w:rsidP="000F5396">
      <w:pPr>
        <w:tabs>
          <w:tab w:val="left" w:pos="4111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3771" w:rsidRDefault="00933771" w:rsidP="006D3490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3490" w:rsidRDefault="006D3490" w:rsidP="006D3490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мероприятия:</w:t>
      </w:r>
    </w:p>
    <w:p w:rsidR="006D3490" w:rsidRPr="002314C3" w:rsidRDefault="006D3490" w:rsidP="006D3490">
      <w:pPr>
        <w:spacing w:after="0" w:line="240" w:lineRule="auto"/>
        <w:ind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69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172E">
        <w:rPr>
          <w:rFonts w:ascii="Times New Roman" w:hAnsi="Times New Roman" w:cs="Times New Roman"/>
          <w:sz w:val="28"/>
          <w:szCs w:val="28"/>
          <w:lang w:val="ba-RU"/>
        </w:rPr>
        <w:t xml:space="preserve">роверка эффективного и целевого использования бюджетных средств, выделенных на обеспечение деятельности муниципального казенного учреждения Абинского городского поселения </w:t>
      </w:r>
      <w:r w:rsidRPr="004A172E">
        <w:rPr>
          <w:rFonts w:ascii="Times New Roman" w:hAnsi="Times New Roman" w:cs="Times New Roman"/>
          <w:sz w:val="28"/>
          <w:szCs w:val="28"/>
        </w:rPr>
        <w:t>«</w:t>
      </w:r>
      <w:r w:rsidRPr="004A172E">
        <w:rPr>
          <w:rFonts w:ascii="Times New Roman" w:hAnsi="Times New Roman" w:cs="Times New Roman"/>
          <w:sz w:val="28"/>
          <w:szCs w:val="28"/>
          <w:lang w:val="ba-RU"/>
        </w:rPr>
        <w:t>Центр по физической культуре, массовому спорту и работе с молождежью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6D3490" w:rsidRDefault="006D3490" w:rsidP="006D3490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3490" w:rsidRPr="004A172E" w:rsidRDefault="006D3490" w:rsidP="006D3490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593">
        <w:rPr>
          <w:rFonts w:ascii="Times New Roman" w:hAnsi="Times New Roman" w:cs="Times New Roman"/>
          <w:sz w:val="28"/>
          <w:szCs w:val="28"/>
        </w:rPr>
        <w:t>Контрольно-счетной палатой муниципального образования Абинский район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593">
        <w:rPr>
          <w:rFonts w:ascii="Times New Roman" w:hAnsi="Times New Roman" w:cs="Times New Roman"/>
          <w:sz w:val="28"/>
          <w:szCs w:val="28"/>
        </w:rPr>
        <w:t xml:space="preserve">контрольно-счетная палата) на основании распоряжения председателя контрольно-счетной палаты </w:t>
      </w:r>
      <w:r w:rsidRPr="002314C3">
        <w:rPr>
          <w:rFonts w:ascii="Times New Roman" w:hAnsi="Times New Roman" w:cs="Times New Roman"/>
          <w:sz w:val="28"/>
          <w:szCs w:val="28"/>
        </w:rPr>
        <w:t xml:space="preserve">от </w:t>
      </w:r>
      <w:r w:rsidRPr="002314C3">
        <w:rPr>
          <w:rFonts w:ascii="Times New Roman" w:hAnsi="Times New Roman" w:cs="Times New Roman"/>
          <w:sz w:val="28"/>
          <w:szCs w:val="28"/>
          <w:lang w:val="ba-RU"/>
        </w:rPr>
        <w:t>22 декабря 2023 года года № 83</w:t>
      </w:r>
      <w:r w:rsidRPr="002314C3">
        <w:rPr>
          <w:rFonts w:ascii="Times New Roman" w:hAnsi="Times New Roman" w:cs="Times New Roman"/>
          <w:sz w:val="28"/>
          <w:szCs w:val="28"/>
        </w:rPr>
        <w:t xml:space="preserve"> </w:t>
      </w:r>
      <w:r w:rsidR="00AA61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314C3">
        <w:rPr>
          <w:rFonts w:ascii="Times New Roman" w:hAnsi="Times New Roman" w:cs="Times New Roman"/>
          <w:sz w:val="28"/>
          <w:szCs w:val="28"/>
        </w:rPr>
        <w:t>«О назначении проверки»</w:t>
      </w:r>
      <w:r w:rsidRPr="002314C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065593">
        <w:rPr>
          <w:rFonts w:ascii="Times New Roman" w:hAnsi="Times New Roman" w:cs="Times New Roman"/>
          <w:sz w:val="28"/>
          <w:szCs w:val="28"/>
          <w:lang w:val="ba-RU"/>
        </w:rPr>
        <w:t xml:space="preserve">проведена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плановая </w:t>
      </w:r>
      <w:r w:rsidRPr="00065593">
        <w:rPr>
          <w:rFonts w:ascii="Times New Roman" w:hAnsi="Times New Roman" w:cs="Times New Roman"/>
          <w:sz w:val="28"/>
          <w:szCs w:val="28"/>
          <w:lang w:val="ba-RU"/>
        </w:rPr>
        <w:t xml:space="preserve">проверка </w:t>
      </w:r>
      <w:r w:rsidRPr="004A172E">
        <w:rPr>
          <w:rFonts w:ascii="Times New Roman" w:hAnsi="Times New Roman" w:cs="Times New Roman"/>
          <w:sz w:val="28"/>
          <w:szCs w:val="28"/>
          <w:lang w:val="ba-RU"/>
        </w:rPr>
        <w:t xml:space="preserve">эффективного и целевого использования бюджетных средств, выделенных на обеспечение деятельности муниципального казенного учреждения Абинского городского поселения  </w:t>
      </w:r>
      <w:r w:rsidRPr="004A172E">
        <w:rPr>
          <w:rFonts w:ascii="Times New Roman" w:hAnsi="Times New Roman" w:cs="Times New Roman"/>
          <w:sz w:val="28"/>
          <w:szCs w:val="28"/>
        </w:rPr>
        <w:t>«</w:t>
      </w:r>
      <w:r w:rsidRPr="004A172E">
        <w:rPr>
          <w:rFonts w:ascii="Times New Roman" w:hAnsi="Times New Roman" w:cs="Times New Roman"/>
          <w:sz w:val="28"/>
          <w:szCs w:val="28"/>
          <w:lang w:val="ba-RU"/>
        </w:rPr>
        <w:t>Центр по физической культуре, массовому спорту и работе с молождежью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A172E">
        <w:rPr>
          <w:rFonts w:ascii="Times New Roman" w:hAnsi="Times New Roman" w:cs="Times New Roman"/>
          <w:sz w:val="28"/>
          <w:szCs w:val="28"/>
        </w:rPr>
        <w:t>(далее – МКУ «Центр по ФК и спорту», Учреждение).</w:t>
      </w:r>
    </w:p>
    <w:p w:rsidR="006D3490" w:rsidRPr="006D3490" w:rsidRDefault="006D3490" w:rsidP="006D3490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3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Pr="006D3490">
        <w:rPr>
          <w:rFonts w:ascii="Times New Roman" w:hAnsi="Times New Roman" w:cs="Times New Roman"/>
          <w:sz w:val="28"/>
          <w:szCs w:val="28"/>
        </w:rPr>
        <w:t>с 1 января 2022 года по 31 декабря 2023 года.</w:t>
      </w:r>
    </w:p>
    <w:p w:rsidR="006D3490" w:rsidRDefault="006D3490" w:rsidP="006D34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593">
        <w:rPr>
          <w:rFonts w:ascii="Times New Roman" w:hAnsi="Times New Roman" w:cs="Times New Roman"/>
          <w:sz w:val="28"/>
          <w:szCs w:val="28"/>
        </w:rPr>
        <w:t>Проверка проведена выборочным методом.</w:t>
      </w:r>
    </w:p>
    <w:p w:rsidR="009266E7" w:rsidRDefault="009266E7" w:rsidP="009266E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C8">
        <w:rPr>
          <w:rFonts w:ascii="Times New Roman" w:hAnsi="Times New Roman" w:cs="Times New Roman"/>
          <w:sz w:val="28"/>
          <w:szCs w:val="28"/>
        </w:rPr>
        <w:t xml:space="preserve">МКУ «Центр по ФК и спорту» </w:t>
      </w:r>
      <w:r w:rsidRPr="003F2F06">
        <w:rPr>
          <w:rFonts w:ascii="Times New Roman" w:hAnsi="Times New Roman" w:cs="Times New Roman"/>
          <w:sz w:val="28"/>
          <w:szCs w:val="28"/>
        </w:rPr>
        <w:t>является казенным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и призвано способствовать в сфере развития физической культуры и молодежной политики. </w:t>
      </w:r>
    </w:p>
    <w:p w:rsidR="000F0F40" w:rsidRPr="000F0F40" w:rsidRDefault="000F0F40" w:rsidP="000F0F4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40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Учреждения осуществляется за счет средств бюджета Абинского городского поселения </w:t>
      </w:r>
      <w:r w:rsidRPr="000F0F40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утвержденными бюджетными сметами.</w:t>
      </w:r>
    </w:p>
    <w:p w:rsidR="000F0F40" w:rsidRPr="000F0F40" w:rsidRDefault="000F0F40" w:rsidP="009462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F0F4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F0F40">
        <w:rPr>
          <w:rFonts w:ascii="Times New Roman" w:hAnsi="Times New Roman" w:cs="Times New Roman"/>
          <w:sz w:val="28"/>
          <w:szCs w:val="28"/>
          <w:lang w:val="ba-RU"/>
        </w:rPr>
        <w:t xml:space="preserve">Имущество Учреждения является муниципальной собственностью Абинского городского поселения и закреплено за Учреждением на праве оперативного управления. </w:t>
      </w:r>
    </w:p>
    <w:p w:rsidR="00812B1C" w:rsidRDefault="00812B1C" w:rsidP="00812B1C">
      <w:pPr>
        <w:tabs>
          <w:tab w:val="left" w:pos="709"/>
          <w:tab w:val="left" w:pos="91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Штатная </w:t>
      </w:r>
      <w:r w:rsidRPr="00CC1110">
        <w:rPr>
          <w:rFonts w:ascii="Times New Roman" w:hAnsi="Times New Roman" w:cs="Times New Roman"/>
          <w:sz w:val="28"/>
          <w:szCs w:val="28"/>
        </w:rPr>
        <w:t xml:space="preserve">численность сотрудников Учреждения на 1 января 2022 года составляет 16,25 штатных единицы. В течение деятельности в штатное расписание неоднократно вносились изменения и по состоянию на 1 ноября 2023 года штатная численность утверждена в количестве 17,25 штатных единиц. </w:t>
      </w:r>
    </w:p>
    <w:p w:rsidR="000F0F40" w:rsidRPr="00BB7BBF" w:rsidRDefault="000F0F40" w:rsidP="000F0F4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BF"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в </w:t>
      </w:r>
      <w:r w:rsidRPr="004A172E">
        <w:rPr>
          <w:rFonts w:ascii="Times New Roman" w:hAnsi="Times New Roman" w:cs="Times New Roman"/>
          <w:sz w:val="28"/>
          <w:szCs w:val="28"/>
        </w:rPr>
        <w:t>МКУ «Центр по ФК и спорту</w:t>
      </w:r>
      <w:r w:rsidRPr="00BB7BBF">
        <w:rPr>
          <w:rFonts w:ascii="Times New Roman" w:hAnsi="Times New Roman" w:cs="Times New Roman"/>
          <w:sz w:val="28"/>
          <w:szCs w:val="28"/>
        </w:rPr>
        <w:t>» осуществляет МКУ «Централизованная бухгалтерия Абинского городского поселения» на основании заключенного договора.</w:t>
      </w:r>
    </w:p>
    <w:p w:rsidR="000F0F40" w:rsidRPr="001D385D" w:rsidRDefault="000F0F40" w:rsidP="00946272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385D">
        <w:rPr>
          <w:rFonts w:ascii="Times New Roman" w:eastAsia="Times New Roman" w:hAnsi="Times New Roman" w:cs="Times New Roman"/>
          <w:bCs/>
          <w:sz w:val="28"/>
          <w:szCs w:val="28"/>
        </w:rPr>
        <w:t xml:space="preserve">В ходе проверки проанализировано соблюдение требований порядка составления, утверждения и ведения бюджетной сметы, проведена проверка правильности начисления и выплаты заработной платы, </w:t>
      </w:r>
      <w:r w:rsidR="00282564" w:rsidRPr="00282564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282564" w:rsidRPr="00282564">
        <w:rPr>
          <w:rFonts w:ascii="Times New Roman" w:hAnsi="Times New Roman" w:cs="Times New Roman"/>
          <w:bCs/>
          <w:sz w:val="28"/>
          <w:szCs w:val="28"/>
        </w:rPr>
        <w:t>облюдения порядка владения и пользования муниципальным имуществом</w:t>
      </w:r>
      <w:r w:rsidR="00282564" w:rsidRPr="001D38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D385D">
        <w:rPr>
          <w:rFonts w:ascii="Times New Roman" w:eastAsia="Times New Roman" w:hAnsi="Times New Roman" w:cs="Times New Roman"/>
          <w:bCs/>
          <w:sz w:val="28"/>
          <w:szCs w:val="28"/>
        </w:rPr>
        <w:t>и другие вопросы.</w:t>
      </w:r>
    </w:p>
    <w:p w:rsidR="000F0F40" w:rsidRPr="001D385D" w:rsidRDefault="000F0F40" w:rsidP="0094627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385D">
        <w:rPr>
          <w:rFonts w:ascii="Times New Roman" w:eastAsia="Times New Roman" w:hAnsi="Times New Roman" w:cs="Times New Roman"/>
          <w:bCs/>
          <w:sz w:val="28"/>
          <w:szCs w:val="28"/>
        </w:rPr>
        <w:t>Фактов нецелевого и неэффективного использования бюджетных средств не установлено.</w:t>
      </w:r>
    </w:p>
    <w:p w:rsidR="00446641" w:rsidRPr="000C5CDD" w:rsidRDefault="00446641" w:rsidP="00FC618D">
      <w:pPr>
        <w:tabs>
          <w:tab w:val="left" w:pos="0"/>
          <w:tab w:val="left" w:pos="142"/>
        </w:tabs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</w:t>
      </w:r>
      <w:r w:rsidR="00FC618D" w:rsidRPr="00291F8A">
        <w:rPr>
          <w:rFonts w:ascii="Times New Roman" w:hAnsi="Times New Roman" w:cs="Times New Roman"/>
          <w:sz w:val="28"/>
          <w:szCs w:val="28"/>
        </w:rPr>
        <w:t>контрольного мероприятия установлены нарушения положений</w:t>
      </w:r>
      <w:r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законодательства, </w:t>
      </w:r>
      <w:r w:rsidRPr="00291F8A">
        <w:rPr>
          <w:rFonts w:ascii="Times New Roman" w:hAnsi="Times New Roman" w:cs="Times New Roman"/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F8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6 декабря 2011 года № 402-ФЗ «О бухгалтерском учете»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A0DA7">
        <w:rPr>
          <w:rFonts w:ascii="Times New Roman" w:hAnsi="Times New Roman" w:cs="Times New Roman"/>
          <w:sz w:val="28"/>
          <w:szCs w:val="28"/>
        </w:rPr>
        <w:t>орядка составления, утверждения и ведения бюджетной сметы администрации Абинского городского поселения и смет муниципальных казенных учреждений 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337E9">
        <w:rPr>
          <w:rFonts w:ascii="Times New Roman" w:hAnsi="Times New Roman" w:cs="Times New Roman"/>
          <w:sz w:val="28"/>
          <w:szCs w:val="28"/>
        </w:rPr>
        <w:t>оложения об оплате труда работников муниципальных учреждений 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641" w:rsidRDefault="00446641" w:rsidP="006A521D">
      <w:pPr>
        <w:pStyle w:val="Textbody"/>
        <w:spacing w:after="0"/>
        <w:ind w:right="-284" w:firstLine="709"/>
        <w:contextualSpacing/>
        <w:jc w:val="both"/>
        <w:rPr>
          <w:rFonts w:cs="Times New Roman"/>
          <w:sz w:val="28"/>
          <w:szCs w:val="28"/>
        </w:rPr>
      </w:pPr>
      <w:r w:rsidRPr="00860B98">
        <w:rPr>
          <w:rFonts w:cs="Times New Roman"/>
          <w:sz w:val="28"/>
          <w:szCs w:val="28"/>
        </w:rPr>
        <w:lastRenderedPageBreak/>
        <w:t>Общая сумма финансовых нарушений составила 1</w:t>
      </w:r>
      <w:r>
        <w:rPr>
          <w:rFonts w:cs="Times New Roman"/>
          <w:sz w:val="28"/>
          <w:szCs w:val="28"/>
        </w:rPr>
        <w:t>3897,3 тыс.руб.</w:t>
      </w:r>
    </w:p>
    <w:p w:rsidR="00446641" w:rsidRPr="001B554D" w:rsidRDefault="00446641" w:rsidP="00446641">
      <w:pPr>
        <w:tabs>
          <w:tab w:val="left" w:pos="-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4D">
        <w:rPr>
          <w:rFonts w:ascii="Times New Roman" w:hAnsi="Times New Roman" w:cs="Times New Roman"/>
          <w:sz w:val="28"/>
          <w:szCs w:val="28"/>
        </w:rPr>
        <w:t>По итогам контрольного мероприятия составлен акт проверки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5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9D4" w:rsidRPr="00282564" w:rsidRDefault="00282564" w:rsidP="00282564">
      <w:pPr>
        <w:pStyle w:val="a9"/>
        <w:shd w:val="clear" w:color="auto" w:fill="FCFCFD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right="-313"/>
        <w:jc w:val="both"/>
        <w:rPr>
          <w:lang w:eastAsia="zh-CN" w:bidi="hi-IN"/>
        </w:rPr>
      </w:pPr>
      <w:r>
        <w:rPr>
          <w:sz w:val="28"/>
          <w:szCs w:val="28"/>
        </w:rPr>
        <w:tab/>
      </w:r>
      <w:r w:rsidRPr="00836DA4">
        <w:rPr>
          <w:sz w:val="28"/>
          <w:szCs w:val="28"/>
        </w:rPr>
        <w:t>В целях устранения выявленных нарушений и недостатков в адрес руководителя Учреждения, централизованной бухгалтерии Абинского городского поселения и главы Абинского городского поселения направлено представление контрольно-счетной палаты.</w:t>
      </w:r>
      <w:r>
        <w:rPr>
          <w:sz w:val="28"/>
          <w:szCs w:val="28"/>
        </w:rPr>
        <w:t xml:space="preserve"> </w:t>
      </w:r>
      <w:r w:rsidRPr="00836DA4">
        <w:rPr>
          <w:sz w:val="28"/>
          <w:szCs w:val="28"/>
        </w:rPr>
        <w:t>Ответственными лицами были приняты меры по устранению нарушений.</w:t>
      </w:r>
    </w:p>
    <w:sectPr w:rsidR="00E459D4" w:rsidRPr="00282564" w:rsidSect="009574E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12" w:rsidRDefault="00C86F12" w:rsidP="00BA4F44">
      <w:pPr>
        <w:spacing w:after="0" w:line="240" w:lineRule="auto"/>
      </w:pPr>
      <w:r>
        <w:separator/>
      </w:r>
    </w:p>
  </w:endnote>
  <w:endnote w:type="continuationSeparator" w:id="0">
    <w:p w:rsidR="00C86F12" w:rsidRDefault="00C86F12" w:rsidP="00BA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12" w:rsidRDefault="00C86F12" w:rsidP="00BA4F44">
      <w:pPr>
        <w:spacing w:after="0" w:line="240" w:lineRule="auto"/>
      </w:pPr>
      <w:r>
        <w:separator/>
      </w:r>
    </w:p>
  </w:footnote>
  <w:footnote w:type="continuationSeparator" w:id="0">
    <w:p w:rsidR="00C86F12" w:rsidRDefault="00C86F12" w:rsidP="00BA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527454"/>
      <w:docPartObj>
        <w:docPartGallery w:val="Page Numbers (Top of Page)"/>
        <w:docPartUnique/>
      </w:docPartObj>
    </w:sdtPr>
    <w:sdtEndPr/>
    <w:sdtContent>
      <w:p w:rsidR="00BA4F44" w:rsidRDefault="00BA4F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CC4">
          <w:rPr>
            <w:noProof/>
          </w:rPr>
          <w:t>2</w:t>
        </w:r>
        <w:r>
          <w:fldChar w:fldCharType="end"/>
        </w:r>
      </w:p>
    </w:sdtContent>
  </w:sdt>
  <w:p w:rsidR="00BA4F44" w:rsidRDefault="00BA4F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D685E"/>
    <w:multiLevelType w:val="hybridMultilevel"/>
    <w:tmpl w:val="8820C9D8"/>
    <w:lvl w:ilvl="0" w:tplc="93E0656E">
      <w:start w:val="2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35"/>
    <w:rsid w:val="00017DAF"/>
    <w:rsid w:val="00023834"/>
    <w:rsid w:val="00045602"/>
    <w:rsid w:val="000846EF"/>
    <w:rsid w:val="00085C32"/>
    <w:rsid w:val="000C5CDD"/>
    <w:rsid w:val="000D21D0"/>
    <w:rsid w:val="000F0F40"/>
    <w:rsid w:val="000F5396"/>
    <w:rsid w:val="00141142"/>
    <w:rsid w:val="001422E2"/>
    <w:rsid w:val="00162335"/>
    <w:rsid w:val="001B397D"/>
    <w:rsid w:val="001B554D"/>
    <w:rsid w:val="002000FF"/>
    <w:rsid w:val="002314C3"/>
    <w:rsid w:val="00253765"/>
    <w:rsid w:val="00256DD2"/>
    <w:rsid w:val="00282564"/>
    <w:rsid w:val="002B57C3"/>
    <w:rsid w:val="002C1564"/>
    <w:rsid w:val="00403CC4"/>
    <w:rsid w:val="0041721E"/>
    <w:rsid w:val="004358FA"/>
    <w:rsid w:val="00446641"/>
    <w:rsid w:val="00480F2B"/>
    <w:rsid w:val="004E246A"/>
    <w:rsid w:val="004E2EC2"/>
    <w:rsid w:val="00532BEE"/>
    <w:rsid w:val="00544168"/>
    <w:rsid w:val="005D21CF"/>
    <w:rsid w:val="005E694E"/>
    <w:rsid w:val="005F763F"/>
    <w:rsid w:val="006318EE"/>
    <w:rsid w:val="006403C3"/>
    <w:rsid w:val="00693D01"/>
    <w:rsid w:val="006A3876"/>
    <w:rsid w:val="006A521D"/>
    <w:rsid w:val="006A5CB8"/>
    <w:rsid w:val="006D3490"/>
    <w:rsid w:val="006E6906"/>
    <w:rsid w:val="006F2581"/>
    <w:rsid w:val="007240A6"/>
    <w:rsid w:val="00766152"/>
    <w:rsid w:val="007B21AB"/>
    <w:rsid w:val="007B2D88"/>
    <w:rsid w:val="007C0164"/>
    <w:rsid w:val="007F075D"/>
    <w:rsid w:val="007F306C"/>
    <w:rsid w:val="00812B1C"/>
    <w:rsid w:val="008A7098"/>
    <w:rsid w:val="008D5589"/>
    <w:rsid w:val="008D6EC9"/>
    <w:rsid w:val="008F485E"/>
    <w:rsid w:val="00922320"/>
    <w:rsid w:val="00922B63"/>
    <w:rsid w:val="009266E7"/>
    <w:rsid w:val="00933771"/>
    <w:rsid w:val="009358CB"/>
    <w:rsid w:val="009418FF"/>
    <w:rsid w:val="00946272"/>
    <w:rsid w:val="009574EE"/>
    <w:rsid w:val="00967A02"/>
    <w:rsid w:val="009D6919"/>
    <w:rsid w:val="009F1E51"/>
    <w:rsid w:val="00A072A5"/>
    <w:rsid w:val="00A8295D"/>
    <w:rsid w:val="00AA60E9"/>
    <w:rsid w:val="00AA6136"/>
    <w:rsid w:val="00AD2D58"/>
    <w:rsid w:val="00B31C63"/>
    <w:rsid w:val="00B571A5"/>
    <w:rsid w:val="00B97848"/>
    <w:rsid w:val="00BA4F44"/>
    <w:rsid w:val="00C063FE"/>
    <w:rsid w:val="00C25A2E"/>
    <w:rsid w:val="00C50E0A"/>
    <w:rsid w:val="00C86F12"/>
    <w:rsid w:val="00C911AE"/>
    <w:rsid w:val="00D260E7"/>
    <w:rsid w:val="00E05A5C"/>
    <w:rsid w:val="00E07F51"/>
    <w:rsid w:val="00E34482"/>
    <w:rsid w:val="00E4140E"/>
    <w:rsid w:val="00E459D4"/>
    <w:rsid w:val="00E57CA0"/>
    <w:rsid w:val="00E91C1C"/>
    <w:rsid w:val="00EE692C"/>
    <w:rsid w:val="00EF0F31"/>
    <w:rsid w:val="00F00722"/>
    <w:rsid w:val="00F14A82"/>
    <w:rsid w:val="00F70823"/>
    <w:rsid w:val="00F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61CFC-FDFB-41DF-8C1C-A414D703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92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A38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6A3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A4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F44"/>
    <w:rPr>
      <w:rFonts w:eastAsiaTheme="minorEastAsia"/>
      <w:lang w:eastAsia="ru-RU"/>
    </w:rPr>
  </w:style>
  <w:style w:type="paragraph" w:customStyle="1" w:styleId="Textbody">
    <w:name w:val="Text body"/>
    <w:basedOn w:val="a"/>
    <w:rsid w:val="00C063FE"/>
    <w:pPr>
      <w:suppressAutoHyphens/>
      <w:autoSpaceDN w:val="0"/>
      <w:spacing w:after="120" w:line="240" w:lineRule="auto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semiHidden/>
    <w:unhideWhenUsed/>
    <w:rsid w:val="007B2D88"/>
    <w:rPr>
      <w:color w:val="0000FF"/>
      <w:u w:val="single"/>
    </w:rPr>
  </w:style>
  <w:style w:type="paragraph" w:styleId="a9">
    <w:name w:val="Normal (Web)"/>
    <w:basedOn w:val="a"/>
    <w:unhideWhenUsed/>
    <w:rsid w:val="0095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D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2D5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B9784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17</cp:revision>
  <cp:lastPrinted>2025-03-05T11:07:00Z</cp:lastPrinted>
  <dcterms:created xsi:type="dcterms:W3CDTF">2024-06-11T08:02:00Z</dcterms:created>
  <dcterms:modified xsi:type="dcterms:W3CDTF">2025-03-05T11:07:00Z</dcterms:modified>
</cp:coreProperties>
</file>