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07C" w:rsidRPr="0002607C" w:rsidRDefault="0002607C" w:rsidP="0002607C">
      <w:pPr>
        <w:pStyle w:val="ae"/>
        <w:rPr>
          <w:sz w:val="32"/>
          <w:szCs w:val="32"/>
        </w:rPr>
      </w:pPr>
      <w:bookmarkStart w:id="0" w:name="_GoBack"/>
      <w:bookmarkEnd w:id="0"/>
      <w:r w:rsidRPr="0002607C">
        <w:rPr>
          <w:sz w:val="32"/>
          <w:szCs w:val="32"/>
        </w:rPr>
        <w:t>РЕШЕНИЕ</w:t>
      </w:r>
    </w:p>
    <w:p w:rsidR="0002607C" w:rsidRPr="002B2B47" w:rsidRDefault="0002607C" w:rsidP="0002607C">
      <w:pPr>
        <w:pStyle w:val="ae"/>
        <w:ind w:left="540"/>
        <w:rPr>
          <w:sz w:val="32"/>
          <w:szCs w:val="32"/>
        </w:rPr>
      </w:pPr>
    </w:p>
    <w:p w:rsidR="0002607C" w:rsidRPr="0002607C" w:rsidRDefault="001C0672" w:rsidP="0002607C">
      <w:pPr>
        <w:pStyle w:val="a7"/>
        <w:tabs>
          <w:tab w:val="left" w:pos="9355"/>
        </w:tabs>
        <w:ind w:right="-5"/>
        <w:rPr>
          <w:color w:val="000000"/>
          <w:szCs w:val="28"/>
        </w:rPr>
      </w:pPr>
      <w:r>
        <w:rPr>
          <w:color w:val="000000"/>
          <w:szCs w:val="28"/>
        </w:rPr>
        <w:t>9 января</w:t>
      </w:r>
      <w:r w:rsidR="0002607C" w:rsidRPr="0002607C">
        <w:rPr>
          <w:color w:val="000000"/>
          <w:szCs w:val="28"/>
        </w:rPr>
        <w:t xml:space="preserve"> </w:t>
      </w:r>
      <w:r w:rsidR="002473BC">
        <w:rPr>
          <w:szCs w:val="28"/>
        </w:rPr>
        <w:t>20</w:t>
      </w:r>
      <w:r>
        <w:rPr>
          <w:szCs w:val="28"/>
        </w:rPr>
        <w:t>25</w:t>
      </w:r>
      <w:r w:rsidR="0002607C" w:rsidRPr="0002607C">
        <w:rPr>
          <w:szCs w:val="28"/>
        </w:rPr>
        <w:t xml:space="preserve"> года                                                                   </w:t>
      </w:r>
      <w:r w:rsidR="0002607C" w:rsidRPr="0002607C">
        <w:rPr>
          <w:color w:val="000000"/>
          <w:szCs w:val="28"/>
        </w:rPr>
        <w:t>№</w:t>
      </w:r>
      <w:r w:rsidR="00023305">
        <w:rPr>
          <w:color w:val="000000"/>
          <w:szCs w:val="28"/>
        </w:rPr>
        <w:t xml:space="preserve"> </w:t>
      </w:r>
      <w:r w:rsidR="00026AA9">
        <w:rPr>
          <w:color w:val="000000"/>
          <w:szCs w:val="28"/>
        </w:rPr>
        <w:t>147/1656</w:t>
      </w:r>
    </w:p>
    <w:p w:rsidR="0002607C" w:rsidRPr="002B7409" w:rsidRDefault="0002607C" w:rsidP="0002607C">
      <w:pPr>
        <w:pStyle w:val="23"/>
        <w:ind w:right="-1"/>
        <w:jc w:val="center"/>
        <w:rPr>
          <w:szCs w:val="28"/>
        </w:rPr>
      </w:pPr>
      <w:r w:rsidRPr="002B7409">
        <w:rPr>
          <w:szCs w:val="28"/>
        </w:rPr>
        <w:t>г. Абинск</w:t>
      </w:r>
    </w:p>
    <w:p w:rsidR="003F35D5" w:rsidRPr="00CE51AE" w:rsidRDefault="003F35D5" w:rsidP="000D1D4D">
      <w:pPr>
        <w:pStyle w:val="a7"/>
        <w:tabs>
          <w:tab w:val="left" w:pos="5640"/>
        </w:tabs>
        <w:ind w:right="-2"/>
        <w:rPr>
          <w:szCs w:val="28"/>
        </w:rPr>
      </w:pPr>
      <w:r w:rsidRPr="00CE51AE">
        <w:rPr>
          <w:szCs w:val="28"/>
        </w:rPr>
        <w:t xml:space="preserve">О выполнении </w:t>
      </w:r>
      <w:r w:rsidR="000D1D4D" w:rsidRPr="000D1D4D">
        <w:rPr>
          <w:szCs w:val="28"/>
        </w:rPr>
        <w:t>План</w:t>
      </w:r>
      <w:r w:rsidR="000D1D4D">
        <w:rPr>
          <w:szCs w:val="28"/>
        </w:rPr>
        <w:t>а</w:t>
      </w:r>
      <w:r w:rsidR="000D1D4D" w:rsidRPr="000D1D4D">
        <w:rPr>
          <w:szCs w:val="28"/>
        </w:rPr>
        <w:t xml:space="preserve"> работы территориальной избирательной комиссии Абинская </w:t>
      </w:r>
      <w:r w:rsidR="00EC730F">
        <w:rPr>
          <w:szCs w:val="28"/>
        </w:rPr>
        <w:t>з</w:t>
      </w:r>
      <w:r w:rsidR="000D1D4D" w:rsidRPr="000D1D4D">
        <w:rPr>
          <w:szCs w:val="28"/>
        </w:rPr>
        <w:t>а 20</w:t>
      </w:r>
      <w:r w:rsidR="001C0672">
        <w:rPr>
          <w:szCs w:val="28"/>
        </w:rPr>
        <w:t>2</w:t>
      </w:r>
      <w:r w:rsidR="00363830">
        <w:rPr>
          <w:szCs w:val="28"/>
        </w:rPr>
        <w:t>4</w:t>
      </w:r>
      <w:r w:rsidR="000D1D4D" w:rsidRPr="000D1D4D">
        <w:rPr>
          <w:szCs w:val="28"/>
        </w:rPr>
        <w:t xml:space="preserve"> год</w:t>
      </w:r>
    </w:p>
    <w:p w:rsidR="003F35D5" w:rsidRPr="00CE51AE" w:rsidRDefault="003F35D5" w:rsidP="00CE51AE">
      <w:pPr>
        <w:pStyle w:val="a7"/>
        <w:tabs>
          <w:tab w:val="left" w:pos="3960"/>
        </w:tabs>
        <w:ind w:right="4495"/>
        <w:jc w:val="both"/>
        <w:rPr>
          <w:b w:val="0"/>
          <w:szCs w:val="28"/>
        </w:rPr>
      </w:pPr>
    </w:p>
    <w:p w:rsidR="00CE51AE" w:rsidRPr="00CE51AE" w:rsidRDefault="00CE51AE" w:rsidP="00CE51AE">
      <w:pPr>
        <w:pStyle w:val="a7"/>
        <w:tabs>
          <w:tab w:val="left" w:pos="3960"/>
        </w:tabs>
        <w:ind w:right="4495"/>
        <w:jc w:val="both"/>
        <w:rPr>
          <w:b w:val="0"/>
          <w:szCs w:val="28"/>
        </w:rPr>
      </w:pPr>
    </w:p>
    <w:p w:rsidR="000876FD" w:rsidRDefault="000876FD" w:rsidP="000876FD">
      <w:pPr>
        <w:tabs>
          <w:tab w:val="left" w:pos="851"/>
        </w:tabs>
        <w:spacing w:line="360" w:lineRule="auto"/>
        <w:jc w:val="both"/>
        <w:rPr>
          <w:szCs w:val="28"/>
        </w:rPr>
      </w:pPr>
      <w:r>
        <w:rPr>
          <w:szCs w:val="28"/>
        </w:rPr>
        <w:t xml:space="preserve">          </w:t>
      </w:r>
      <w:r w:rsidR="003F35D5" w:rsidRPr="005436B4">
        <w:rPr>
          <w:szCs w:val="28"/>
        </w:rPr>
        <w:t xml:space="preserve">Заслушав информацию о выполнении Плана работы </w:t>
      </w:r>
      <w:r w:rsidRPr="000876FD">
        <w:rPr>
          <w:szCs w:val="28"/>
        </w:rPr>
        <w:t xml:space="preserve">территориальной </w:t>
      </w:r>
      <w:r w:rsidR="003F35D5" w:rsidRPr="000876FD">
        <w:rPr>
          <w:szCs w:val="28"/>
        </w:rPr>
        <w:t xml:space="preserve">избирательной комиссии </w:t>
      </w:r>
      <w:r w:rsidRPr="000876FD">
        <w:rPr>
          <w:szCs w:val="28"/>
        </w:rPr>
        <w:t>Абинская</w:t>
      </w:r>
      <w:r w:rsidR="003F35D5" w:rsidRPr="000876FD">
        <w:rPr>
          <w:szCs w:val="28"/>
        </w:rPr>
        <w:t xml:space="preserve"> </w:t>
      </w:r>
      <w:r w:rsidR="000D1D4D">
        <w:rPr>
          <w:szCs w:val="28"/>
        </w:rPr>
        <w:t>н</w:t>
      </w:r>
      <w:r w:rsidR="003F35D5" w:rsidRPr="000876FD">
        <w:rPr>
          <w:szCs w:val="28"/>
        </w:rPr>
        <w:t>а 20</w:t>
      </w:r>
      <w:r w:rsidR="00363830">
        <w:rPr>
          <w:szCs w:val="28"/>
        </w:rPr>
        <w:t>24</w:t>
      </w:r>
      <w:r w:rsidR="003F35D5" w:rsidRPr="000876FD">
        <w:rPr>
          <w:szCs w:val="28"/>
        </w:rPr>
        <w:t xml:space="preserve"> год, </w:t>
      </w:r>
      <w:r>
        <w:rPr>
          <w:szCs w:val="28"/>
        </w:rPr>
        <w:t xml:space="preserve">территориальная избирательная комиссия Абинская </w:t>
      </w:r>
      <w:r w:rsidRPr="00BD06DA">
        <w:rPr>
          <w:b/>
          <w:szCs w:val="28"/>
        </w:rPr>
        <w:t>решила</w:t>
      </w:r>
      <w:r>
        <w:rPr>
          <w:szCs w:val="28"/>
        </w:rPr>
        <w:t>:</w:t>
      </w:r>
    </w:p>
    <w:p w:rsidR="002517CF" w:rsidRDefault="003F35D5" w:rsidP="000876FD">
      <w:pPr>
        <w:pStyle w:val="a7"/>
        <w:tabs>
          <w:tab w:val="left" w:pos="3960"/>
        </w:tabs>
        <w:spacing w:line="360" w:lineRule="auto"/>
        <w:ind w:right="-6" w:firstLine="720"/>
        <w:jc w:val="both"/>
        <w:rPr>
          <w:b w:val="0"/>
          <w:szCs w:val="28"/>
        </w:rPr>
      </w:pPr>
      <w:r w:rsidRPr="005436B4">
        <w:rPr>
          <w:b w:val="0"/>
          <w:szCs w:val="28"/>
        </w:rPr>
        <w:t xml:space="preserve">1. Принять к сведению Информацию о выполнении Плана работы </w:t>
      </w:r>
      <w:r w:rsidR="00A8122B">
        <w:rPr>
          <w:b w:val="0"/>
          <w:szCs w:val="28"/>
        </w:rPr>
        <w:t xml:space="preserve">территориальной </w:t>
      </w:r>
      <w:r w:rsidRPr="005436B4">
        <w:rPr>
          <w:b w:val="0"/>
          <w:szCs w:val="28"/>
        </w:rPr>
        <w:t xml:space="preserve">избирательной комиссии </w:t>
      </w:r>
      <w:r w:rsidR="00A8122B">
        <w:rPr>
          <w:b w:val="0"/>
          <w:szCs w:val="28"/>
        </w:rPr>
        <w:t>Абинская</w:t>
      </w:r>
      <w:r w:rsidRPr="005436B4">
        <w:rPr>
          <w:b w:val="0"/>
          <w:szCs w:val="28"/>
        </w:rPr>
        <w:t xml:space="preserve"> </w:t>
      </w:r>
      <w:r w:rsidR="000D1D4D">
        <w:rPr>
          <w:b w:val="0"/>
          <w:szCs w:val="28"/>
        </w:rPr>
        <w:t>н</w:t>
      </w:r>
      <w:r w:rsidRPr="005436B4">
        <w:rPr>
          <w:b w:val="0"/>
          <w:szCs w:val="28"/>
        </w:rPr>
        <w:t>а 20</w:t>
      </w:r>
      <w:r w:rsidR="001C0672">
        <w:rPr>
          <w:b w:val="0"/>
          <w:szCs w:val="28"/>
        </w:rPr>
        <w:t>2</w:t>
      </w:r>
      <w:r w:rsidR="00363830">
        <w:rPr>
          <w:b w:val="0"/>
          <w:szCs w:val="28"/>
        </w:rPr>
        <w:t>4</w:t>
      </w:r>
      <w:r w:rsidRPr="005436B4">
        <w:rPr>
          <w:b w:val="0"/>
          <w:szCs w:val="28"/>
        </w:rPr>
        <w:t> год (прилагается).</w:t>
      </w:r>
    </w:p>
    <w:p w:rsidR="001A7B48" w:rsidRDefault="00752886" w:rsidP="00CE51AE">
      <w:pPr>
        <w:pStyle w:val="21"/>
        <w:spacing w:after="0" w:line="360" w:lineRule="auto"/>
        <w:ind w:left="0" w:firstLine="720"/>
        <w:jc w:val="both"/>
        <w:rPr>
          <w:szCs w:val="28"/>
        </w:rPr>
      </w:pPr>
      <w:r>
        <w:rPr>
          <w:szCs w:val="28"/>
        </w:rPr>
        <w:t>2</w:t>
      </w:r>
      <w:r w:rsidR="003F35D5" w:rsidRPr="005436B4">
        <w:rPr>
          <w:szCs w:val="28"/>
        </w:rPr>
        <w:t>.</w:t>
      </w:r>
      <w:r w:rsidR="001A7B48" w:rsidRPr="001A7B48">
        <w:rPr>
          <w:szCs w:val="28"/>
        </w:rPr>
        <w:t xml:space="preserve"> Разместить на официальном сайте органов местного самоуправления муниципального образования Абинский район (раздел ТИК Абинская).</w:t>
      </w:r>
    </w:p>
    <w:p w:rsidR="003F35D5" w:rsidRDefault="00752886" w:rsidP="00CE51AE">
      <w:pPr>
        <w:pStyle w:val="21"/>
        <w:spacing w:after="0" w:line="360" w:lineRule="auto"/>
        <w:ind w:left="0" w:firstLine="720"/>
        <w:jc w:val="both"/>
        <w:rPr>
          <w:szCs w:val="28"/>
        </w:rPr>
      </w:pPr>
      <w:r>
        <w:rPr>
          <w:szCs w:val="28"/>
        </w:rPr>
        <w:t>3</w:t>
      </w:r>
      <w:r w:rsidR="003F35D5" w:rsidRPr="005436B4">
        <w:rPr>
          <w:szCs w:val="28"/>
        </w:rPr>
        <w:t xml:space="preserve">. Возложить контроль за выполнением пункта </w:t>
      </w:r>
      <w:r w:rsidR="00A8122B">
        <w:rPr>
          <w:szCs w:val="28"/>
        </w:rPr>
        <w:t>2</w:t>
      </w:r>
      <w:r w:rsidR="003F35D5" w:rsidRPr="005436B4">
        <w:rPr>
          <w:szCs w:val="28"/>
        </w:rPr>
        <w:t xml:space="preserve"> настоящего </w:t>
      </w:r>
      <w:r w:rsidR="00A8122B">
        <w:rPr>
          <w:szCs w:val="28"/>
        </w:rPr>
        <w:t>решения</w:t>
      </w:r>
      <w:r w:rsidR="003F35D5" w:rsidRPr="005436B4">
        <w:rPr>
          <w:szCs w:val="28"/>
        </w:rPr>
        <w:t xml:space="preserve"> на</w:t>
      </w:r>
      <w:r w:rsidR="001C0672">
        <w:rPr>
          <w:szCs w:val="28"/>
        </w:rPr>
        <w:t xml:space="preserve"> </w:t>
      </w:r>
      <w:r w:rsidR="003F35D5" w:rsidRPr="005436B4">
        <w:rPr>
          <w:szCs w:val="28"/>
        </w:rPr>
        <w:t xml:space="preserve"> </w:t>
      </w:r>
      <w:r w:rsidR="001C0672">
        <w:rPr>
          <w:szCs w:val="28"/>
        </w:rPr>
        <w:t xml:space="preserve">секретаря </w:t>
      </w:r>
      <w:r w:rsidR="003F35D5" w:rsidRPr="005436B4">
        <w:rPr>
          <w:szCs w:val="28"/>
        </w:rPr>
        <w:t xml:space="preserve"> </w:t>
      </w:r>
      <w:r w:rsidR="00A8122B">
        <w:rPr>
          <w:szCs w:val="28"/>
        </w:rPr>
        <w:t xml:space="preserve">территориальной </w:t>
      </w:r>
      <w:r w:rsidR="001C0672">
        <w:rPr>
          <w:szCs w:val="28"/>
        </w:rPr>
        <w:t xml:space="preserve">  </w:t>
      </w:r>
      <w:r w:rsidR="003F35D5" w:rsidRPr="005436B4">
        <w:rPr>
          <w:szCs w:val="28"/>
        </w:rPr>
        <w:t>избирательной</w:t>
      </w:r>
      <w:r w:rsidR="001C0672">
        <w:rPr>
          <w:szCs w:val="28"/>
        </w:rPr>
        <w:t xml:space="preserve">    </w:t>
      </w:r>
      <w:r w:rsidR="003F35D5" w:rsidRPr="005436B4">
        <w:rPr>
          <w:szCs w:val="28"/>
        </w:rPr>
        <w:t xml:space="preserve"> комиссии</w:t>
      </w:r>
      <w:r w:rsidR="001C0672">
        <w:rPr>
          <w:szCs w:val="28"/>
        </w:rPr>
        <w:t xml:space="preserve">   </w:t>
      </w:r>
      <w:r w:rsidR="003F35D5" w:rsidRPr="005436B4">
        <w:rPr>
          <w:szCs w:val="28"/>
        </w:rPr>
        <w:t xml:space="preserve"> </w:t>
      </w:r>
      <w:r w:rsidR="00A8122B">
        <w:rPr>
          <w:szCs w:val="28"/>
        </w:rPr>
        <w:t>Абинская</w:t>
      </w:r>
      <w:r w:rsidR="001C0672">
        <w:rPr>
          <w:szCs w:val="28"/>
        </w:rPr>
        <w:t xml:space="preserve"> Ю.А. Тарновскую</w:t>
      </w:r>
      <w:r w:rsidR="00363830">
        <w:rPr>
          <w:szCs w:val="28"/>
        </w:rPr>
        <w:t>.</w:t>
      </w:r>
    </w:p>
    <w:p w:rsidR="00A8122B" w:rsidRDefault="00A8122B" w:rsidP="00CE51AE">
      <w:pPr>
        <w:pStyle w:val="21"/>
        <w:spacing w:after="0" w:line="360" w:lineRule="auto"/>
        <w:ind w:left="0" w:firstLine="720"/>
        <w:jc w:val="both"/>
        <w:rPr>
          <w:szCs w:val="28"/>
        </w:rPr>
      </w:pPr>
    </w:p>
    <w:p w:rsidR="000D1D4D" w:rsidRPr="005436B4" w:rsidRDefault="000D1D4D" w:rsidP="00CE51AE">
      <w:pPr>
        <w:pStyle w:val="21"/>
        <w:spacing w:after="0" w:line="360" w:lineRule="auto"/>
        <w:ind w:left="0" w:firstLine="720"/>
        <w:jc w:val="both"/>
        <w:rPr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179"/>
        <w:gridCol w:w="1573"/>
        <w:gridCol w:w="2602"/>
      </w:tblGrid>
      <w:tr w:rsidR="001C0672" w:rsidRPr="001C0672" w:rsidTr="00592101">
        <w:tc>
          <w:tcPr>
            <w:tcW w:w="5352" w:type="dxa"/>
          </w:tcPr>
          <w:p w:rsidR="001C0672" w:rsidRPr="001C0672" w:rsidRDefault="001C0672" w:rsidP="001C0672">
            <w:pPr>
              <w:jc w:val="center"/>
              <w:rPr>
                <w:szCs w:val="28"/>
              </w:rPr>
            </w:pPr>
            <w:r w:rsidRPr="001C0672">
              <w:rPr>
                <w:szCs w:val="28"/>
              </w:rPr>
              <w:t>Председатель</w:t>
            </w:r>
          </w:p>
          <w:p w:rsidR="001C0672" w:rsidRPr="001C0672" w:rsidRDefault="001C0672" w:rsidP="001C0672">
            <w:pPr>
              <w:jc w:val="center"/>
              <w:rPr>
                <w:szCs w:val="28"/>
              </w:rPr>
            </w:pPr>
            <w:r w:rsidRPr="001C0672">
              <w:rPr>
                <w:szCs w:val="28"/>
              </w:rPr>
              <w:t>территориальной избирательной комиссии Абинская</w:t>
            </w:r>
          </w:p>
          <w:p w:rsidR="001C0672" w:rsidRPr="001C0672" w:rsidRDefault="001C0672" w:rsidP="001C0672">
            <w:pPr>
              <w:rPr>
                <w:szCs w:val="28"/>
              </w:rPr>
            </w:pPr>
          </w:p>
        </w:tc>
        <w:tc>
          <w:tcPr>
            <w:tcW w:w="1595" w:type="dxa"/>
          </w:tcPr>
          <w:p w:rsidR="001C0672" w:rsidRPr="001C0672" w:rsidRDefault="001C0672" w:rsidP="001C0672">
            <w:pPr>
              <w:jc w:val="center"/>
              <w:rPr>
                <w:szCs w:val="28"/>
              </w:rPr>
            </w:pPr>
          </w:p>
          <w:p w:rsidR="001C0672" w:rsidRPr="001C0672" w:rsidRDefault="003D0CCB" w:rsidP="001C067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подпись</w:t>
            </w:r>
          </w:p>
          <w:p w:rsidR="001C0672" w:rsidRPr="001C0672" w:rsidRDefault="001C0672" w:rsidP="001C0672">
            <w:pPr>
              <w:jc w:val="center"/>
              <w:rPr>
                <w:szCs w:val="28"/>
              </w:rPr>
            </w:pPr>
            <w:r w:rsidRPr="001C0672">
              <w:rPr>
                <w:szCs w:val="28"/>
              </w:rPr>
              <w:t xml:space="preserve">  </w:t>
            </w:r>
          </w:p>
        </w:tc>
        <w:tc>
          <w:tcPr>
            <w:tcW w:w="2623" w:type="dxa"/>
          </w:tcPr>
          <w:p w:rsidR="001C0672" w:rsidRPr="001C0672" w:rsidRDefault="001C0672" w:rsidP="001C0672">
            <w:pPr>
              <w:jc w:val="right"/>
              <w:rPr>
                <w:szCs w:val="28"/>
              </w:rPr>
            </w:pPr>
          </w:p>
          <w:p w:rsidR="001C0672" w:rsidRPr="001C0672" w:rsidRDefault="001C0672" w:rsidP="001C0672">
            <w:pPr>
              <w:jc w:val="right"/>
              <w:rPr>
                <w:szCs w:val="28"/>
              </w:rPr>
            </w:pPr>
            <w:r w:rsidRPr="001C0672">
              <w:rPr>
                <w:szCs w:val="28"/>
              </w:rPr>
              <w:t>С.И.Амеличкина</w:t>
            </w:r>
          </w:p>
        </w:tc>
      </w:tr>
      <w:tr w:rsidR="001C0672" w:rsidRPr="001C0672" w:rsidTr="00592101">
        <w:tc>
          <w:tcPr>
            <w:tcW w:w="5352" w:type="dxa"/>
          </w:tcPr>
          <w:p w:rsidR="001C0672" w:rsidRPr="001C0672" w:rsidRDefault="001C0672" w:rsidP="001C0672">
            <w:pPr>
              <w:jc w:val="center"/>
              <w:rPr>
                <w:szCs w:val="28"/>
              </w:rPr>
            </w:pPr>
            <w:r w:rsidRPr="001C0672">
              <w:rPr>
                <w:szCs w:val="28"/>
              </w:rPr>
              <w:t>Секретарь</w:t>
            </w:r>
          </w:p>
          <w:p w:rsidR="001C0672" w:rsidRPr="001C0672" w:rsidRDefault="001C0672" w:rsidP="001C0672">
            <w:pPr>
              <w:jc w:val="center"/>
              <w:rPr>
                <w:szCs w:val="28"/>
              </w:rPr>
            </w:pPr>
            <w:r w:rsidRPr="001C0672">
              <w:rPr>
                <w:szCs w:val="28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1C0672" w:rsidRPr="001C0672" w:rsidRDefault="001C0672" w:rsidP="001C0672">
            <w:pPr>
              <w:jc w:val="center"/>
              <w:rPr>
                <w:szCs w:val="28"/>
              </w:rPr>
            </w:pPr>
          </w:p>
          <w:p w:rsidR="001C0672" w:rsidRPr="001C0672" w:rsidRDefault="003D0CCB" w:rsidP="001C067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подпись</w:t>
            </w:r>
          </w:p>
          <w:p w:rsidR="001C0672" w:rsidRPr="001C0672" w:rsidRDefault="001C0672" w:rsidP="001C0672">
            <w:pPr>
              <w:jc w:val="center"/>
              <w:rPr>
                <w:szCs w:val="28"/>
              </w:rPr>
            </w:pPr>
            <w:r w:rsidRPr="001C0672">
              <w:rPr>
                <w:szCs w:val="28"/>
              </w:rPr>
              <w:t xml:space="preserve"> </w:t>
            </w:r>
          </w:p>
        </w:tc>
        <w:tc>
          <w:tcPr>
            <w:tcW w:w="2623" w:type="dxa"/>
          </w:tcPr>
          <w:p w:rsidR="001C0672" w:rsidRPr="001C0672" w:rsidRDefault="001C0672" w:rsidP="001C0672">
            <w:pPr>
              <w:rPr>
                <w:szCs w:val="28"/>
              </w:rPr>
            </w:pPr>
          </w:p>
          <w:p w:rsidR="001C0672" w:rsidRPr="001C0672" w:rsidRDefault="001C0672" w:rsidP="001C0672">
            <w:pPr>
              <w:jc w:val="right"/>
              <w:rPr>
                <w:szCs w:val="28"/>
              </w:rPr>
            </w:pPr>
            <w:r w:rsidRPr="001C0672">
              <w:rPr>
                <w:szCs w:val="28"/>
              </w:rPr>
              <w:t>Ю.А. Тарновская</w:t>
            </w:r>
          </w:p>
        </w:tc>
      </w:tr>
    </w:tbl>
    <w:p w:rsidR="003F35D5" w:rsidRPr="005436B4" w:rsidRDefault="003F35D5" w:rsidP="00CE51AE">
      <w:pPr>
        <w:pStyle w:val="14-15"/>
        <w:ind w:firstLine="700"/>
        <w:rPr>
          <w:szCs w:val="28"/>
        </w:rPr>
      </w:pPr>
    </w:p>
    <w:p w:rsidR="00F36AB4" w:rsidRDefault="00F36AB4" w:rsidP="00F36AB4">
      <w:pPr>
        <w:pStyle w:val="21"/>
        <w:outlineLvl w:val="0"/>
      </w:pPr>
    </w:p>
    <w:p w:rsidR="00F36AB4" w:rsidRDefault="00F36AB4" w:rsidP="00F36AB4">
      <w:pPr>
        <w:pStyle w:val="21"/>
        <w:outlineLvl w:val="0"/>
        <w:rPr>
          <w:b/>
        </w:rPr>
        <w:sectPr w:rsidR="00F36AB4" w:rsidSect="00CE51AE">
          <w:headerReference w:type="even" r:id="rId7"/>
          <w:headerReference w:type="default" r:id="rId8"/>
          <w:footerReference w:type="first" r:id="rId9"/>
          <w:pgSz w:w="11906" w:h="16838" w:code="9"/>
          <w:pgMar w:top="1134" w:right="851" w:bottom="1134" w:left="1701" w:header="720" w:footer="510" w:gutter="0"/>
          <w:cols w:space="708"/>
          <w:titlePg/>
          <w:docGrid w:linePitch="381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6"/>
        <w:gridCol w:w="4709"/>
      </w:tblGrid>
      <w:tr w:rsidR="002E75AB" w:rsidRPr="002048F9" w:rsidTr="004B6CB8">
        <w:tc>
          <w:tcPr>
            <w:tcW w:w="4785" w:type="dxa"/>
            <w:shd w:val="clear" w:color="auto" w:fill="auto"/>
          </w:tcPr>
          <w:p w:rsidR="002E75AB" w:rsidRPr="002048F9" w:rsidRDefault="002E75AB" w:rsidP="004B6CB8">
            <w:pPr>
              <w:pStyle w:val="af2"/>
              <w:widowControl/>
              <w:overflowPunct/>
              <w:autoSpaceDE/>
              <w:adjustRightInd/>
              <w:spacing w:after="0"/>
              <w:rPr>
                <w:bCs w:val="0"/>
                <w:szCs w:val="20"/>
              </w:rPr>
            </w:pPr>
          </w:p>
        </w:tc>
        <w:tc>
          <w:tcPr>
            <w:tcW w:w="4785" w:type="dxa"/>
            <w:shd w:val="clear" w:color="auto" w:fill="auto"/>
          </w:tcPr>
          <w:p w:rsidR="002E75AB" w:rsidRPr="002048F9" w:rsidRDefault="002E75AB" w:rsidP="004B6CB8">
            <w:pPr>
              <w:pStyle w:val="af2"/>
              <w:widowControl/>
              <w:overflowPunct/>
              <w:autoSpaceDE/>
              <w:adjustRightInd/>
              <w:spacing w:after="0"/>
              <w:rPr>
                <w:bCs w:val="0"/>
                <w:szCs w:val="20"/>
              </w:rPr>
            </w:pPr>
            <w:r w:rsidRPr="002048F9">
              <w:rPr>
                <w:bCs w:val="0"/>
                <w:szCs w:val="20"/>
              </w:rPr>
              <w:t xml:space="preserve">ПРИЛОЖЕНИЕ </w:t>
            </w:r>
          </w:p>
          <w:p w:rsidR="002E75AB" w:rsidRDefault="00500360" w:rsidP="004B6CB8">
            <w:pPr>
              <w:jc w:val="center"/>
            </w:pPr>
            <w:r>
              <w:t xml:space="preserve"> </w:t>
            </w:r>
            <w:r w:rsidR="002E75AB">
              <w:t>решени</w:t>
            </w:r>
            <w:r>
              <w:t>ю</w:t>
            </w:r>
            <w:r w:rsidR="002E75AB">
              <w:t xml:space="preserve"> территориальной избирательной комиссии Абинская</w:t>
            </w:r>
          </w:p>
          <w:p w:rsidR="002E75AB" w:rsidRPr="002048F9" w:rsidRDefault="002E75AB" w:rsidP="004B6CB8">
            <w:pPr>
              <w:jc w:val="center"/>
              <w:rPr>
                <w:b/>
                <w:bCs/>
                <w:sz w:val="32"/>
                <w:szCs w:val="32"/>
              </w:rPr>
            </w:pPr>
            <w:r w:rsidRPr="002048F9">
              <w:rPr>
                <w:color w:val="000000"/>
              </w:rPr>
              <w:t xml:space="preserve">от </w:t>
            </w:r>
            <w:r w:rsidR="00EA76F0">
              <w:rPr>
                <w:color w:val="000000"/>
              </w:rPr>
              <w:t>9 января</w:t>
            </w:r>
            <w:r w:rsidR="00500360">
              <w:rPr>
                <w:color w:val="000000"/>
              </w:rPr>
              <w:t xml:space="preserve"> 20</w:t>
            </w:r>
            <w:r w:rsidR="00EA76F0">
              <w:rPr>
                <w:color w:val="000000"/>
              </w:rPr>
              <w:t>25</w:t>
            </w:r>
            <w:r w:rsidR="00373207">
              <w:rPr>
                <w:color w:val="000000"/>
              </w:rPr>
              <w:t xml:space="preserve"> года </w:t>
            </w:r>
            <w:r w:rsidR="00A30EDD" w:rsidRPr="00A30EDD">
              <w:rPr>
                <w:color w:val="000000"/>
              </w:rPr>
              <w:t xml:space="preserve">№ </w:t>
            </w:r>
            <w:r w:rsidR="00026AA9">
              <w:rPr>
                <w:color w:val="000000"/>
              </w:rPr>
              <w:t>147/1656</w:t>
            </w:r>
          </w:p>
          <w:p w:rsidR="002E75AB" w:rsidRPr="002048F9" w:rsidRDefault="002E75AB" w:rsidP="004B6CB8">
            <w:pPr>
              <w:pStyle w:val="af2"/>
              <w:widowControl/>
              <w:overflowPunct/>
              <w:autoSpaceDE/>
              <w:adjustRightInd/>
              <w:spacing w:after="0"/>
              <w:rPr>
                <w:bCs w:val="0"/>
                <w:szCs w:val="20"/>
              </w:rPr>
            </w:pPr>
          </w:p>
        </w:tc>
      </w:tr>
    </w:tbl>
    <w:p w:rsidR="003F35D5" w:rsidRPr="00EE3CF8" w:rsidRDefault="003F35D5" w:rsidP="00557EF7">
      <w:pPr>
        <w:pStyle w:val="a7"/>
      </w:pPr>
      <w:r w:rsidRPr="00EE3CF8">
        <w:t>Информация</w:t>
      </w:r>
    </w:p>
    <w:p w:rsidR="002E75AB" w:rsidRDefault="003F35D5" w:rsidP="00557EF7">
      <w:pPr>
        <w:pStyle w:val="a7"/>
      </w:pPr>
      <w:r w:rsidRPr="00EE3CF8">
        <w:t>о выполнении Плана работы</w:t>
      </w:r>
    </w:p>
    <w:p w:rsidR="003F35D5" w:rsidRDefault="003F35D5" w:rsidP="00557EF7">
      <w:pPr>
        <w:pStyle w:val="a7"/>
      </w:pPr>
      <w:r w:rsidRPr="00EE3CF8">
        <w:t xml:space="preserve"> </w:t>
      </w:r>
      <w:r w:rsidR="002E75AB">
        <w:t xml:space="preserve">территориальной </w:t>
      </w:r>
      <w:r w:rsidRPr="00EE3CF8">
        <w:t xml:space="preserve">избирательной комиссии </w:t>
      </w:r>
      <w:r w:rsidR="002E75AB">
        <w:t>Абинская</w:t>
      </w:r>
      <w:r w:rsidRPr="00EE3CF8">
        <w:t xml:space="preserve"> </w:t>
      </w:r>
      <w:r w:rsidR="000D1D4D">
        <w:t>н</w:t>
      </w:r>
      <w:r w:rsidRPr="00EE3CF8">
        <w:t xml:space="preserve">а </w:t>
      </w:r>
      <w:r w:rsidR="00EA76F0">
        <w:t>2024</w:t>
      </w:r>
      <w:r w:rsidRPr="00EE3CF8">
        <w:t xml:space="preserve"> год</w:t>
      </w:r>
    </w:p>
    <w:p w:rsidR="002E75AB" w:rsidRPr="00EE3CF8" w:rsidRDefault="002E75AB" w:rsidP="003F35D5">
      <w:pPr>
        <w:pStyle w:val="a7"/>
      </w:pPr>
    </w:p>
    <w:p w:rsidR="003F35D5" w:rsidRPr="000C3C92" w:rsidRDefault="003F35D5" w:rsidP="003F35D5">
      <w:pPr>
        <w:jc w:val="both"/>
        <w:rPr>
          <w:sz w:val="20"/>
          <w:szCs w:val="20"/>
        </w:rPr>
      </w:pPr>
    </w:p>
    <w:p w:rsidR="003F35D5" w:rsidRPr="00AA32D5" w:rsidRDefault="003F35D5" w:rsidP="004C0C3F">
      <w:pPr>
        <w:spacing w:line="276" w:lineRule="auto"/>
        <w:ind w:firstLine="709"/>
        <w:jc w:val="both"/>
        <w:rPr>
          <w:szCs w:val="28"/>
        </w:rPr>
      </w:pPr>
      <w:r w:rsidRPr="00AA32D5">
        <w:rPr>
          <w:szCs w:val="28"/>
        </w:rPr>
        <w:t xml:space="preserve">В целях осуществления планирования текущей и перспективной деятельности, </w:t>
      </w:r>
      <w:r w:rsidR="002E75AB">
        <w:rPr>
          <w:szCs w:val="28"/>
        </w:rPr>
        <w:t xml:space="preserve">территориальной </w:t>
      </w:r>
      <w:r w:rsidRPr="00AA32D5">
        <w:rPr>
          <w:szCs w:val="28"/>
        </w:rPr>
        <w:t xml:space="preserve">избирательной комиссией </w:t>
      </w:r>
      <w:r w:rsidR="002E75AB">
        <w:rPr>
          <w:szCs w:val="28"/>
        </w:rPr>
        <w:t xml:space="preserve">Абинская </w:t>
      </w:r>
      <w:r w:rsidRPr="00AA32D5">
        <w:rPr>
          <w:szCs w:val="28"/>
        </w:rPr>
        <w:t xml:space="preserve">было принято </w:t>
      </w:r>
      <w:r w:rsidR="000904B3">
        <w:rPr>
          <w:szCs w:val="28"/>
        </w:rPr>
        <w:t>решение</w:t>
      </w:r>
      <w:r w:rsidRPr="00AA32D5">
        <w:rPr>
          <w:szCs w:val="28"/>
        </w:rPr>
        <w:t xml:space="preserve"> </w:t>
      </w:r>
      <w:r w:rsidR="00767336">
        <w:t xml:space="preserve">от </w:t>
      </w:r>
      <w:r w:rsidR="00EA76F0">
        <w:t>17 января 2024 года</w:t>
      </w:r>
      <w:r w:rsidR="00767336">
        <w:t xml:space="preserve"> </w:t>
      </w:r>
      <w:r w:rsidR="008A2596" w:rsidRPr="008A2596">
        <w:t xml:space="preserve">№ </w:t>
      </w:r>
      <w:r w:rsidR="00EA76F0">
        <w:t>108/844</w:t>
      </w:r>
      <w:r w:rsidR="00767336">
        <w:t xml:space="preserve"> «</w:t>
      </w:r>
      <w:r w:rsidR="00C32A99">
        <w:t>О Плане работы территориальной избирательной комиссии Абинская на 20</w:t>
      </w:r>
      <w:r w:rsidR="00EA76F0">
        <w:t>24</w:t>
      </w:r>
      <w:r w:rsidR="00C32A99">
        <w:t xml:space="preserve"> год</w:t>
      </w:r>
      <w:r w:rsidR="00767336">
        <w:t>»</w:t>
      </w:r>
      <w:r>
        <w:rPr>
          <w:szCs w:val="28"/>
        </w:rPr>
        <w:t xml:space="preserve"> (далее </w:t>
      </w:r>
      <w:r>
        <w:rPr>
          <w:szCs w:val="28"/>
        </w:rPr>
        <w:noBreakHyphen/>
        <w:t xml:space="preserve"> План работы)</w:t>
      </w:r>
      <w:r w:rsidRPr="00AA32D5">
        <w:rPr>
          <w:szCs w:val="28"/>
        </w:rPr>
        <w:t>.</w:t>
      </w:r>
    </w:p>
    <w:p w:rsidR="003F35D5" w:rsidRPr="00AA32D5" w:rsidRDefault="007A466C" w:rsidP="004C0C3F">
      <w:pPr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Территориальной и</w:t>
      </w:r>
      <w:r w:rsidR="003F35D5" w:rsidRPr="00AA32D5">
        <w:rPr>
          <w:szCs w:val="28"/>
        </w:rPr>
        <w:t>збирательной комисси</w:t>
      </w:r>
      <w:r w:rsidR="007A639F">
        <w:rPr>
          <w:szCs w:val="28"/>
        </w:rPr>
        <w:t>ей</w:t>
      </w:r>
      <w:r w:rsidR="003F35D5" w:rsidRPr="00AA32D5">
        <w:rPr>
          <w:szCs w:val="28"/>
        </w:rPr>
        <w:t xml:space="preserve"> </w:t>
      </w:r>
      <w:r>
        <w:rPr>
          <w:szCs w:val="28"/>
        </w:rPr>
        <w:t>Абинская</w:t>
      </w:r>
      <w:r w:rsidR="003F35D5" w:rsidRPr="00AA32D5">
        <w:rPr>
          <w:szCs w:val="28"/>
        </w:rPr>
        <w:t xml:space="preserve"> в 20</w:t>
      </w:r>
      <w:r w:rsidR="00EA76F0">
        <w:rPr>
          <w:szCs w:val="28"/>
        </w:rPr>
        <w:t>24</w:t>
      </w:r>
      <w:r w:rsidR="003F35D5" w:rsidRPr="00AA32D5">
        <w:rPr>
          <w:szCs w:val="28"/>
        </w:rPr>
        <w:t xml:space="preserve"> год</w:t>
      </w:r>
      <w:r w:rsidR="00767336">
        <w:rPr>
          <w:szCs w:val="28"/>
        </w:rPr>
        <w:t>у</w:t>
      </w:r>
      <w:r w:rsidR="003F35D5" w:rsidRPr="00AA32D5">
        <w:rPr>
          <w:szCs w:val="28"/>
        </w:rPr>
        <w:t xml:space="preserve"> охвачены все основные направления деятельности, которые были включены в вышеуказанный План работы.</w:t>
      </w:r>
    </w:p>
    <w:p w:rsidR="00767336" w:rsidRDefault="00557EF7" w:rsidP="004C0C3F">
      <w:pPr>
        <w:pStyle w:val="a7"/>
        <w:spacing w:line="276" w:lineRule="auto"/>
        <w:jc w:val="both"/>
        <w:rPr>
          <w:b w:val="0"/>
          <w:szCs w:val="28"/>
        </w:rPr>
      </w:pPr>
      <w:r>
        <w:rPr>
          <w:b w:val="0"/>
          <w:szCs w:val="28"/>
        </w:rPr>
        <w:t xml:space="preserve">          </w:t>
      </w:r>
      <w:r w:rsidR="00F21058" w:rsidRPr="00F21058">
        <w:rPr>
          <w:b w:val="0"/>
          <w:szCs w:val="28"/>
        </w:rPr>
        <w:t xml:space="preserve">В течение рассматриваемого периода территориальной избирательной комиссией Абинская принято </w:t>
      </w:r>
      <w:r w:rsidR="00EA76F0">
        <w:rPr>
          <w:b w:val="0"/>
          <w:szCs w:val="28"/>
        </w:rPr>
        <w:t>798</w:t>
      </w:r>
      <w:r w:rsidR="00F21058" w:rsidRPr="00F21058">
        <w:rPr>
          <w:b w:val="0"/>
          <w:szCs w:val="28"/>
        </w:rPr>
        <w:t xml:space="preserve"> решени</w:t>
      </w:r>
      <w:r w:rsidR="00137F82">
        <w:rPr>
          <w:b w:val="0"/>
          <w:szCs w:val="28"/>
        </w:rPr>
        <w:t>й</w:t>
      </w:r>
      <w:r w:rsidR="00F21058" w:rsidRPr="00F21058">
        <w:rPr>
          <w:b w:val="0"/>
          <w:szCs w:val="28"/>
        </w:rPr>
        <w:t>, регулирующ</w:t>
      </w:r>
      <w:r w:rsidR="002C5489">
        <w:rPr>
          <w:b w:val="0"/>
          <w:szCs w:val="28"/>
        </w:rPr>
        <w:t>ие</w:t>
      </w:r>
      <w:r w:rsidR="00F21058" w:rsidRPr="00F21058">
        <w:rPr>
          <w:b w:val="0"/>
          <w:szCs w:val="28"/>
        </w:rPr>
        <w:t xml:space="preserve">   организационные вопросы, о досрочном прекращении полномочий членов участковых избирательных комиссий с правом решающего голоса, о назначении членов участковых избирательных комиссий с правом решающего голоса, формирование резерва составов участковых комиссий и иные вопросы подготовки </w:t>
      </w:r>
      <w:r w:rsidR="00EA76F0" w:rsidRPr="00EA76F0">
        <w:rPr>
          <w:b w:val="0"/>
          <w:szCs w:val="28"/>
        </w:rPr>
        <w:t>выборов Президента Российской Федерации</w:t>
      </w:r>
      <w:r w:rsidR="00EA76F0">
        <w:rPr>
          <w:b w:val="0"/>
          <w:szCs w:val="28"/>
        </w:rPr>
        <w:t xml:space="preserve">, досрочных </w:t>
      </w:r>
      <w:r w:rsidR="00F21058" w:rsidRPr="00F21058">
        <w:rPr>
          <w:b w:val="0"/>
          <w:szCs w:val="28"/>
        </w:rPr>
        <w:t>выборов</w:t>
      </w:r>
      <w:r w:rsidR="00EA76F0">
        <w:rPr>
          <w:b w:val="0"/>
          <w:szCs w:val="28"/>
        </w:rPr>
        <w:t xml:space="preserve"> главы Ахтырского городского поселения Абинского района, в</w:t>
      </w:r>
      <w:r w:rsidR="005F17B0">
        <w:rPr>
          <w:b w:val="0"/>
          <w:szCs w:val="28"/>
        </w:rPr>
        <w:t xml:space="preserve">ыборов глав Варнавинского, Ольгинского и Холмского сельских поселений и выборов </w:t>
      </w:r>
      <w:r w:rsidR="000E2136">
        <w:rPr>
          <w:b w:val="0"/>
          <w:szCs w:val="28"/>
        </w:rPr>
        <w:t>депутатов Советов</w:t>
      </w:r>
      <w:r w:rsidR="002C5489">
        <w:rPr>
          <w:b w:val="0"/>
          <w:szCs w:val="28"/>
        </w:rPr>
        <w:t xml:space="preserve"> </w:t>
      </w:r>
      <w:r w:rsidR="00CC4D1A">
        <w:rPr>
          <w:b w:val="0"/>
          <w:szCs w:val="28"/>
        </w:rPr>
        <w:t xml:space="preserve">городских и сельских поселений </w:t>
      </w:r>
      <w:r w:rsidR="002C5489">
        <w:rPr>
          <w:b w:val="0"/>
          <w:szCs w:val="28"/>
        </w:rPr>
        <w:t>Абинского района</w:t>
      </w:r>
      <w:r w:rsidR="00F21058" w:rsidRPr="00F21058">
        <w:rPr>
          <w:b w:val="0"/>
          <w:szCs w:val="28"/>
        </w:rPr>
        <w:t>, а также различные направления деятельности территориальной избирательной комиссии Абинская</w:t>
      </w:r>
      <w:r w:rsidR="0068753E" w:rsidRPr="00557EF7">
        <w:rPr>
          <w:b w:val="0"/>
          <w:szCs w:val="28"/>
        </w:rPr>
        <w:t>.</w:t>
      </w:r>
    </w:p>
    <w:p w:rsidR="005F17B0" w:rsidRPr="00557EF7" w:rsidRDefault="005F17B0" w:rsidP="004C0C3F">
      <w:pPr>
        <w:pStyle w:val="a7"/>
        <w:spacing w:line="276" w:lineRule="auto"/>
        <w:jc w:val="both"/>
        <w:rPr>
          <w:rFonts w:eastAsia="Calibri"/>
          <w:b w:val="0"/>
          <w:szCs w:val="28"/>
        </w:rPr>
      </w:pPr>
    </w:p>
    <w:p w:rsidR="003F35D5" w:rsidRDefault="0082405B" w:rsidP="004C0C3F">
      <w:pPr>
        <w:spacing w:line="276" w:lineRule="auto"/>
        <w:ind w:firstLine="709"/>
        <w:jc w:val="center"/>
        <w:rPr>
          <w:b/>
          <w:szCs w:val="28"/>
        </w:rPr>
      </w:pPr>
      <w:r>
        <w:rPr>
          <w:b/>
          <w:szCs w:val="28"/>
        </w:rPr>
        <w:t>Подготовка и проведение выборов</w:t>
      </w:r>
    </w:p>
    <w:p w:rsidR="004040AC" w:rsidRDefault="009664A5" w:rsidP="004C0C3F">
      <w:pPr>
        <w:spacing w:line="276" w:lineRule="auto"/>
        <w:ind w:firstLine="709"/>
        <w:jc w:val="both"/>
        <w:rPr>
          <w:szCs w:val="28"/>
        </w:rPr>
      </w:pPr>
      <w:r w:rsidRPr="009664A5">
        <w:rPr>
          <w:szCs w:val="28"/>
        </w:rPr>
        <w:t xml:space="preserve">Большое внимание территориальной избирательной комиссией Абинская  уделялось организации и проведению </w:t>
      </w:r>
      <w:r w:rsidR="005F17B0" w:rsidRPr="005F17B0">
        <w:rPr>
          <w:szCs w:val="28"/>
        </w:rPr>
        <w:t>выборов Президента Российской Федерации</w:t>
      </w:r>
      <w:r w:rsidR="005F17B0">
        <w:rPr>
          <w:szCs w:val="28"/>
        </w:rPr>
        <w:t xml:space="preserve"> </w:t>
      </w:r>
      <w:r w:rsidR="000B4401">
        <w:rPr>
          <w:szCs w:val="28"/>
        </w:rPr>
        <w:t xml:space="preserve">17 </w:t>
      </w:r>
      <w:r w:rsidR="005F17B0" w:rsidRPr="005F17B0">
        <w:rPr>
          <w:szCs w:val="28"/>
        </w:rPr>
        <w:t>март</w:t>
      </w:r>
      <w:r w:rsidR="005F17B0">
        <w:rPr>
          <w:szCs w:val="28"/>
        </w:rPr>
        <w:t>а</w:t>
      </w:r>
      <w:r w:rsidR="005F17B0" w:rsidRPr="005F17B0">
        <w:rPr>
          <w:szCs w:val="28"/>
        </w:rPr>
        <w:t xml:space="preserve"> 2024 года, досрочных выборов главы Ахтырского городского поселения Абинского района, выборов глав Варнавинского, Ольгинского и Холмского сельских поселений и выборов депутатов Советов городских и сельских поселений Абинского района</w:t>
      </w:r>
      <w:r w:rsidR="00CE3B9E">
        <w:rPr>
          <w:szCs w:val="28"/>
        </w:rPr>
        <w:t xml:space="preserve"> </w:t>
      </w:r>
      <w:r w:rsidR="004040AC">
        <w:rPr>
          <w:szCs w:val="28"/>
        </w:rPr>
        <w:t>8</w:t>
      </w:r>
      <w:r w:rsidRPr="009664A5">
        <w:rPr>
          <w:szCs w:val="28"/>
        </w:rPr>
        <w:t xml:space="preserve"> </w:t>
      </w:r>
      <w:r w:rsidR="00CE3B9E">
        <w:rPr>
          <w:szCs w:val="28"/>
        </w:rPr>
        <w:t>сентября</w:t>
      </w:r>
      <w:r w:rsidRPr="009664A5">
        <w:rPr>
          <w:szCs w:val="28"/>
        </w:rPr>
        <w:t xml:space="preserve"> 20</w:t>
      </w:r>
      <w:r w:rsidR="005F17B0">
        <w:rPr>
          <w:szCs w:val="28"/>
        </w:rPr>
        <w:t>24</w:t>
      </w:r>
      <w:r w:rsidRPr="009664A5">
        <w:rPr>
          <w:szCs w:val="28"/>
        </w:rPr>
        <w:t xml:space="preserve"> года  на территории Абинского района.</w:t>
      </w:r>
    </w:p>
    <w:p w:rsidR="004040AC" w:rsidRDefault="004040AC" w:rsidP="004C0C3F">
      <w:pPr>
        <w:spacing w:line="276" w:lineRule="auto"/>
        <w:ind w:firstLine="709"/>
        <w:jc w:val="both"/>
        <w:rPr>
          <w:szCs w:val="28"/>
        </w:rPr>
      </w:pPr>
      <w:r w:rsidRPr="009664A5">
        <w:rPr>
          <w:szCs w:val="28"/>
        </w:rPr>
        <w:t>Учитывая значимость избирательн</w:t>
      </w:r>
      <w:r w:rsidR="00CE3B9E">
        <w:rPr>
          <w:szCs w:val="28"/>
        </w:rPr>
        <w:t>ых кампаний</w:t>
      </w:r>
      <w:r w:rsidRPr="009664A5">
        <w:rPr>
          <w:szCs w:val="28"/>
        </w:rPr>
        <w:t>, комиссия провела разностороннюю работу по подготовке к выборам.</w:t>
      </w:r>
    </w:p>
    <w:p w:rsidR="009664A5" w:rsidRDefault="009664A5" w:rsidP="004C0C3F">
      <w:pPr>
        <w:spacing w:line="276" w:lineRule="auto"/>
        <w:ind w:firstLine="709"/>
        <w:jc w:val="both"/>
        <w:rPr>
          <w:szCs w:val="28"/>
        </w:rPr>
      </w:pPr>
      <w:r w:rsidRPr="009664A5">
        <w:rPr>
          <w:szCs w:val="28"/>
        </w:rPr>
        <w:lastRenderedPageBreak/>
        <w:t>В 20</w:t>
      </w:r>
      <w:r w:rsidR="005F17B0">
        <w:rPr>
          <w:szCs w:val="28"/>
        </w:rPr>
        <w:t>24</w:t>
      </w:r>
      <w:r w:rsidRPr="009664A5">
        <w:rPr>
          <w:szCs w:val="28"/>
        </w:rPr>
        <w:t xml:space="preserve"> году территориальная избирательная комиссия оказывала правовую, методическую, информационную и организационную помощь участковым  избирательным комиссиям, а также иным участникам избирательного процесса в подготовке и проведении </w:t>
      </w:r>
      <w:r w:rsidR="007506F1" w:rsidRPr="005F17B0">
        <w:rPr>
          <w:color w:val="FF0000"/>
          <w:szCs w:val="28"/>
        </w:rPr>
        <w:t>13</w:t>
      </w:r>
      <w:r w:rsidR="007506F1">
        <w:rPr>
          <w:szCs w:val="28"/>
        </w:rPr>
        <w:t xml:space="preserve"> избирательных кампаний </w:t>
      </w:r>
      <w:r w:rsidR="00EF0F69">
        <w:rPr>
          <w:szCs w:val="28"/>
        </w:rPr>
        <w:t>на территории</w:t>
      </w:r>
      <w:r w:rsidR="00796D2C" w:rsidRPr="00796D2C">
        <w:rPr>
          <w:szCs w:val="28"/>
        </w:rPr>
        <w:t xml:space="preserve"> Абинского района</w:t>
      </w:r>
      <w:r w:rsidR="00796D2C">
        <w:rPr>
          <w:szCs w:val="28"/>
        </w:rPr>
        <w:t>.</w:t>
      </w:r>
    </w:p>
    <w:p w:rsidR="005608AF" w:rsidRPr="000707D0" w:rsidRDefault="005608AF" w:rsidP="004C0C3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7D0">
        <w:rPr>
          <w:rFonts w:ascii="Times New Roman" w:hAnsi="Times New Roman" w:cs="Times New Roman"/>
          <w:sz w:val="28"/>
          <w:szCs w:val="28"/>
        </w:rPr>
        <w:t xml:space="preserve">Постановлениями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0707D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утверждены</w:t>
      </w:r>
      <w:r>
        <w:rPr>
          <w:rFonts w:ascii="Times New Roman" w:hAnsi="Times New Roman" w:cs="Times New Roman"/>
          <w:sz w:val="28"/>
          <w:szCs w:val="28"/>
        </w:rPr>
        <w:t xml:space="preserve"> комплексы мероприятий по содействию </w:t>
      </w:r>
      <w:r w:rsidRPr="00FA4F8F">
        <w:rPr>
          <w:rFonts w:ascii="Times New Roman" w:hAnsi="Times New Roman" w:cs="Times New Roman"/>
          <w:sz w:val="28"/>
          <w:szCs w:val="28"/>
        </w:rPr>
        <w:t>территориальной избирательной комиссии Абинская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0707D0">
        <w:rPr>
          <w:rFonts w:ascii="Times New Roman" w:hAnsi="Times New Roman" w:cs="Times New Roman"/>
          <w:sz w:val="28"/>
          <w:szCs w:val="28"/>
        </w:rPr>
        <w:t xml:space="preserve"> планы организационно-технических мероприятий по подготовке и проведению </w:t>
      </w:r>
      <w:r w:rsidRPr="00412F4F">
        <w:rPr>
          <w:rFonts w:ascii="Times New Roman" w:hAnsi="Times New Roman" w:cs="Times New Roman"/>
          <w:sz w:val="28"/>
          <w:szCs w:val="28"/>
        </w:rPr>
        <w:t>выборов</w:t>
      </w:r>
      <w:r w:rsidR="005F17B0">
        <w:rPr>
          <w:rFonts w:ascii="Times New Roman" w:hAnsi="Times New Roman" w:cs="Times New Roman"/>
          <w:sz w:val="28"/>
          <w:szCs w:val="28"/>
        </w:rPr>
        <w:t xml:space="preserve"> на </w:t>
      </w:r>
      <w:r w:rsidR="005F17B0" w:rsidRPr="005F17B0">
        <w:rPr>
          <w:rFonts w:ascii="Times New Roman" w:hAnsi="Times New Roman" w:cs="Times New Roman"/>
          <w:sz w:val="28"/>
          <w:szCs w:val="28"/>
        </w:rPr>
        <w:t>территории Абинского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608AF" w:rsidRDefault="005608AF" w:rsidP="004C0C3F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7D0">
        <w:rPr>
          <w:rFonts w:ascii="Times New Roman" w:hAnsi="Times New Roman" w:cs="Times New Roman"/>
          <w:sz w:val="28"/>
          <w:szCs w:val="28"/>
        </w:rPr>
        <w:t>Реализация запланированных избирательной комиссией мероприятий  осуществлялась в тесном взаимодействии с организационным отделом, управлением образования</w:t>
      </w:r>
      <w:r w:rsidR="003956DC">
        <w:rPr>
          <w:rFonts w:ascii="Times New Roman" w:hAnsi="Times New Roman" w:cs="Times New Roman"/>
          <w:sz w:val="28"/>
          <w:szCs w:val="28"/>
        </w:rPr>
        <w:t xml:space="preserve"> и молодежной политики</w:t>
      </w:r>
      <w:r w:rsidRPr="000707D0">
        <w:rPr>
          <w:rFonts w:ascii="Times New Roman" w:hAnsi="Times New Roman" w:cs="Times New Roman"/>
          <w:sz w:val="28"/>
          <w:szCs w:val="28"/>
        </w:rPr>
        <w:t xml:space="preserve">, </w:t>
      </w:r>
      <w:r w:rsidR="003956DC">
        <w:rPr>
          <w:rFonts w:ascii="Times New Roman" w:hAnsi="Times New Roman" w:cs="Times New Roman"/>
          <w:sz w:val="28"/>
          <w:szCs w:val="28"/>
        </w:rPr>
        <w:t>отделом</w:t>
      </w:r>
      <w:r w:rsidRPr="000707D0">
        <w:rPr>
          <w:rFonts w:ascii="Times New Roman" w:hAnsi="Times New Roman" w:cs="Times New Roman"/>
          <w:sz w:val="28"/>
          <w:szCs w:val="28"/>
        </w:rPr>
        <w:t xml:space="preserve"> по делам молодежи </w:t>
      </w:r>
      <w:r w:rsidR="003956DC">
        <w:rPr>
          <w:rFonts w:ascii="Times New Roman" w:hAnsi="Times New Roman" w:cs="Times New Roman"/>
          <w:sz w:val="28"/>
          <w:szCs w:val="28"/>
        </w:rPr>
        <w:t xml:space="preserve">управления образования и молодежной политики </w:t>
      </w:r>
      <w:r w:rsidRPr="000707D0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Абинский район,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администрациями</w:t>
      </w:r>
      <w:r w:rsidRPr="000707D0">
        <w:rPr>
          <w:rFonts w:ascii="Times New Roman" w:hAnsi="Times New Roman" w:cs="Times New Roman"/>
          <w:sz w:val="28"/>
          <w:szCs w:val="28"/>
        </w:rPr>
        <w:t xml:space="preserve"> городски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0707D0">
        <w:rPr>
          <w:rFonts w:ascii="Times New Roman" w:hAnsi="Times New Roman" w:cs="Times New Roman"/>
          <w:sz w:val="28"/>
          <w:szCs w:val="28"/>
        </w:rPr>
        <w:t xml:space="preserve"> и сельски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0707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поселений</w:t>
      </w:r>
      <w:r w:rsidRPr="000707D0">
        <w:rPr>
          <w:rFonts w:ascii="Times New Roman" w:hAnsi="Times New Roman" w:cs="Times New Roman"/>
          <w:sz w:val="28"/>
          <w:szCs w:val="28"/>
        </w:rPr>
        <w:t>, редакциями газет «Восход» и «Абинский муниципальный вестник», а также с органами территориального общественного самоуправления, местными отделениями политических партий и общественными организациями.</w:t>
      </w:r>
    </w:p>
    <w:p w:rsidR="005608AF" w:rsidRPr="002B7E05" w:rsidRDefault="005608AF" w:rsidP="004C0C3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7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852F72">
        <w:rPr>
          <w:rFonts w:ascii="Times New Roman" w:hAnsi="Times New Roman" w:cs="Times New Roman"/>
          <w:sz w:val="28"/>
          <w:szCs w:val="28"/>
        </w:rPr>
        <w:t>ерриториальной избирательной комисси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852F72">
        <w:rPr>
          <w:rFonts w:ascii="Times New Roman" w:hAnsi="Times New Roman" w:cs="Times New Roman"/>
          <w:sz w:val="28"/>
          <w:szCs w:val="28"/>
        </w:rPr>
        <w:t xml:space="preserve"> Абинская</w:t>
      </w:r>
      <w:r w:rsidR="000172AE">
        <w:rPr>
          <w:rFonts w:ascii="Times New Roman" w:hAnsi="Times New Roman" w:cs="Times New Roman"/>
          <w:sz w:val="28"/>
          <w:szCs w:val="28"/>
        </w:rPr>
        <w:t xml:space="preserve"> (далее – ТИК Абинская)</w:t>
      </w:r>
      <w:r w:rsidRPr="00852F72">
        <w:rPr>
          <w:rFonts w:ascii="Times New Roman" w:hAnsi="Times New Roman" w:cs="Times New Roman"/>
          <w:sz w:val="28"/>
          <w:szCs w:val="28"/>
        </w:rPr>
        <w:t xml:space="preserve"> в период подготовки и проведения </w:t>
      </w:r>
      <w:r w:rsidRPr="00412F4F">
        <w:rPr>
          <w:rFonts w:ascii="Times New Roman" w:hAnsi="Times New Roman" w:cs="Times New Roman"/>
          <w:sz w:val="28"/>
          <w:szCs w:val="28"/>
        </w:rPr>
        <w:t xml:space="preserve">выборов </w:t>
      </w:r>
      <w:r w:rsidR="005F17B0">
        <w:rPr>
          <w:rFonts w:ascii="Times New Roman" w:hAnsi="Times New Roman" w:cs="Times New Roman"/>
          <w:sz w:val="28"/>
          <w:szCs w:val="28"/>
        </w:rPr>
        <w:t xml:space="preserve">на территории Абинского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проводились </w:t>
      </w:r>
      <w:r w:rsidRPr="002B7E05">
        <w:rPr>
          <w:rFonts w:ascii="Times New Roman" w:hAnsi="Times New Roman" w:cs="Times New Roman"/>
          <w:sz w:val="28"/>
          <w:szCs w:val="28"/>
        </w:rPr>
        <w:t>организационно-методические мероприятия</w:t>
      </w:r>
      <w:r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Pr="002B7E05">
        <w:rPr>
          <w:rFonts w:ascii="Times New Roman" w:hAnsi="Times New Roman" w:cs="Times New Roman"/>
          <w:sz w:val="28"/>
          <w:szCs w:val="28"/>
        </w:rPr>
        <w:t>использова</w:t>
      </w:r>
      <w:r>
        <w:rPr>
          <w:rFonts w:ascii="Times New Roman" w:hAnsi="Times New Roman" w:cs="Times New Roman"/>
          <w:sz w:val="28"/>
          <w:szCs w:val="28"/>
        </w:rPr>
        <w:t>лись</w:t>
      </w:r>
      <w:r w:rsidRPr="002B7E05">
        <w:rPr>
          <w:rFonts w:ascii="Times New Roman" w:hAnsi="Times New Roman" w:cs="Times New Roman"/>
          <w:sz w:val="28"/>
          <w:szCs w:val="28"/>
        </w:rPr>
        <w:t xml:space="preserve"> наружны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B7E05">
        <w:rPr>
          <w:rFonts w:ascii="Times New Roman" w:hAnsi="Times New Roman" w:cs="Times New Roman"/>
          <w:sz w:val="28"/>
          <w:szCs w:val="28"/>
        </w:rPr>
        <w:t xml:space="preserve"> средств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B7E05">
        <w:rPr>
          <w:rFonts w:ascii="Times New Roman" w:hAnsi="Times New Roman" w:cs="Times New Roman"/>
          <w:sz w:val="28"/>
          <w:szCs w:val="28"/>
        </w:rPr>
        <w:t xml:space="preserve"> информирования, средств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B7E05">
        <w:rPr>
          <w:rFonts w:ascii="Times New Roman" w:hAnsi="Times New Roman" w:cs="Times New Roman"/>
          <w:sz w:val="28"/>
          <w:szCs w:val="28"/>
        </w:rPr>
        <w:t xml:space="preserve"> массовой информации, современны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B7E05">
        <w:rPr>
          <w:rFonts w:ascii="Times New Roman" w:hAnsi="Times New Roman" w:cs="Times New Roman"/>
          <w:sz w:val="28"/>
          <w:szCs w:val="28"/>
        </w:rPr>
        <w:t xml:space="preserve"> информационны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B7E05">
        <w:rPr>
          <w:rFonts w:ascii="Times New Roman" w:hAnsi="Times New Roman" w:cs="Times New Roman"/>
          <w:sz w:val="28"/>
          <w:szCs w:val="28"/>
        </w:rPr>
        <w:t xml:space="preserve"> технологи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B7E05">
        <w:rPr>
          <w:rFonts w:ascii="Times New Roman" w:hAnsi="Times New Roman" w:cs="Times New Roman"/>
          <w:sz w:val="28"/>
          <w:szCs w:val="28"/>
        </w:rPr>
        <w:t xml:space="preserve"> для информирования избирателей.</w:t>
      </w:r>
    </w:p>
    <w:p w:rsidR="005608AF" w:rsidRPr="002B7E05" w:rsidRDefault="005608AF" w:rsidP="004C0C3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B7E05">
        <w:rPr>
          <w:rFonts w:ascii="Times New Roman" w:hAnsi="Times New Roman" w:cs="Times New Roman"/>
          <w:sz w:val="28"/>
          <w:szCs w:val="28"/>
        </w:rPr>
        <w:t>роведен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B7E05">
        <w:rPr>
          <w:rFonts w:ascii="Times New Roman" w:hAnsi="Times New Roman" w:cs="Times New Roman"/>
          <w:sz w:val="28"/>
          <w:szCs w:val="28"/>
        </w:rPr>
        <w:t xml:space="preserve"> серии организационных и информационно-разъяснительных мероприятий для различных категорий участников избирательного процесса в форме семинаров, совещаний, заседаний «круглых </w:t>
      </w:r>
      <w:r w:rsidR="005F17B0">
        <w:rPr>
          <w:rFonts w:ascii="Times New Roman" w:hAnsi="Times New Roman" w:cs="Times New Roman"/>
          <w:sz w:val="28"/>
          <w:szCs w:val="28"/>
        </w:rPr>
        <w:t>столов»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7E05">
        <w:rPr>
          <w:rFonts w:ascii="Times New Roman" w:hAnsi="Times New Roman" w:cs="Times New Roman"/>
          <w:sz w:val="28"/>
          <w:szCs w:val="28"/>
        </w:rPr>
        <w:t xml:space="preserve">и других мероприятий. </w:t>
      </w:r>
    </w:p>
    <w:p w:rsidR="005608AF" w:rsidRDefault="005608AF" w:rsidP="004C0C3F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12A">
        <w:rPr>
          <w:rFonts w:ascii="Times New Roman" w:hAnsi="Times New Roman" w:cs="Times New Roman"/>
          <w:sz w:val="28"/>
          <w:szCs w:val="28"/>
        </w:rPr>
        <w:t>Отдельное внимание уделя</w:t>
      </w:r>
      <w:r w:rsidR="00C12E8E">
        <w:rPr>
          <w:rFonts w:ascii="Times New Roman" w:hAnsi="Times New Roman" w:cs="Times New Roman"/>
          <w:sz w:val="28"/>
          <w:szCs w:val="28"/>
        </w:rPr>
        <w:t>ло</w:t>
      </w:r>
      <w:r w:rsidRPr="0057312A">
        <w:rPr>
          <w:rFonts w:ascii="Times New Roman" w:hAnsi="Times New Roman" w:cs="Times New Roman"/>
          <w:sz w:val="28"/>
          <w:szCs w:val="28"/>
        </w:rPr>
        <w:t>с</w:t>
      </w:r>
      <w:r w:rsidR="00C12E8E">
        <w:rPr>
          <w:rFonts w:ascii="Times New Roman" w:hAnsi="Times New Roman" w:cs="Times New Roman"/>
          <w:sz w:val="28"/>
          <w:szCs w:val="28"/>
        </w:rPr>
        <w:t>ь</w:t>
      </w:r>
      <w:r w:rsidRPr="0057312A">
        <w:rPr>
          <w:rFonts w:ascii="Times New Roman" w:hAnsi="Times New Roman" w:cs="Times New Roman"/>
          <w:sz w:val="28"/>
          <w:szCs w:val="28"/>
        </w:rPr>
        <w:t xml:space="preserve"> обучению организаторов выборов.</w:t>
      </w:r>
    </w:p>
    <w:p w:rsidR="005608AF" w:rsidRPr="0057312A" w:rsidRDefault="005608AF" w:rsidP="004C0C3F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12A">
        <w:rPr>
          <w:rFonts w:ascii="Times New Roman" w:hAnsi="Times New Roman" w:cs="Times New Roman"/>
          <w:sz w:val="28"/>
          <w:szCs w:val="28"/>
        </w:rPr>
        <w:t>Важным направлением является обеспечение избирательных комиссий необходимой печатной продукцией, а также информационно-методическое обеспечение избирательного процесса.</w:t>
      </w:r>
    </w:p>
    <w:p w:rsidR="009664A5" w:rsidRPr="009664A5" w:rsidRDefault="009664A5" w:rsidP="004C0C3F">
      <w:pPr>
        <w:spacing w:line="276" w:lineRule="auto"/>
        <w:ind w:firstLine="709"/>
        <w:jc w:val="both"/>
        <w:rPr>
          <w:szCs w:val="28"/>
        </w:rPr>
      </w:pPr>
      <w:r w:rsidRPr="009664A5">
        <w:rPr>
          <w:szCs w:val="28"/>
        </w:rPr>
        <w:t>С целью оказания методической помощи председателям, заместителям председателей, секретарям членами ТИК</w:t>
      </w:r>
      <w:r w:rsidR="000172AE">
        <w:rPr>
          <w:szCs w:val="28"/>
        </w:rPr>
        <w:t xml:space="preserve"> Абинская</w:t>
      </w:r>
      <w:r w:rsidRPr="009664A5">
        <w:rPr>
          <w:szCs w:val="28"/>
        </w:rPr>
        <w:t xml:space="preserve"> регулярно проводились индивидуальные консультации по вопросам подготовки и проведения избирательных кампаний, были изготовлены и направлены в участковые избирательные комиссии методические рекомендации и инструкции.</w:t>
      </w:r>
    </w:p>
    <w:p w:rsidR="009664A5" w:rsidRPr="009664A5" w:rsidRDefault="009664A5" w:rsidP="004C0C3F">
      <w:pPr>
        <w:spacing w:line="276" w:lineRule="auto"/>
        <w:ind w:firstLine="709"/>
        <w:jc w:val="both"/>
        <w:rPr>
          <w:szCs w:val="28"/>
        </w:rPr>
      </w:pPr>
      <w:r w:rsidRPr="009664A5">
        <w:rPr>
          <w:szCs w:val="28"/>
        </w:rPr>
        <w:lastRenderedPageBreak/>
        <w:t xml:space="preserve">Члены территориальной избирательной комиссии Абинская и члены участковых избирательных комиссий Абинского района регулярно принимали участие в семинарах-совещаниях в режиме видеоконференцсвязи, проводимых избирательной комиссией Краснодарского края, посвященных подготовке </w:t>
      </w:r>
      <w:r w:rsidR="000B4401">
        <w:rPr>
          <w:szCs w:val="28"/>
        </w:rPr>
        <w:t xml:space="preserve">к выборам </w:t>
      </w:r>
      <w:r w:rsidR="000B4401" w:rsidRPr="000B4401">
        <w:rPr>
          <w:szCs w:val="28"/>
        </w:rPr>
        <w:t xml:space="preserve">Президента Российской Федерации </w:t>
      </w:r>
      <w:r w:rsidR="000B4401">
        <w:rPr>
          <w:szCs w:val="28"/>
        </w:rPr>
        <w:t xml:space="preserve">14 </w:t>
      </w:r>
      <w:r w:rsidR="000B4401" w:rsidRPr="000B4401">
        <w:rPr>
          <w:szCs w:val="28"/>
        </w:rPr>
        <w:t xml:space="preserve">марта 2024 года </w:t>
      </w:r>
      <w:r w:rsidR="000B4401">
        <w:rPr>
          <w:szCs w:val="28"/>
        </w:rPr>
        <w:t xml:space="preserve">и </w:t>
      </w:r>
      <w:r w:rsidR="005071F3">
        <w:rPr>
          <w:szCs w:val="28"/>
        </w:rPr>
        <w:t xml:space="preserve">муниципальным </w:t>
      </w:r>
      <w:r w:rsidR="00786293" w:rsidRPr="00786293">
        <w:rPr>
          <w:szCs w:val="28"/>
        </w:rPr>
        <w:t>выбор</w:t>
      </w:r>
      <w:r w:rsidR="00786293">
        <w:rPr>
          <w:szCs w:val="28"/>
        </w:rPr>
        <w:t>ам</w:t>
      </w:r>
      <w:r w:rsidR="00786293" w:rsidRPr="00786293">
        <w:rPr>
          <w:szCs w:val="28"/>
        </w:rPr>
        <w:t xml:space="preserve"> </w:t>
      </w:r>
      <w:r w:rsidR="005071F3">
        <w:rPr>
          <w:szCs w:val="28"/>
        </w:rPr>
        <w:t xml:space="preserve">в </w:t>
      </w:r>
      <w:r w:rsidRPr="009664A5">
        <w:rPr>
          <w:szCs w:val="28"/>
        </w:rPr>
        <w:t>един</w:t>
      </w:r>
      <w:r w:rsidR="005071F3">
        <w:rPr>
          <w:szCs w:val="28"/>
        </w:rPr>
        <w:t>ый день</w:t>
      </w:r>
      <w:r w:rsidRPr="009664A5">
        <w:rPr>
          <w:szCs w:val="28"/>
        </w:rPr>
        <w:t xml:space="preserve"> голосования </w:t>
      </w:r>
      <w:r w:rsidR="005071F3">
        <w:rPr>
          <w:szCs w:val="28"/>
        </w:rPr>
        <w:t>8</w:t>
      </w:r>
      <w:r w:rsidRPr="009664A5">
        <w:rPr>
          <w:szCs w:val="28"/>
        </w:rPr>
        <w:t xml:space="preserve"> сентября 20</w:t>
      </w:r>
      <w:r w:rsidR="000B4401">
        <w:rPr>
          <w:szCs w:val="28"/>
        </w:rPr>
        <w:t>24</w:t>
      </w:r>
      <w:r w:rsidRPr="009664A5">
        <w:rPr>
          <w:szCs w:val="28"/>
        </w:rPr>
        <w:t xml:space="preserve"> года. </w:t>
      </w:r>
    </w:p>
    <w:p w:rsidR="009664A5" w:rsidRPr="009664A5" w:rsidRDefault="002B0302" w:rsidP="004C0C3F">
      <w:pPr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 xml:space="preserve"> </w:t>
      </w:r>
      <w:r w:rsidR="009664A5" w:rsidRPr="009664A5">
        <w:rPr>
          <w:szCs w:val="28"/>
        </w:rPr>
        <w:t xml:space="preserve">ТИК Абинская </w:t>
      </w:r>
      <w:r w:rsidR="000B4401">
        <w:rPr>
          <w:szCs w:val="28"/>
        </w:rPr>
        <w:t xml:space="preserve">проводила </w:t>
      </w:r>
      <w:r w:rsidR="009664A5" w:rsidRPr="009664A5">
        <w:rPr>
          <w:szCs w:val="28"/>
        </w:rPr>
        <w:t xml:space="preserve">работу по обучению кадров участковых избирательных комиссий и других участников избирательного процесса в соответствии с нормативными документами Центральной избирательной комиссии Российской Федерации, постановлениями, планами и рекомендациями,  утвержденными избирательной комиссией Краснодарского края. </w:t>
      </w:r>
    </w:p>
    <w:p w:rsidR="009664A5" w:rsidRPr="009664A5" w:rsidRDefault="009664A5" w:rsidP="004C0C3F">
      <w:pPr>
        <w:spacing w:line="276" w:lineRule="auto"/>
        <w:ind w:firstLine="709"/>
        <w:jc w:val="both"/>
        <w:rPr>
          <w:szCs w:val="28"/>
        </w:rPr>
      </w:pPr>
      <w:r w:rsidRPr="009664A5">
        <w:rPr>
          <w:szCs w:val="28"/>
        </w:rPr>
        <w:t xml:space="preserve">В преддверии </w:t>
      </w:r>
      <w:r w:rsidR="000B4401" w:rsidRPr="000B4401">
        <w:rPr>
          <w:szCs w:val="28"/>
        </w:rPr>
        <w:t xml:space="preserve">выборов Президента Российской Федерации, досрочных выборов главы Ахтырского городского поселения Абинского района, выборов глав Варнавинского, Ольгинского и Холмского сельских поселений и выборов депутатов Советов городских и сельских поселений Абинского района </w:t>
      </w:r>
      <w:r w:rsidR="000172AE">
        <w:rPr>
          <w:szCs w:val="28"/>
        </w:rPr>
        <w:t>ТИК</w:t>
      </w:r>
      <w:r w:rsidRPr="009664A5">
        <w:rPr>
          <w:szCs w:val="28"/>
        </w:rPr>
        <w:t xml:space="preserve"> Абинская провела цикл обучающих мероприятий.</w:t>
      </w:r>
    </w:p>
    <w:p w:rsidR="00FE46E5" w:rsidRDefault="00AB247F" w:rsidP="00D456F9">
      <w:pPr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 xml:space="preserve"> </w:t>
      </w:r>
      <w:r w:rsidR="00FE46E5" w:rsidRPr="000707D0">
        <w:rPr>
          <w:bCs/>
          <w:szCs w:val="28"/>
        </w:rPr>
        <w:t xml:space="preserve">Одним из приоритетных направлений в деятельности </w:t>
      </w:r>
      <w:r w:rsidR="00FE46E5" w:rsidRPr="000707D0">
        <w:rPr>
          <w:szCs w:val="28"/>
        </w:rPr>
        <w:t>территориальной избирательной комиссии Абинская является подготовка кадров участковых избирательных комиссий</w:t>
      </w:r>
      <w:r w:rsidR="0000292C">
        <w:rPr>
          <w:szCs w:val="28"/>
        </w:rPr>
        <w:t>.</w:t>
      </w:r>
      <w:r w:rsidR="00FE46E5" w:rsidRPr="000707D0">
        <w:rPr>
          <w:szCs w:val="28"/>
        </w:rPr>
        <w:t xml:space="preserve"> </w:t>
      </w:r>
      <w:r w:rsidR="0000292C">
        <w:rPr>
          <w:szCs w:val="28"/>
        </w:rPr>
        <w:t xml:space="preserve"> </w:t>
      </w:r>
    </w:p>
    <w:p w:rsidR="00FE46E5" w:rsidRDefault="00FE46E5" w:rsidP="00D456F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A10F1F">
        <w:rPr>
          <w:rFonts w:ascii="Times New Roman" w:hAnsi="Times New Roman" w:cs="Times New Roman"/>
          <w:sz w:val="28"/>
          <w:szCs w:val="28"/>
        </w:rPr>
        <w:t xml:space="preserve">ероприятия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A10F1F">
        <w:rPr>
          <w:rFonts w:ascii="Times New Roman" w:hAnsi="Times New Roman" w:cs="Times New Roman"/>
          <w:sz w:val="28"/>
          <w:szCs w:val="28"/>
        </w:rPr>
        <w:t>обучению организаторов выборов</w:t>
      </w:r>
      <w:r>
        <w:rPr>
          <w:rFonts w:ascii="Times New Roman" w:hAnsi="Times New Roman" w:cs="Times New Roman"/>
          <w:sz w:val="28"/>
          <w:szCs w:val="28"/>
        </w:rPr>
        <w:t xml:space="preserve"> проводились</w:t>
      </w:r>
      <w:r w:rsidRPr="000707D0">
        <w:rPr>
          <w:rFonts w:ascii="Times New Roman" w:hAnsi="Times New Roman" w:cs="Times New Roman"/>
          <w:sz w:val="28"/>
          <w:szCs w:val="28"/>
        </w:rPr>
        <w:t xml:space="preserve"> территориальной избирательной комиссии Абинская 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с  </w:t>
      </w:r>
      <w:r w:rsidRPr="001B4D27">
        <w:rPr>
          <w:rFonts w:ascii="Times New Roman" w:hAnsi="Times New Roman" w:cs="Times New Roman"/>
          <w:sz w:val="28"/>
          <w:szCs w:val="28"/>
        </w:rPr>
        <w:t>ежемесячными планами мероприятий территориальной избирательной комиссии Абинская</w:t>
      </w:r>
      <w:r w:rsidR="00C506F7">
        <w:rPr>
          <w:rFonts w:ascii="Times New Roman" w:hAnsi="Times New Roman" w:cs="Times New Roman"/>
          <w:sz w:val="28"/>
          <w:szCs w:val="28"/>
        </w:rPr>
        <w:t>.</w:t>
      </w:r>
    </w:p>
    <w:p w:rsidR="00FE46E5" w:rsidRDefault="00FE46E5" w:rsidP="00D456F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61BE">
        <w:rPr>
          <w:rFonts w:ascii="Times New Roman" w:hAnsi="Times New Roman" w:cs="Times New Roman"/>
          <w:sz w:val="28"/>
          <w:szCs w:val="28"/>
        </w:rPr>
        <w:t xml:space="preserve">В рамках подготовки избирательных комиссий ко дню голосования по </w:t>
      </w:r>
      <w:r w:rsidR="00C506F7">
        <w:rPr>
          <w:rFonts w:ascii="Times New Roman" w:hAnsi="Times New Roman" w:cs="Times New Roman"/>
          <w:sz w:val="28"/>
          <w:szCs w:val="28"/>
        </w:rPr>
        <w:t xml:space="preserve">выборам Президента Российской Федерации 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Pr="00A261BE">
        <w:rPr>
          <w:rFonts w:ascii="Times New Roman" w:hAnsi="Times New Roman" w:cs="Times New Roman"/>
          <w:sz w:val="28"/>
          <w:szCs w:val="28"/>
        </w:rPr>
        <w:t xml:space="preserve">выборам и по поручению избирательной комиссии Краснодарского края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C506F7">
        <w:rPr>
          <w:rFonts w:ascii="Times New Roman" w:hAnsi="Times New Roman" w:cs="Times New Roman"/>
          <w:sz w:val="28"/>
          <w:szCs w:val="28"/>
        </w:rPr>
        <w:t xml:space="preserve">феврале и </w:t>
      </w:r>
      <w:r w:rsidR="00C506F7" w:rsidRPr="00C506F7">
        <w:rPr>
          <w:rFonts w:ascii="Times New Roman" w:hAnsi="Times New Roman" w:cs="Times New Roman"/>
          <w:color w:val="FF0000"/>
          <w:sz w:val="28"/>
          <w:szCs w:val="28"/>
        </w:rPr>
        <w:t>июне</w:t>
      </w:r>
      <w:r w:rsidRPr="00C506F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C506F7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 xml:space="preserve"> года проведено</w:t>
      </w:r>
      <w:r w:rsidRPr="000B1638">
        <w:rPr>
          <w:rFonts w:ascii="Times New Roman" w:hAnsi="Times New Roman" w:cs="Times New Roman"/>
          <w:sz w:val="28"/>
          <w:szCs w:val="28"/>
        </w:rPr>
        <w:t xml:space="preserve"> тестирование руководящего состава участковых избирательных комиссий Абинского района на знание действующего законодательства о выборах.</w:t>
      </w:r>
    </w:p>
    <w:p w:rsidR="00D456F9" w:rsidRDefault="00D456F9" w:rsidP="00D456F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1638">
        <w:rPr>
          <w:rFonts w:ascii="Times New Roman" w:hAnsi="Times New Roman" w:cs="Times New Roman"/>
          <w:sz w:val="28"/>
          <w:szCs w:val="28"/>
        </w:rPr>
        <w:t>Тесты включали в себя различные вопросы избирательного права такие как: работа со списками избирателей, с избирательными бюллетенями, работа участковой избирательной комиссии в день голосования, организация голосования вне помещения для голосования и другие.</w:t>
      </w:r>
    </w:p>
    <w:p w:rsidR="00D456F9" w:rsidRDefault="00D456F9" w:rsidP="00D456F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1638">
        <w:rPr>
          <w:rFonts w:ascii="Times New Roman" w:hAnsi="Times New Roman" w:cs="Times New Roman"/>
          <w:sz w:val="28"/>
          <w:szCs w:val="28"/>
        </w:rPr>
        <w:t>Результаты тестирования</w:t>
      </w:r>
      <w:r>
        <w:rPr>
          <w:rFonts w:ascii="Times New Roman" w:hAnsi="Times New Roman" w:cs="Times New Roman"/>
          <w:sz w:val="28"/>
          <w:szCs w:val="28"/>
        </w:rPr>
        <w:t xml:space="preserve"> были</w:t>
      </w:r>
      <w:r w:rsidRPr="000B1638">
        <w:rPr>
          <w:rFonts w:ascii="Times New Roman" w:hAnsi="Times New Roman" w:cs="Times New Roman"/>
          <w:sz w:val="28"/>
          <w:szCs w:val="28"/>
        </w:rPr>
        <w:t xml:space="preserve"> учтены при проведении выездных (кустовых) семинаров и обучающих мероприятий с членами участковых избирательных комиссий Абинского района при подготовке к </w:t>
      </w:r>
      <w:r w:rsidR="00C506F7">
        <w:rPr>
          <w:rFonts w:ascii="Times New Roman" w:hAnsi="Times New Roman" w:cs="Times New Roman"/>
          <w:sz w:val="28"/>
          <w:szCs w:val="28"/>
        </w:rPr>
        <w:t xml:space="preserve">выборам Президента Российской Федерации и </w:t>
      </w:r>
      <w:r>
        <w:rPr>
          <w:rFonts w:ascii="Times New Roman" w:hAnsi="Times New Roman" w:cs="Times New Roman"/>
          <w:sz w:val="28"/>
          <w:szCs w:val="28"/>
        </w:rPr>
        <w:t>муниципальным выборам</w:t>
      </w:r>
      <w:r w:rsidR="00C506F7">
        <w:rPr>
          <w:rFonts w:ascii="Times New Roman" w:hAnsi="Times New Roman" w:cs="Times New Roman"/>
          <w:sz w:val="28"/>
          <w:szCs w:val="28"/>
        </w:rPr>
        <w:t>.</w:t>
      </w:r>
    </w:p>
    <w:p w:rsidR="00C506F7" w:rsidRDefault="00C506F7" w:rsidP="00D456F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4522" w:rsidRDefault="00D456F9" w:rsidP="00D456F9">
      <w:pPr>
        <w:widowControl w:val="0"/>
        <w:suppressAutoHyphens/>
        <w:autoSpaceDE w:val="0"/>
        <w:spacing w:line="276" w:lineRule="auto"/>
        <w:ind w:firstLine="720"/>
        <w:jc w:val="both"/>
        <w:rPr>
          <w:szCs w:val="28"/>
        </w:rPr>
      </w:pPr>
      <w:r>
        <w:rPr>
          <w:szCs w:val="28"/>
        </w:rPr>
        <w:lastRenderedPageBreak/>
        <w:t>В</w:t>
      </w:r>
      <w:r w:rsidRPr="00CD483C">
        <w:rPr>
          <w:szCs w:val="28"/>
        </w:rPr>
        <w:t xml:space="preserve"> период </w:t>
      </w:r>
      <w:r w:rsidR="00CD14A4">
        <w:rPr>
          <w:szCs w:val="28"/>
        </w:rPr>
        <w:t xml:space="preserve">с 18 по 24 января 2024 года, с 16 по 28 февраля 2024 года и с </w:t>
      </w:r>
      <w:r w:rsidRPr="00CD483C">
        <w:rPr>
          <w:szCs w:val="28"/>
        </w:rPr>
        <w:t>23 по 2</w:t>
      </w:r>
      <w:r w:rsidR="00EF73ED">
        <w:rPr>
          <w:szCs w:val="28"/>
        </w:rPr>
        <w:t>9</w:t>
      </w:r>
      <w:r w:rsidRPr="00CD483C">
        <w:rPr>
          <w:szCs w:val="28"/>
        </w:rPr>
        <w:t xml:space="preserve"> </w:t>
      </w:r>
      <w:r w:rsidR="00EF73ED">
        <w:rPr>
          <w:szCs w:val="28"/>
        </w:rPr>
        <w:t>августа</w:t>
      </w:r>
      <w:r w:rsidRPr="00CD483C">
        <w:rPr>
          <w:szCs w:val="28"/>
        </w:rPr>
        <w:t xml:space="preserve"> 20</w:t>
      </w:r>
      <w:r w:rsidR="00EF73ED">
        <w:rPr>
          <w:szCs w:val="28"/>
        </w:rPr>
        <w:t>24</w:t>
      </w:r>
      <w:r w:rsidRPr="00CD483C">
        <w:rPr>
          <w:szCs w:val="28"/>
        </w:rPr>
        <w:t xml:space="preserve"> года </w:t>
      </w:r>
      <w:r>
        <w:rPr>
          <w:szCs w:val="28"/>
        </w:rPr>
        <w:t xml:space="preserve">ТИК Абинская </w:t>
      </w:r>
      <w:r w:rsidRPr="00CD483C">
        <w:rPr>
          <w:szCs w:val="28"/>
        </w:rPr>
        <w:t>провела цикл выездных обучающих семинаров для членов участковых избирательных комиссий Абинского района</w:t>
      </w:r>
      <w:r>
        <w:rPr>
          <w:szCs w:val="28"/>
        </w:rPr>
        <w:t>.</w:t>
      </w:r>
    </w:p>
    <w:p w:rsidR="005C4CDC" w:rsidRDefault="005C4CDC" w:rsidP="005C4CDC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83C">
        <w:rPr>
          <w:rFonts w:ascii="Times New Roman" w:hAnsi="Times New Roman" w:cs="Times New Roman"/>
          <w:sz w:val="28"/>
          <w:szCs w:val="28"/>
        </w:rPr>
        <w:t>Особое внимание было уделено вопросу работы со списками избирателей: на основании документов, каких органов включаются и исключаются избиратели, порядок уточнения списка избирателей, примеры внесения отметок в список избирателей, вопросы делопроизводства и хранения, порядок работы со списком во время подведения итогов голосования.</w:t>
      </w:r>
    </w:p>
    <w:p w:rsidR="00AD716B" w:rsidRPr="00CD483C" w:rsidRDefault="00AD716B" w:rsidP="00AD716B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83C">
        <w:rPr>
          <w:rFonts w:ascii="Times New Roman" w:hAnsi="Times New Roman" w:cs="Times New Roman"/>
          <w:sz w:val="28"/>
          <w:szCs w:val="28"/>
        </w:rPr>
        <w:t xml:space="preserve">Рассмотрен вопрос работы с избирательными бюллетенями: проставление подписей членов комиссии и печати, какие бюллетени считаются неустановленной формы, какие недействительными, порядок погашения неиспользованных и испорченных бюллетеней, действия членов комиссий в различных ситуациях, таких как вынос </w:t>
      </w:r>
      <w:r w:rsidR="00970EF4">
        <w:rPr>
          <w:rFonts w:ascii="Times New Roman" w:hAnsi="Times New Roman" w:cs="Times New Roman"/>
          <w:sz w:val="28"/>
          <w:szCs w:val="28"/>
        </w:rPr>
        <w:t>бюллетеня</w:t>
      </w:r>
      <w:r w:rsidRPr="00CD483C">
        <w:rPr>
          <w:rFonts w:ascii="Times New Roman" w:hAnsi="Times New Roman" w:cs="Times New Roman"/>
          <w:sz w:val="28"/>
          <w:szCs w:val="28"/>
        </w:rPr>
        <w:t xml:space="preserve"> избирателем за пределы избирательного участка или обнаружение бюллетеня в кабине для тайного голосования, кто вправе помочь избирателю, не имеющему возможности самостоятельно расписаться в получении бюллетеня или заполнить бюллетень.</w:t>
      </w:r>
    </w:p>
    <w:p w:rsidR="00AD716B" w:rsidRPr="00CD483C" w:rsidRDefault="00970EF4" w:rsidP="00AD716B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83C">
        <w:rPr>
          <w:rFonts w:ascii="Times New Roman" w:hAnsi="Times New Roman" w:cs="Times New Roman"/>
          <w:sz w:val="28"/>
          <w:szCs w:val="28"/>
        </w:rPr>
        <w:t>Ра</w:t>
      </w:r>
      <w:r>
        <w:rPr>
          <w:rFonts w:ascii="Times New Roman" w:hAnsi="Times New Roman" w:cs="Times New Roman"/>
          <w:sz w:val="28"/>
          <w:szCs w:val="28"/>
        </w:rPr>
        <w:t>зъяснено</w:t>
      </w:r>
      <w:r w:rsidR="00AD716B" w:rsidRPr="00CD483C">
        <w:rPr>
          <w:rFonts w:ascii="Times New Roman" w:hAnsi="Times New Roman" w:cs="Times New Roman"/>
          <w:sz w:val="28"/>
          <w:szCs w:val="28"/>
        </w:rPr>
        <w:t xml:space="preserve"> </w:t>
      </w:r>
      <w:r w:rsidR="006C7CE3">
        <w:rPr>
          <w:rFonts w:ascii="Times New Roman" w:hAnsi="Times New Roman" w:cs="Times New Roman"/>
          <w:sz w:val="28"/>
          <w:szCs w:val="28"/>
        </w:rPr>
        <w:t xml:space="preserve">о </w:t>
      </w:r>
      <w:r w:rsidR="00AD716B" w:rsidRPr="00CD483C">
        <w:rPr>
          <w:rFonts w:ascii="Times New Roman" w:hAnsi="Times New Roman" w:cs="Times New Roman"/>
          <w:sz w:val="28"/>
          <w:szCs w:val="28"/>
        </w:rPr>
        <w:t>порядке заполнения бюллетеня и обеспечения его сохранности</w:t>
      </w:r>
      <w:r w:rsidR="006C7CE3">
        <w:rPr>
          <w:rFonts w:ascii="Times New Roman" w:hAnsi="Times New Roman" w:cs="Times New Roman"/>
          <w:sz w:val="28"/>
          <w:szCs w:val="28"/>
        </w:rPr>
        <w:t>.</w:t>
      </w:r>
      <w:r w:rsidR="00AD716B" w:rsidRPr="00CD48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716B" w:rsidRPr="00CD483C" w:rsidRDefault="00AD716B" w:rsidP="00AD716B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83C">
        <w:rPr>
          <w:rFonts w:ascii="Times New Roman" w:hAnsi="Times New Roman" w:cs="Times New Roman"/>
          <w:sz w:val="28"/>
          <w:szCs w:val="28"/>
        </w:rPr>
        <w:t>Отдельное внимание было уделено порядку голосования избирателе</w:t>
      </w:r>
      <w:r w:rsidR="00E23F02">
        <w:rPr>
          <w:rFonts w:ascii="Times New Roman" w:hAnsi="Times New Roman" w:cs="Times New Roman"/>
          <w:sz w:val="28"/>
          <w:szCs w:val="28"/>
        </w:rPr>
        <w:t xml:space="preserve">й вне помещения для голосования: </w:t>
      </w:r>
      <w:r w:rsidRPr="00CD483C">
        <w:rPr>
          <w:rFonts w:ascii="Times New Roman" w:hAnsi="Times New Roman" w:cs="Times New Roman"/>
          <w:sz w:val="28"/>
          <w:szCs w:val="28"/>
        </w:rPr>
        <w:t xml:space="preserve">о сроках подачи заявлений и устных обращений о желании проголосовать вне помещения, уважительных причинах, позволяющих голосовать на дому, порядке ведения реестра поданных заявлений и поступивших обращений в участковую избирательную комиссию о предоставлении возможности проголосовать вне помещения для голосования, о том какие записи и когда вносятся в список избирателей, кто проводит голосование на дому и кто имеет право присутствовать при этом, а также о действиях членов комиссий после возвращения с выездного голосования. </w:t>
      </w:r>
    </w:p>
    <w:p w:rsidR="00D456F9" w:rsidRDefault="00AD716B" w:rsidP="00AD716B">
      <w:pPr>
        <w:widowControl w:val="0"/>
        <w:suppressAutoHyphens/>
        <w:autoSpaceDE w:val="0"/>
        <w:spacing w:line="276" w:lineRule="auto"/>
        <w:ind w:firstLine="720"/>
        <w:jc w:val="both"/>
        <w:rPr>
          <w:rFonts w:eastAsia="Arial"/>
          <w:szCs w:val="28"/>
          <w:lang w:eastAsia="ar-SA"/>
        </w:rPr>
      </w:pPr>
      <w:r w:rsidRPr="00CD483C">
        <w:rPr>
          <w:szCs w:val="28"/>
        </w:rPr>
        <w:t xml:space="preserve">Члены комиссий получили печатный методический материал  по организации работы избирательных комиссий при подготовке и проведении </w:t>
      </w:r>
      <w:r w:rsidR="006C7CE3">
        <w:rPr>
          <w:szCs w:val="28"/>
        </w:rPr>
        <w:t xml:space="preserve">выборов Президента Российской Федерации и </w:t>
      </w:r>
      <w:r w:rsidRPr="00CD483C">
        <w:rPr>
          <w:szCs w:val="28"/>
        </w:rPr>
        <w:t>муниципальных выборов 8 сентября 20</w:t>
      </w:r>
      <w:r w:rsidR="006C7CE3">
        <w:rPr>
          <w:szCs w:val="28"/>
        </w:rPr>
        <w:t>24</w:t>
      </w:r>
      <w:r w:rsidRPr="00CD483C">
        <w:rPr>
          <w:szCs w:val="28"/>
        </w:rPr>
        <w:t xml:space="preserve"> года</w:t>
      </w:r>
      <w:r>
        <w:rPr>
          <w:szCs w:val="28"/>
        </w:rPr>
        <w:t>.</w:t>
      </w:r>
    </w:p>
    <w:p w:rsidR="003B0D7D" w:rsidRDefault="002C13AE" w:rsidP="003B0D7D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3B0D7D">
        <w:rPr>
          <w:rFonts w:ascii="Times New Roman" w:hAnsi="Times New Roman" w:cs="Times New Roman"/>
          <w:sz w:val="28"/>
          <w:szCs w:val="28"/>
        </w:rPr>
        <w:t xml:space="preserve"> августа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0D7D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24</w:t>
      </w:r>
      <w:r w:rsidR="003B0D7D">
        <w:rPr>
          <w:rFonts w:ascii="Times New Roman" w:hAnsi="Times New Roman" w:cs="Times New Roman"/>
          <w:sz w:val="28"/>
          <w:szCs w:val="28"/>
        </w:rPr>
        <w:t xml:space="preserve"> года</w:t>
      </w:r>
      <w:r w:rsidR="003B0D7D" w:rsidRPr="000D4C17">
        <w:rPr>
          <w:rFonts w:ascii="Times New Roman" w:hAnsi="Times New Roman" w:cs="Times New Roman"/>
          <w:sz w:val="28"/>
          <w:szCs w:val="28"/>
        </w:rPr>
        <w:t xml:space="preserve"> </w:t>
      </w:r>
      <w:r w:rsidR="003B0D7D">
        <w:rPr>
          <w:rFonts w:ascii="Times New Roman" w:hAnsi="Times New Roman" w:cs="Times New Roman"/>
          <w:sz w:val="28"/>
          <w:szCs w:val="28"/>
        </w:rPr>
        <w:t>в</w:t>
      </w:r>
      <w:r w:rsidR="003B0D7D" w:rsidRPr="000D4C17">
        <w:rPr>
          <w:rFonts w:ascii="Times New Roman" w:hAnsi="Times New Roman" w:cs="Times New Roman"/>
          <w:sz w:val="28"/>
          <w:szCs w:val="28"/>
        </w:rPr>
        <w:t xml:space="preserve"> рамках подготовки к предстоящим </w:t>
      </w:r>
      <w:r w:rsidR="003B0D7D" w:rsidRPr="00E94725">
        <w:rPr>
          <w:rFonts w:ascii="Times New Roman" w:hAnsi="Times New Roman" w:cs="Times New Roman"/>
          <w:sz w:val="28"/>
          <w:szCs w:val="28"/>
        </w:rPr>
        <w:t>муниципальны</w:t>
      </w:r>
      <w:r w:rsidR="003B0D7D">
        <w:rPr>
          <w:rFonts w:ascii="Times New Roman" w:hAnsi="Times New Roman" w:cs="Times New Roman"/>
          <w:sz w:val="28"/>
          <w:szCs w:val="28"/>
        </w:rPr>
        <w:t>м</w:t>
      </w:r>
      <w:r w:rsidR="003B0D7D" w:rsidRPr="00E94725">
        <w:rPr>
          <w:rFonts w:ascii="Times New Roman" w:hAnsi="Times New Roman" w:cs="Times New Roman"/>
          <w:sz w:val="28"/>
          <w:szCs w:val="28"/>
        </w:rPr>
        <w:t xml:space="preserve"> выбор</w:t>
      </w:r>
      <w:r w:rsidR="003B0D7D">
        <w:rPr>
          <w:rFonts w:ascii="Times New Roman" w:hAnsi="Times New Roman" w:cs="Times New Roman"/>
          <w:sz w:val="28"/>
          <w:szCs w:val="28"/>
        </w:rPr>
        <w:t>ам</w:t>
      </w:r>
      <w:r w:rsidR="003B0D7D" w:rsidRPr="00E94725">
        <w:rPr>
          <w:rFonts w:ascii="Times New Roman" w:hAnsi="Times New Roman" w:cs="Times New Roman"/>
          <w:sz w:val="28"/>
          <w:szCs w:val="28"/>
        </w:rPr>
        <w:t xml:space="preserve"> в единый день голосования 8 сентября 20</w:t>
      </w:r>
      <w:r>
        <w:rPr>
          <w:rFonts w:ascii="Times New Roman" w:hAnsi="Times New Roman" w:cs="Times New Roman"/>
          <w:sz w:val="28"/>
          <w:szCs w:val="28"/>
        </w:rPr>
        <w:t>24</w:t>
      </w:r>
      <w:r w:rsidR="003B0D7D" w:rsidRPr="00E94725">
        <w:rPr>
          <w:rFonts w:ascii="Times New Roman" w:hAnsi="Times New Roman" w:cs="Times New Roman"/>
          <w:sz w:val="28"/>
          <w:szCs w:val="28"/>
        </w:rPr>
        <w:t xml:space="preserve"> года</w:t>
      </w:r>
      <w:r w:rsidR="003B0D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избирательная комиссия Краснодарского края в режиме видеоконференцсвязи провела </w:t>
      </w:r>
      <w:r w:rsidR="003B0D7D">
        <w:rPr>
          <w:rFonts w:ascii="Times New Roman" w:hAnsi="Times New Roman" w:cs="Times New Roman"/>
          <w:sz w:val="28"/>
          <w:szCs w:val="28"/>
        </w:rPr>
        <w:t>обучающи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3B0D7D">
        <w:rPr>
          <w:rFonts w:ascii="Times New Roman" w:hAnsi="Times New Roman" w:cs="Times New Roman"/>
          <w:sz w:val="28"/>
          <w:szCs w:val="28"/>
        </w:rPr>
        <w:t xml:space="preserve"> семинар для членов участковых </w:t>
      </w:r>
      <w:r w:rsidR="003B0D7D">
        <w:rPr>
          <w:rFonts w:ascii="Times New Roman" w:hAnsi="Times New Roman" w:cs="Times New Roman"/>
          <w:sz w:val="28"/>
          <w:szCs w:val="28"/>
        </w:rPr>
        <w:lastRenderedPageBreak/>
        <w:t>избирательных комиссий</w:t>
      </w:r>
      <w:r>
        <w:rPr>
          <w:rFonts w:ascii="Times New Roman" w:hAnsi="Times New Roman" w:cs="Times New Roman"/>
          <w:sz w:val="28"/>
          <w:szCs w:val="28"/>
        </w:rPr>
        <w:t>, политических партий наблюдателей и иных участников избирательного процесса.</w:t>
      </w:r>
      <w:r w:rsidR="003B0D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0D7D" w:rsidRDefault="003B0D7D" w:rsidP="002C13A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1306">
        <w:rPr>
          <w:rFonts w:ascii="Times New Roman" w:hAnsi="Times New Roman" w:cs="Times New Roman"/>
          <w:sz w:val="28"/>
          <w:szCs w:val="28"/>
        </w:rPr>
        <w:t>Основной целью семинара стала подготовка членов участковых избирательных комиссий к организации и проведению мероприятий в день, предшествующий дню го</w:t>
      </w:r>
      <w:r>
        <w:rPr>
          <w:rFonts w:ascii="Times New Roman" w:hAnsi="Times New Roman" w:cs="Times New Roman"/>
          <w:sz w:val="28"/>
          <w:szCs w:val="28"/>
        </w:rPr>
        <w:t>лосования, и в день голосования, подробно освещена процедура подсчета голосов избирателей, подведения итогов голосования.</w:t>
      </w:r>
    </w:p>
    <w:p w:rsidR="003B0D7D" w:rsidRDefault="003B0D7D" w:rsidP="003B0D7D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C13A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августа 20</w:t>
      </w:r>
      <w:r w:rsidR="002C13AE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 xml:space="preserve"> года состоялся обучающий семинар для членов участковых избирательных комиссий Абинского района.</w:t>
      </w:r>
    </w:p>
    <w:p w:rsidR="003B0D7D" w:rsidRDefault="003B0D7D" w:rsidP="003B0D7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семинаре были рассмотрены такие темы как:</w:t>
      </w:r>
    </w:p>
    <w:p w:rsidR="003B0D7D" w:rsidRDefault="003B0D7D" w:rsidP="003B0D7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Pr="002D36CD">
        <w:rPr>
          <w:rFonts w:ascii="Times New Roman" w:hAnsi="Times New Roman" w:cs="Times New Roman"/>
          <w:sz w:val="28"/>
          <w:szCs w:val="28"/>
        </w:rPr>
        <w:t>абота со списками избирателей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D36CD">
        <w:rPr>
          <w:rFonts w:ascii="Times New Roman" w:hAnsi="Times New Roman" w:cs="Times New Roman"/>
          <w:sz w:val="28"/>
          <w:szCs w:val="28"/>
        </w:rPr>
        <w:t xml:space="preserve"> избирательными бюллетенями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D36CD">
        <w:rPr>
          <w:rFonts w:ascii="Times New Roman" w:hAnsi="Times New Roman" w:cs="Times New Roman"/>
          <w:sz w:val="28"/>
          <w:szCs w:val="28"/>
        </w:rPr>
        <w:t xml:space="preserve"> с жалобами и обращениями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2D36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0D7D" w:rsidRDefault="003B0D7D" w:rsidP="003B0D7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Pr="002D36CD">
        <w:rPr>
          <w:rFonts w:ascii="Times New Roman" w:hAnsi="Times New Roman" w:cs="Times New Roman"/>
          <w:sz w:val="28"/>
          <w:szCs w:val="28"/>
        </w:rPr>
        <w:t>онтроль за проведением предвыборной агитации на территории избирательного участка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2D36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0D7D" w:rsidRPr="002D36CD" w:rsidRDefault="003B0D7D" w:rsidP="003B0D7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D36CD">
        <w:rPr>
          <w:rFonts w:ascii="Times New Roman" w:hAnsi="Times New Roman" w:cs="Times New Roman"/>
          <w:sz w:val="28"/>
          <w:szCs w:val="28"/>
        </w:rPr>
        <w:t>голосования вне помещения для голосования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2D36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0D7D" w:rsidRDefault="003B0D7D" w:rsidP="003B0D7D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C13AE">
        <w:rPr>
          <w:rFonts w:ascii="Times New Roman" w:hAnsi="Times New Roman" w:cs="Times New Roman"/>
          <w:sz w:val="28"/>
          <w:szCs w:val="28"/>
        </w:rPr>
        <w:t>в</w:t>
      </w:r>
      <w:r w:rsidRPr="002D36CD">
        <w:rPr>
          <w:rFonts w:ascii="Times New Roman" w:hAnsi="Times New Roman" w:cs="Times New Roman"/>
          <w:sz w:val="28"/>
          <w:szCs w:val="28"/>
        </w:rPr>
        <w:t>заимодействие члена УИК с наблюдателями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B0D7D" w:rsidRDefault="003B0D7D" w:rsidP="003B0D7D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D7D">
        <w:rPr>
          <w:rFonts w:ascii="Times New Roman" w:hAnsi="Times New Roman" w:cs="Times New Roman"/>
          <w:sz w:val="28"/>
          <w:szCs w:val="28"/>
        </w:rPr>
        <w:t>Особое внимание было уделено такому вопросу как действия членов участковых избирательных комиссий в случае угрозы совершения террористического акта или возникновения чрезвычайных ситуаций.</w:t>
      </w:r>
    </w:p>
    <w:p w:rsidR="000D56FA" w:rsidRDefault="002C13AE" w:rsidP="000D56FA">
      <w:pPr>
        <w:tabs>
          <w:tab w:val="left" w:pos="930"/>
        </w:tabs>
        <w:spacing w:line="276" w:lineRule="auto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29</w:t>
      </w:r>
      <w:r w:rsidR="000D56FA">
        <w:rPr>
          <w:rFonts w:eastAsia="Calibri"/>
          <w:szCs w:val="28"/>
          <w:lang w:eastAsia="en-US"/>
        </w:rPr>
        <w:t xml:space="preserve"> августа 20</w:t>
      </w:r>
      <w:r>
        <w:rPr>
          <w:rFonts w:eastAsia="Calibri"/>
          <w:szCs w:val="28"/>
          <w:lang w:eastAsia="en-US"/>
        </w:rPr>
        <w:t>24</w:t>
      </w:r>
      <w:r w:rsidR="000D56FA" w:rsidRPr="002F7AE9">
        <w:rPr>
          <w:rFonts w:eastAsia="Calibri"/>
          <w:szCs w:val="28"/>
          <w:lang w:eastAsia="en-US"/>
        </w:rPr>
        <w:t xml:space="preserve"> года отделом МВД России по Абинскому району совместно с территориальной избирательной комиссией Абинская, администрацией муниципального образования Абинский район проведена тренировка по отработке алгоритма действий при поступлении сигнала о заложенном взрывном устройстве на избирательном участке.</w:t>
      </w:r>
    </w:p>
    <w:p w:rsidR="000D56FA" w:rsidRPr="002F7AE9" w:rsidRDefault="000D56FA" w:rsidP="000D56FA">
      <w:pPr>
        <w:tabs>
          <w:tab w:val="left" w:pos="930"/>
        </w:tabs>
        <w:spacing w:line="276" w:lineRule="auto"/>
        <w:ind w:firstLine="709"/>
        <w:jc w:val="both"/>
        <w:rPr>
          <w:rFonts w:eastAsia="Calibri"/>
          <w:szCs w:val="28"/>
          <w:lang w:eastAsia="en-US"/>
        </w:rPr>
      </w:pPr>
      <w:r w:rsidRPr="002F7AE9">
        <w:rPr>
          <w:rFonts w:eastAsia="Calibri"/>
          <w:szCs w:val="28"/>
          <w:lang w:eastAsia="en-US"/>
        </w:rPr>
        <w:t>Тренировка проводилась на базе избирательного участка № 01-02, расположенного по адресу: г. Абинск, ул. Пролетарская, 3, в здании МАУ Абинского городского поселения «Абинский КДЦ», участие в кото</w:t>
      </w:r>
      <w:r>
        <w:rPr>
          <w:rFonts w:eastAsia="Calibri"/>
          <w:szCs w:val="28"/>
          <w:lang w:eastAsia="en-US"/>
        </w:rPr>
        <w:t>рой приняли председатели всех 43</w:t>
      </w:r>
      <w:r w:rsidRPr="002F7AE9">
        <w:rPr>
          <w:rFonts w:eastAsia="Calibri"/>
          <w:szCs w:val="28"/>
          <w:lang w:eastAsia="en-US"/>
        </w:rPr>
        <w:t xml:space="preserve"> избирательных участков Абинского района.</w:t>
      </w:r>
    </w:p>
    <w:p w:rsidR="000D56FA" w:rsidRPr="002F7AE9" w:rsidRDefault="000D56FA" w:rsidP="000D56FA">
      <w:pPr>
        <w:tabs>
          <w:tab w:val="left" w:pos="930"/>
        </w:tabs>
        <w:spacing w:line="276" w:lineRule="auto"/>
        <w:ind w:firstLine="709"/>
        <w:jc w:val="both"/>
        <w:rPr>
          <w:rFonts w:eastAsia="Calibri"/>
          <w:szCs w:val="28"/>
          <w:lang w:eastAsia="en-US"/>
        </w:rPr>
      </w:pPr>
      <w:r w:rsidRPr="002F7AE9">
        <w:rPr>
          <w:rFonts w:eastAsia="Calibri"/>
          <w:szCs w:val="28"/>
          <w:lang w:eastAsia="en-US"/>
        </w:rPr>
        <w:t xml:space="preserve">В соответствии с планом проведения тренировки председателю участковой избирательной комиссии поступил сигнал о заложенном взрывном устройстве на избирательном участке. Председателем незамедлительно была сообщена данная информация сотруднику полиции, осуществляющему дежурство на участке, а также других членов комиссии и территориальную избирательную комиссию Абинская. Сотрудник полиции передал информацию в дежурную часть отдела МВД России по Абинскому району и сообщил председателю об эвакуации. Председатель участковой комиссии объявил о приостановлении процедуры голосования и об эвакуации, в том числе избирательной документации и технологического оборудования. Все присутствующие на избирательном участке покинули </w:t>
      </w:r>
      <w:r w:rsidRPr="002F7AE9">
        <w:rPr>
          <w:rFonts w:eastAsia="Calibri"/>
          <w:szCs w:val="28"/>
          <w:lang w:eastAsia="en-US"/>
        </w:rPr>
        <w:lastRenderedPageBreak/>
        <w:t xml:space="preserve">здание. Прибыла экспертная группа. Здание было обследовано кинологом с собакой. Во время обследования избирательного участка присутствующие находились на безопасном расстоянии за оцеплением. </w:t>
      </w:r>
    </w:p>
    <w:p w:rsidR="000D56FA" w:rsidRPr="002F7AE9" w:rsidRDefault="000D56FA" w:rsidP="000D56FA">
      <w:pPr>
        <w:tabs>
          <w:tab w:val="left" w:pos="930"/>
        </w:tabs>
        <w:spacing w:line="276" w:lineRule="auto"/>
        <w:ind w:firstLine="709"/>
        <w:jc w:val="both"/>
        <w:rPr>
          <w:rFonts w:eastAsia="Calibri"/>
          <w:szCs w:val="28"/>
          <w:lang w:eastAsia="en-US"/>
        </w:rPr>
      </w:pPr>
      <w:r w:rsidRPr="002F7AE9">
        <w:rPr>
          <w:rFonts w:eastAsia="Calibri"/>
          <w:szCs w:val="28"/>
          <w:lang w:eastAsia="en-US"/>
        </w:rPr>
        <w:t>В ходе обследования специалистами правоохранительных органов взрывное устройство не обнаружено. Председателем участковой комиссии принято решение о возвращении избирательной комиссии в помещение участковой избирательной комиссии и продолжении процедуры голосования.</w:t>
      </w:r>
    </w:p>
    <w:p w:rsidR="000D56FA" w:rsidRPr="002F7AE9" w:rsidRDefault="000D56FA" w:rsidP="000D56FA">
      <w:pPr>
        <w:tabs>
          <w:tab w:val="left" w:pos="930"/>
        </w:tabs>
        <w:spacing w:line="276" w:lineRule="auto"/>
        <w:ind w:firstLine="709"/>
        <w:jc w:val="both"/>
        <w:rPr>
          <w:rFonts w:eastAsia="Calibri"/>
          <w:szCs w:val="28"/>
          <w:lang w:eastAsia="en-US"/>
        </w:rPr>
      </w:pPr>
      <w:r w:rsidRPr="002F7AE9">
        <w:rPr>
          <w:rFonts w:eastAsia="Calibri"/>
          <w:szCs w:val="28"/>
          <w:lang w:eastAsia="en-US"/>
        </w:rPr>
        <w:t xml:space="preserve">Все председатели участковых избирательных комиссий проинформированы о резервных помещениях для голосования на случай возникновения нештатных ситуаций на </w:t>
      </w:r>
      <w:r>
        <w:rPr>
          <w:rFonts w:eastAsia="Calibri"/>
          <w:szCs w:val="28"/>
          <w:lang w:eastAsia="en-US"/>
        </w:rPr>
        <w:t xml:space="preserve">муниципальных </w:t>
      </w:r>
      <w:r w:rsidRPr="002F7AE9">
        <w:rPr>
          <w:rFonts w:eastAsia="Calibri"/>
          <w:szCs w:val="28"/>
          <w:lang w:eastAsia="en-US"/>
        </w:rPr>
        <w:t>выборах</w:t>
      </w:r>
      <w:r w:rsidR="00E226D0">
        <w:rPr>
          <w:rFonts w:eastAsia="Calibri"/>
          <w:szCs w:val="28"/>
          <w:lang w:eastAsia="en-US"/>
        </w:rPr>
        <w:t>, назначенных на 8  сентября 2024</w:t>
      </w:r>
      <w:r>
        <w:rPr>
          <w:rFonts w:eastAsia="Calibri"/>
          <w:szCs w:val="28"/>
          <w:lang w:eastAsia="en-US"/>
        </w:rPr>
        <w:t xml:space="preserve"> года</w:t>
      </w:r>
      <w:r w:rsidRPr="002F7AE9">
        <w:rPr>
          <w:rFonts w:eastAsia="Calibri"/>
          <w:szCs w:val="28"/>
          <w:lang w:eastAsia="en-US"/>
        </w:rPr>
        <w:t>.</w:t>
      </w:r>
    </w:p>
    <w:p w:rsidR="000D56FA" w:rsidRPr="002F7AE9" w:rsidRDefault="000D56FA" w:rsidP="000D56FA">
      <w:pPr>
        <w:tabs>
          <w:tab w:val="left" w:pos="930"/>
        </w:tabs>
        <w:spacing w:line="276" w:lineRule="auto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Председателям</w:t>
      </w:r>
      <w:r w:rsidRPr="002F7AE9">
        <w:rPr>
          <w:rFonts w:eastAsia="Calibri"/>
          <w:szCs w:val="28"/>
          <w:lang w:eastAsia="en-US"/>
        </w:rPr>
        <w:t xml:space="preserve"> избирательных участк</w:t>
      </w:r>
      <w:r>
        <w:rPr>
          <w:rFonts w:eastAsia="Calibri"/>
          <w:szCs w:val="28"/>
          <w:lang w:eastAsia="en-US"/>
        </w:rPr>
        <w:t>ов</w:t>
      </w:r>
      <w:r w:rsidRPr="002F7AE9">
        <w:rPr>
          <w:rFonts w:eastAsia="Calibri"/>
          <w:szCs w:val="28"/>
          <w:lang w:eastAsia="en-US"/>
        </w:rPr>
        <w:t xml:space="preserve"> </w:t>
      </w:r>
      <w:r>
        <w:rPr>
          <w:rFonts w:eastAsia="Calibri"/>
          <w:szCs w:val="28"/>
          <w:lang w:eastAsia="en-US"/>
        </w:rPr>
        <w:t>розданы</w:t>
      </w:r>
      <w:r w:rsidRPr="002F7AE9">
        <w:rPr>
          <w:rFonts w:eastAsia="Calibri"/>
          <w:szCs w:val="28"/>
          <w:lang w:eastAsia="en-US"/>
        </w:rPr>
        <w:t xml:space="preserve"> памятки по действиям должностных лиц избирательной комиссии при поступлении информации о заложенном </w:t>
      </w:r>
      <w:r>
        <w:rPr>
          <w:rFonts w:eastAsia="Calibri"/>
          <w:szCs w:val="28"/>
          <w:lang w:eastAsia="en-US"/>
        </w:rPr>
        <w:t>взрывном устройстве.</w:t>
      </w:r>
      <w:r w:rsidRPr="002F7AE9">
        <w:rPr>
          <w:rFonts w:eastAsia="Calibri"/>
          <w:szCs w:val="28"/>
          <w:lang w:eastAsia="en-US"/>
        </w:rPr>
        <w:t xml:space="preserve"> </w:t>
      </w:r>
      <w:r>
        <w:rPr>
          <w:rFonts w:eastAsia="Calibri"/>
          <w:szCs w:val="28"/>
          <w:lang w:eastAsia="en-US"/>
        </w:rPr>
        <w:t xml:space="preserve"> </w:t>
      </w:r>
    </w:p>
    <w:p w:rsidR="003B0D7D" w:rsidRPr="003B0D7D" w:rsidRDefault="003B0D7D" w:rsidP="003B0D7D">
      <w:pPr>
        <w:pStyle w:val="33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D7D">
        <w:rPr>
          <w:rFonts w:ascii="Times New Roman" w:hAnsi="Times New Roman" w:cs="Times New Roman"/>
          <w:sz w:val="28"/>
          <w:szCs w:val="28"/>
        </w:rPr>
        <w:t xml:space="preserve">Члены территориальной избирательной комиссии Абинская и члены участковых избирательных комиссий Абинского района принимали участие в семинаре-совещании в режиме видеоконференцсвязи, проводимом избирательной комиссией Краснодарского края, который состоялся </w:t>
      </w:r>
      <w:r w:rsidR="00E226D0">
        <w:rPr>
          <w:rFonts w:ascii="Times New Roman" w:hAnsi="Times New Roman" w:cs="Times New Roman"/>
          <w:sz w:val="28"/>
          <w:szCs w:val="28"/>
        </w:rPr>
        <w:t>5</w:t>
      </w:r>
      <w:r w:rsidRPr="003B0D7D">
        <w:rPr>
          <w:rFonts w:ascii="Times New Roman" w:hAnsi="Times New Roman" w:cs="Times New Roman"/>
          <w:sz w:val="28"/>
          <w:szCs w:val="28"/>
        </w:rPr>
        <w:t xml:space="preserve"> </w:t>
      </w:r>
      <w:r w:rsidR="00E226D0">
        <w:rPr>
          <w:rFonts w:ascii="Times New Roman" w:hAnsi="Times New Roman" w:cs="Times New Roman"/>
          <w:sz w:val="28"/>
          <w:szCs w:val="28"/>
        </w:rPr>
        <w:t xml:space="preserve">сентября </w:t>
      </w:r>
      <w:r w:rsidRPr="003B0D7D">
        <w:rPr>
          <w:rFonts w:ascii="Times New Roman" w:hAnsi="Times New Roman" w:cs="Times New Roman"/>
          <w:sz w:val="28"/>
          <w:szCs w:val="28"/>
        </w:rPr>
        <w:t>20</w:t>
      </w:r>
      <w:r w:rsidR="00E226D0">
        <w:rPr>
          <w:rFonts w:ascii="Times New Roman" w:hAnsi="Times New Roman" w:cs="Times New Roman"/>
          <w:sz w:val="28"/>
          <w:szCs w:val="28"/>
        </w:rPr>
        <w:t>24</w:t>
      </w:r>
      <w:r w:rsidRPr="003B0D7D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3B0D7D" w:rsidRPr="003B0D7D" w:rsidRDefault="003B0D7D" w:rsidP="003B0D7D">
      <w:pPr>
        <w:pStyle w:val="33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D7D">
        <w:rPr>
          <w:rFonts w:ascii="Times New Roman" w:hAnsi="Times New Roman" w:cs="Times New Roman"/>
          <w:sz w:val="28"/>
          <w:szCs w:val="28"/>
        </w:rPr>
        <w:t xml:space="preserve">На семинаре большое внимание было уделено информированию избирателей и осуществлению контроля за незаконной агитацией на участках. </w:t>
      </w:r>
    </w:p>
    <w:p w:rsidR="00E226D0" w:rsidRDefault="003B0D7D" w:rsidP="003B0D7D">
      <w:pPr>
        <w:pStyle w:val="33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D7D">
        <w:rPr>
          <w:rFonts w:ascii="Times New Roman" w:hAnsi="Times New Roman" w:cs="Times New Roman"/>
          <w:sz w:val="28"/>
          <w:szCs w:val="28"/>
        </w:rPr>
        <w:t>Кроме того, были рассмотрены такие вопросы как работа участковых комиссий со списками избирателей, подготовка помещений для голосования, правила работы с КОИБ-2010 и техникой для изготовления протоколов об итогах голосования с применением технологии QR-кодирования.</w:t>
      </w:r>
    </w:p>
    <w:p w:rsidR="003B0D7D" w:rsidRPr="003B0D7D" w:rsidRDefault="003B0D7D" w:rsidP="003B0D7D">
      <w:pPr>
        <w:pStyle w:val="33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D7D">
        <w:rPr>
          <w:rFonts w:ascii="Times New Roman" w:hAnsi="Times New Roman" w:cs="Times New Roman"/>
          <w:sz w:val="28"/>
          <w:szCs w:val="28"/>
        </w:rPr>
        <w:t xml:space="preserve">В рамках семинара </w:t>
      </w:r>
      <w:r w:rsidR="00E226D0">
        <w:rPr>
          <w:rFonts w:ascii="Times New Roman" w:hAnsi="Times New Roman" w:cs="Times New Roman"/>
          <w:sz w:val="28"/>
          <w:szCs w:val="28"/>
        </w:rPr>
        <w:t xml:space="preserve">так же обсудили </w:t>
      </w:r>
      <w:r w:rsidRPr="003B0D7D">
        <w:rPr>
          <w:rFonts w:ascii="Times New Roman" w:hAnsi="Times New Roman" w:cs="Times New Roman"/>
          <w:sz w:val="28"/>
          <w:szCs w:val="28"/>
        </w:rPr>
        <w:t>вопросы организации работы членов участковых избирательных комиссий в помещениях для голосования и вне помещений для голосования, работы со списками избирателей и поступающими обращениями в день голосования, особенностей подсчета голосов. Особое внимание было уделено взаимодействию с наблюдателями, представителями средств массовой информации.</w:t>
      </w:r>
    </w:p>
    <w:p w:rsidR="00E226D0" w:rsidRDefault="00E226D0" w:rsidP="00C07598">
      <w:pPr>
        <w:ind w:firstLine="709"/>
        <w:jc w:val="center"/>
        <w:rPr>
          <w:b/>
          <w:szCs w:val="28"/>
        </w:rPr>
      </w:pPr>
    </w:p>
    <w:p w:rsidR="00E226D0" w:rsidRDefault="00E226D0" w:rsidP="00C07598">
      <w:pPr>
        <w:ind w:firstLine="709"/>
        <w:jc w:val="center"/>
        <w:rPr>
          <w:b/>
          <w:szCs w:val="28"/>
        </w:rPr>
      </w:pPr>
    </w:p>
    <w:p w:rsidR="00B16A85" w:rsidRPr="00B16A85" w:rsidRDefault="00B16A85" w:rsidP="00B16A85">
      <w:pPr>
        <w:ind w:firstLine="709"/>
        <w:jc w:val="center"/>
        <w:rPr>
          <w:b/>
          <w:szCs w:val="28"/>
        </w:rPr>
      </w:pPr>
      <w:r w:rsidRPr="00B16A85">
        <w:rPr>
          <w:b/>
          <w:szCs w:val="28"/>
        </w:rPr>
        <w:t>Повышение правовой и политической культуры</w:t>
      </w:r>
    </w:p>
    <w:p w:rsidR="00B16A85" w:rsidRPr="00B16A85" w:rsidRDefault="00B16A85" w:rsidP="00B16A85">
      <w:pPr>
        <w:ind w:firstLine="709"/>
        <w:jc w:val="center"/>
        <w:rPr>
          <w:b/>
          <w:szCs w:val="28"/>
        </w:rPr>
      </w:pPr>
      <w:r w:rsidRPr="00B16A85">
        <w:rPr>
          <w:b/>
          <w:szCs w:val="28"/>
        </w:rPr>
        <w:t xml:space="preserve">участников избирательного процесса и информационно-разъяснительная деятельность </w:t>
      </w:r>
    </w:p>
    <w:p w:rsidR="00B16A85" w:rsidRPr="00B16A85" w:rsidRDefault="00B16A85" w:rsidP="00B16A85">
      <w:pPr>
        <w:spacing w:line="276" w:lineRule="auto"/>
        <w:ind w:firstLine="709"/>
        <w:jc w:val="center"/>
        <w:rPr>
          <w:b/>
          <w:szCs w:val="28"/>
        </w:rPr>
      </w:pPr>
    </w:p>
    <w:p w:rsidR="00B16A85" w:rsidRPr="00B16A85" w:rsidRDefault="00B16A85" w:rsidP="00B16A85">
      <w:pPr>
        <w:spacing w:line="276" w:lineRule="auto"/>
        <w:ind w:firstLine="709"/>
        <w:jc w:val="both"/>
        <w:rPr>
          <w:szCs w:val="28"/>
          <w:lang w:eastAsia="en-US"/>
        </w:rPr>
      </w:pPr>
      <w:r w:rsidRPr="00B16A85">
        <w:rPr>
          <w:szCs w:val="28"/>
          <w:lang w:eastAsia="en-US"/>
        </w:rPr>
        <w:t xml:space="preserve">Территориальной избирательной комиссией Абинская в течение  года проводились мероприятия, направленные повышение правовой культуры и </w:t>
      </w:r>
      <w:r w:rsidRPr="00B16A85">
        <w:rPr>
          <w:szCs w:val="28"/>
          <w:lang w:eastAsia="en-US"/>
        </w:rPr>
        <w:lastRenderedPageBreak/>
        <w:t xml:space="preserve">электоральной активности различных категорий избирателей в муниципальном образовании Абинский район. В целях повышения эффективности проведения мероприятий к их организации привлекались органы местного самоуправления, учреждения образования, культуры, молодежной политики, представители политических партий и общественных объединений. </w:t>
      </w:r>
    </w:p>
    <w:p w:rsidR="00B16A85" w:rsidRPr="00B16A85" w:rsidRDefault="00B16A85" w:rsidP="00B16A85">
      <w:pPr>
        <w:spacing w:line="276" w:lineRule="auto"/>
        <w:ind w:firstLine="709"/>
        <w:jc w:val="both"/>
        <w:rPr>
          <w:szCs w:val="28"/>
          <w:lang w:eastAsia="en-US"/>
        </w:rPr>
      </w:pPr>
      <w:r w:rsidRPr="00B16A85">
        <w:rPr>
          <w:szCs w:val="28"/>
          <w:lang w:eastAsia="en-US"/>
        </w:rPr>
        <w:t>В рамках реализации мер по повышению правовой культуры избирателей и других участников избирательного процесса использовался широкий спектр форм и методов взаимодействия с молодежью.</w:t>
      </w:r>
    </w:p>
    <w:p w:rsidR="003E60E1" w:rsidRPr="003E60E1" w:rsidRDefault="003E60E1" w:rsidP="003E60E1">
      <w:pPr>
        <w:spacing w:line="276" w:lineRule="auto"/>
        <w:ind w:firstLine="709"/>
        <w:jc w:val="both"/>
        <w:rPr>
          <w:szCs w:val="28"/>
          <w:lang w:eastAsia="en-US"/>
        </w:rPr>
      </w:pPr>
      <w:r>
        <w:rPr>
          <w:szCs w:val="28"/>
          <w:lang w:eastAsia="en-US"/>
        </w:rPr>
        <w:t xml:space="preserve">1 марта 2024 года </w:t>
      </w:r>
      <w:r w:rsidRPr="003E60E1">
        <w:rPr>
          <w:szCs w:val="28"/>
          <w:lang w:eastAsia="en-US"/>
        </w:rPr>
        <w:t xml:space="preserve">Члены Молодёжного общественного совета при ТИК Абинская в рамках месячника молодого избирателя провели День открытых дверей. Приглашённые ребята узнали о важности выборов Президента Российской  Федерации и участия в них.  </w:t>
      </w:r>
    </w:p>
    <w:p w:rsidR="003E60E1" w:rsidRDefault="003E60E1" w:rsidP="003E60E1">
      <w:pPr>
        <w:spacing w:line="276" w:lineRule="auto"/>
        <w:ind w:firstLine="709"/>
        <w:jc w:val="both"/>
        <w:rPr>
          <w:szCs w:val="28"/>
          <w:lang w:eastAsia="en-US"/>
        </w:rPr>
      </w:pPr>
      <w:r w:rsidRPr="003E60E1">
        <w:rPr>
          <w:szCs w:val="28"/>
          <w:lang w:eastAsia="en-US"/>
        </w:rPr>
        <w:t>О том, как выглядят выборы со стороны избираемых лиц, рассказал председатель Совета муниципального образования Абинский район Анатолий Леонидович Бирюков. А ещё ребята поучаствовали в викторине, победители были награждены грамотами.</w:t>
      </w:r>
    </w:p>
    <w:p w:rsidR="003E60E1" w:rsidRDefault="003E60E1" w:rsidP="003E60E1">
      <w:pPr>
        <w:spacing w:line="276" w:lineRule="auto"/>
        <w:ind w:firstLine="709"/>
        <w:jc w:val="both"/>
        <w:rPr>
          <w:szCs w:val="28"/>
          <w:lang w:eastAsia="en-US"/>
        </w:rPr>
      </w:pPr>
      <w:r>
        <w:rPr>
          <w:szCs w:val="28"/>
          <w:lang w:eastAsia="en-US"/>
        </w:rPr>
        <w:t>4 марта 2024 года  в</w:t>
      </w:r>
      <w:r w:rsidRPr="003E60E1">
        <w:rPr>
          <w:szCs w:val="28"/>
          <w:lang w:eastAsia="en-US"/>
        </w:rPr>
        <w:t xml:space="preserve"> библиотек</w:t>
      </w:r>
      <w:r>
        <w:rPr>
          <w:szCs w:val="28"/>
          <w:lang w:eastAsia="en-US"/>
        </w:rPr>
        <w:t>е</w:t>
      </w:r>
      <w:r w:rsidRPr="003E60E1">
        <w:rPr>
          <w:szCs w:val="28"/>
          <w:lang w:eastAsia="en-US"/>
        </w:rPr>
        <w:t xml:space="preserve"> Мингрельского сельского поселения: к </w:t>
      </w:r>
      <w:r w:rsidR="00603F9C">
        <w:rPr>
          <w:szCs w:val="28"/>
          <w:lang w:eastAsia="en-US"/>
        </w:rPr>
        <w:t>Д</w:t>
      </w:r>
      <w:r w:rsidRPr="003E60E1">
        <w:rPr>
          <w:szCs w:val="28"/>
          <w:lang w:eastAsia="en-US"/>
        </w:rPr>
        <w:t>ню</w:t>
      </w:r>
      <w:r>
        <w:rPr>
          <w:szCs w:val="28"/>
          <w:lang w:eastAsia="en-US"/>
        </w:rPr>
        <w:t xml:space="preserve"> молодого избирателя</w:t>
      </w:r>
      <w:r w:rsidRPr="003E60E1">
        <w:rPr>
          <w:szCs w:val="28"/>
          <w:lang w:eastAsia="en-US"/>
        </w:rPr>
        <w:t xml:space="preserve"> </w:t>
      </w:r>
      <w:r w:rsidR="00603F9C">
        <w:rPr>
          <w:szCs w:val="28"/>
          <w:lang w:eastAsia="en-US"/>
        </w:rPr>
        <w:t>проведен</w:t>
      </w:r>
      <w:r w:rsidRPr="003E60E1">
        <w:rPr>
          <w:szCs w:val="28"/>
          <w:lang w:eastAsia="en-US"/>
        </w:rPr>
        <w:t xml:space="preserve"> правовой час «Молодёжь и выборы: надежды и стремления», а так же была оформлена книжная выставка «Мы выбира</w:t>
      </w:r>
      <w:r w:rsidR="00603F9C">
        <w:rPr>
          <w:szCs w:val="28"/>
          <w:lang w:eastAsia="en-US"/>
        </w:rPr>
        <w:t xml:space="preserve">ем». На мероприятиях подростки </w:t>
      </w:r>
      <w:r w:rsidRPr="003E60E1">
        <w:rPr>
          <w:szCs w:val="28"/>
          <w:lang w:eastAsia="en-US"/>
        </w:rPr>
        <w:t>познакомились с литературой по истории выборов, избирательного права, со «Словарём молодого избирателя» (толкование терминов) и с «Памяткой избирателя», с обязательным документом - Конституцией РФ и другими документами.</w:t>
      </w:r>
    </w:p>
    <w:p w:rsidR="00603F9C" w:rsidRDefault="00603F9C" w:rsidP="003E60E1">
      <w:pPr>
        <w:spacing w:line="276" w:lineRule="auto"/>
        <w:ind w:firstLine="709"/>
        <w:jc w:val="both"/>
        <w:rPr>
          <w:szCs w:val="28"/>
          <w:lang w:eastAsia="en-US"/>
        </w:rPr>
      </w:pPr>
      <w:r>
        <w:rPr>
          <w:szCs w:val="28"/>
          <w:lang w:eastAsia="en-US"/>
        </w:rPr>
        <w:t>13 марта 2024 года т</w:t>
      </w:r>
      <w:r w:rsidRPr="00603F9C">
        <w:rPr>
          <w:szCs w:val="28"/>
          <w:lang w:eastAsia="en-US"/>
        </w:rPr>
        <w:t xml:space="preserve">ерриториальная избирательная комиссия Абинская провела обучение (инструктаж) волонтеров, которые </w:t>
      </w:r>
      <w:r>
        <w:rPr>
          <w:szCs w:val="28"/>
          <w:lang w:eastAsia="en-US"/>
        </w:rPr>
        <w:t>были</w:t>
      </w:r>
      <w:r w:rsidRPr="00603F9C">
        <w:rPr>
          <w:szCs w:val="28"/>
          <w:lang w:eastAsia="en-US"/>
        </w:rPr>
        <w:t xml:space="preserve"> задействованы на выборах Президента Российской Федерации для  оказания помощи избирателям с ограниченными возможностями здоровья на избирательных участках в дни голосования 15,16 и 17 марта 2024 года.</w:t>
      </w:r>
    </w:p>
    <w:p w:rsidR="00603F9C" w:rsidRPr="00603F9C" w:rsidRDefault="00603F9C" w:rsidP="00603F9C">
      <w:pPr>
        <w:spacing w:line="276" w:lineRule="auto"/>
        <w:ind w:firstLine="709"/>
        <w:jc w:val="both"/>
        <w:rPr>
          <w:szCs w:val="28"/>
          <w:lang w:eastAsia="en-US"/>
        </w:rPr>
      </w:pPr>
      <w:r>
        <w:rPr>
          <w:szCs w:val="28"/>
          <w:lang w:eastAsia="en-US"/>
        </w:rPr>
        <w:t>5 апреля 2024 года в</w:t>
      </w:r>
      <w:r w:rsidRPr="00603F9C">
        <w:rPr>
          <w:szCs w:val="28"/>
          <w:lang w:eastAsia="en-US"/>
        </w:rPr>
        <w:t xml:space="preserve"> рамках Дня молодого избирателя в Абинской межпоселенческой библиотеке для молодежи состоялась правовая урок-игра </w:t>
      </w:r>
      <w:r>
        <w:rPr>
          <w:szCs w:val="28"/>
          <w:lang w:eastAsia="en-US"/>
        </w:rPr>
        <w:t>«</w:t>
      </w:r>
      <w:r w:rsidRPr="00603F9C">
        <w:rPr>
          <w:szCs w:val="28"/>
          <w:lang w:eastAsia="en-US"/>
        </w:rPr>
        <w:t>Я б на выборы пошел, когда же 18?</w:t>
      </w:r>
      <w:r>
        <w:rPr>
          <w:szCs w:val="28"/>
          <w:lang w:eastAsia="en-US"/>
        </w:rPr>
        <w:t>»</w:t>
      </w:r>
      <w:r w:rsidRPr="00603F9C">
        <w:rPr>
          <w:szCs w:val="28"/>
          <w:lang w:eastAsia="en-US"/>
        </w:rPr>
        <w:t xml:space="preserve">. </w:t>
      </w:r>
    </w:p>
    <w:p w:rsidR="00603F9C" w:rsidRDefault="00603F9C" w:rsidP="00603F9C">
      <w:pPr>
        <w:spacing w:line="276" w:lineRule="auto"/>
        <w:ind w:firstLine="709"/>
        <w:jc w:val="both"/>
        <w:rPr>
          <w:szCs w:val="28"/>
          <w:lang w:eastAsia="en-US"/>
        </w:rPr>
      </w:pPr>
      <w:r w:rsidRPr="00603F9C">
        <w:rPr>
          <w:szCs w:val="28"/>
          <w:lang w:eastAsia="en-US"/>
        </w:rPr>
        <w:t xml:space="preserve">   В ходе мероприятия подробно рассмотрели основные этапы и стадии избирательного процесса, остановились на действиях избирателей в день голосования. Ребята узнали какие документы нужны для участия в выборах, ознакомились с таким документом как избирательный бюллетень и как его нужно правильно заполнять.</w:t>
      </w:r>
    </w:p>
    <w:p w:rsidR="00603F9C" w:rsidRDefault="00603F9C" w:rsidP="00603F9C">
      <w:pPr>
        <w:spacing w:line="276" w:lineRule="auto"/>
        <w:ind w:firstLine="709"/>
        <w:jc w:val="both"/>
        <w:rPr>
          <w:szCs w:val="28"/>
          <w:lang w:eastAsia="en-US"/>
        </w:rPr>
      </w:pPr>
      <w:r>
        <w:rPr>
          <w:szCs w:val="28"/>
          <w:lang w:eastAsia="en-US"/>
        </w:rPr>
        <w:t xml:space="preserve">9 апреля 2024 года </w:t>
      </w:r>
      <w:r w:rsidRPr="00603F9C">
        <w:rPr>
          <w:szCs w:val="28"/>
          <w:lang w:eastAsia="en-US"/>
        </w:rPr>
        <w:t xml:space="preserve">с целью повышения правовой грамотности, политической культуры и электоральной активности молодых и   будущих </w:t>
      </w:r>
      <w:r w:rsidRPr="00603F9C">
        <w:rPr>
          <w:szCs w:val="28"/>
          <w:lang w:eastAsia="en-US"/>
        </w:rPr>
        <w:lastRenderedPageBreak/>
        <w:t>избирателей в МКУК «Ахтырская библиотека» провели правовую страничку «Воспитай в себе гражданина», ориентированную на знание избирательного права и Конституции РФ, а также познакомили присутствующих с правилами избирательного процесса. Все ребята принимали самое активное участие в правовом блиц-опросе, с энтузиазмом отвечали на вопросы викторины «Мы молодые – нам выбирать», показали достаточно высокий уровень осведомлённости в области избирательных прав и избирательного процесса. Особенно порадовало то, что представленная литература заинтересовала будущих избирателей.</w:t>
      </w:r>
    </w:p>
    <w:p w:rsidR="00603F9C" w:rsidRPr="00603F9C" w:rsidRDefault="00603F9C" w:rsidP="00603F9C">
      <w:pPr>
        <w:spacing w:line="276" w:lineRule="auto"/>
        <w:ind w:firstLine="709"/>
        <w:jc w:val="both"/>
        <w:rPr>
          <w:szCs w:val="28"/>
          <w:lang w:eastAsia="en-US"/>
        </w:rPr>
      </w:pPr>
      <w:r>
        <w:rPr>
          <w:szCs w:val="28"/>
          <w:lang w:eastAsia="en-US"/>
        </w:rPr>
        <w:t>15 апреля 2024 года д</w:t>
      </w:r>
      <w:r w:rsidRPr="00603F9C">
        <w:rPr>
          <w:szCs w:val="28"/>
          <w:lang w:eastAsia="en-US"/>
        </w:rPr>
        <w:t xml:space="preserve">ля учащихся СОШ № 10 работники библиотеки Ахтырский   филиал № 2 </w:t>
      </w:r>
      <w:r w:rsidR="00294146">
        <w:rPr>
          <w:szCs w:val="28"/>
          <w:lang w:eastAsia="en-US"/>
        </w:rPr>
        <w:t xml:space="preserve">при содействии ТИК Абинская </w:t>
      </w:r>
      <w:r w:rsidRPr="00603F9C">
        <w:rPr>
          <w:szCs w:val="28"/>
          <w:lang w:eastAsia="en-US"/>
        </w:rPr>
        <w:t xml:space="preserve">провели информационный час «Ты избиратель! Ты гражданин!».  </w:t>
      </w:r>
    </w:p>
    <w:p w:rsidR="00603F9C" w:rsidRDefault="00603F9C" w:rsidP="00603F9C">
      <w:pPr>
        <w:spacing w:line="276" w:lineRule="auto"/>
        <w:ind w:firstLine="709"/>
        <w:jc w:val="both"/>
        <w:rPr>
          <w:szCs w:val="28"/>
          <w:lang w:eastAsia="en-US"/>
        </w:rPr>
      </w:pPr>
      <w:r w:rsidRPr="00603F9C">
        <w:rPr>
          <w:szCs w:val="28"/>
          <w:lang w:eastAsia="en-US"/>
        </w:rPr>
        <w:t>В ходе беседы ребята познакомились с принципами проведения выборов и основными стадиями избирательного процесса, узнали, что такое активное и пассивное избирательное право, какие существуют типы избирательных систем, более подробно узнали о выборах Главы государства. Ребята приняли активное участие в обсуждении, и задавали наиболее интересующие их вопросы.</w:t>
      </w:r>
    </w:p>
    <w:p w:rsidR="00294146" w:rsidRDefault="00294146" w:rsidP="00294146">
      <w:pPr>
        <w:spacing w:line="276" w:lineRule="auto"/>
        <w:ind w:firstLine="709"/>
        <w:jc w:val="both"/>
        <w:rPr>
          <w:szCs w:val="28"/>
          <w:lang w:eastAsia="en-US"/>
        </w:rPr>
      </w:pPr>
      <w:r>
        <w:rPr>
          <w:szCs w:val="28"/>
          <w:lang w:eastAsia="en-US"/>
        </w:rPr>
        <w:t>18 апреля 2024 года в</w:t>
      </w:r>
      <w:r w:rsidRPr="00294146">
        <w:rPr>
          <w:szCs w:val="28"/>
          <w:lang w:eastAsia="en-US"/>
        </w:rPr>
        <w:t xml:space="preserve"> библиотеке Федоровского сельского поселения для старшеклассников МБОУ СОШ №12 </w:t>
      </w:r>
      <w:r>
        <w:rPr>
          <w:szCs w:val="28"/>
          <w:lang w:eastAsia="en-US"/>
        </w:rPr>
        <w:t>проведена</w:t>
      </w:r>
      <w:r w:rsidRPr="00294146">
        <w:rPr>
          <w:szCs w:val="28"/>
          <w:lang w:eastAsia="en-US"/>
        </w:rPr>
        <w:t xml:space="preserve"> интеллектуальн</w:t>
      </w:r>
      <w:r>
        <w:rPr>
          <w:szCs w:val="28"/>
          <w:lang w:eastAsia="en-US"/>
        </w:rPr>
        <w:t>ая</w:t>
      </w:r>
      <w:r w:rsidRPr="00294146">
        <w:rPr>
          <w:szCs w:val="28"/>
          <w:lang w:eastAsia="en-US"/>
        </w:rPr>
        <w:t xml:space="preserve"> игр</w:t>
      </w:r>
      <w:r>
        <w:rPr>
          <w:szCs w:val="28"/>
          <w:lang w:eastAsia="en-US"/>
        </w:rPr>
        <w:t>а</w:t>
      </w:r>
      <w:r w:rsidRPr="00294146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«</w:t>
      </w:r>
      <w:r w:rsidRPr="00294146">
        <w:rPr>
          <w:szCs w:val="28"/>
          <w:lang w:eastAsia="en-US"/>
        </w:rPr>
        <w:t>Я - молодой избиратель</w:t>
      </w:r>
      <w:r>
        <w:rPr>
          <w:szCs w:val="28"/>
          <w:lang w:eastAsia="en-US"/>
        </w:rPr>
        <w:t xml:space="preserve">». </w:t>
      </w:r>
      <w:r w:rsidRPr="00294146">
        <w:rPr>
          <w:szCs w:val="28"/>
          <w:lang w:eastAsia="en-US"/>
        </w:rPr>
        <w:t>Участники игры вспомнили основные политические права гражданина Российской Федерации и познакомились с процедурой выборов.  В ходе игры ознакомились с избирательной системой, закрепили понятия таких слов, как право, политика, гражданин, референдум, избиратель, избирательная система. Игра прошла в дружеской деловой обстановке. Учащиеся высказывали свое мнение относительно участия молодежи в жизни страны. Одним из главных вопросов, который прозвучал в ходе диалога, стал вопрос: зачем идти на выборы?  Ребята отмечали, что хотят влиять на жизнь своей страны, а стране важен каждый голос.</w:t>
      </w:r>
    </w:p>
    <w:p w:rsidR="00294146" w:rsidRDefault="00294146" w:rsidP="00294146">
      <w:pPr>
        <w:spacing w:line="276" w:lineRule="auto"/>
        <w:ind w:firstLine="709"/>
        <w:jc w:val="both"/>
        <w:rPr>
          <w:szCs w:val="28"/>
          <w:lang w:eastAsia="en-US"/>
        </w:rPr>
      </w:pPr>
      <w:r w:rsidRPr="00294146">
        <w:rPr>
          <w:szCs w:val="28"/>
          <w:lang w:eastAsia="en-US"/>
        </w:rPr>
        <w:t xml:space="preserve">19 апреля </w:t>
      </w:r>
      <w:r>
        <w:rPr>
          <w:szCs w:val="28"/>
          <w:lang w:eastAsia="en-US"/>
        </w:rPr>
        <w:t xml:space="preserve">2024 года ко Дню </w:t>
      </w:r>
      <w:r w:rsidRPr="00294146">
        <w:rPr>
          <w:szCs w:val="28"/>
          <w:lang w:eastAsia="en-US"/>
        </w:rPr>
        <w:t>местного самоуправления для участников клуба «Молодой политик» прошел час информации. В ходе программы ребята узнали об истории праздника и традициях его проведения, о деятельности  и обязанностях депутатов, глав городов, муниципальных служащих. А также поучаствовали в опросе «Что бы ты сделал, если бы ты был главой поселка и губернатором Краснодарского края».</w:t>
      </w:r>
    </w:p>
    <w:p w:rsidR="00294146" w:rsidRDefault="00294146" w:rsidP="00294146">
      <w:pPr>
        <w:spacing w:line="276" w:lineRule="auto"/>
        <w:ind w:firstLine="709"/>
        <w:jc w:val="both"/>
        <w:rPr>
          <w:szCs w:val="28"/>
          <w:lang w:eastAsia="en-US"/>
        </w:rPr>
      </w:pPr>
      <w:r>
        <w:rPr>
          <w:szCs w:val="28"/>
          <w:lang w:eastAsia="en-US"/>
        </w:rPr>
        <w:t xml:space="preserve">22 апреля 2024 года </w:t>
      </w:r>
      <w:r w:rsidRPr="00294146">
        <w:rPr>
          <w:szCs w:val="28"/>
          <w:lang w:eastAsia="en-US"/>
        </w:rPr>
        <w:t xml:space="preserve">работники  МКУК «Холмская библиотека» - филиал №6 провели час информации </w:t>
      </w:r>
      <w:r w:rsidR="008F7783">
        <w:rPr>
          <w:szCs w:val="28"/>
          <w:lang w:eastAsia="en-US"/>
        </w:rPr>
        <w:t>–</w:t>
      </w:r>
      <w:r w:rsidRPr="00294146">
        <w:rPr>
          <w:szCs w:val="28"/>
          <w:lang w:eastAsia="en-US"/>
        </w:rPr>
        <w:t xml:space="preserve"> </w:t>
      </w:r>
      <w:r w:rsidR="008F7783">
        <w:rPr>
          <w:szCs w:val="28"/>
          <w:lang w:eastAsia="en-US"/>
        </w:rPr>
        <w:t>«</w:t>
      </w:r>
      <w:r w:rsidRPr="00294146">
        <w:rPr>
          <w:szCs w:val="28"/>
          <w:lang w:eastAsia="en-US"/>
        </w:rPr>
        <w:t>Мы - будущие избиратели!</w:t>
      </w:r>
      <w:r w:rsidR="008F7783">
        <w:rPr>
          <w:szCs w:val="28"/>
          <w:lang w:eastAsia="en-US"/>
        </w:rPr>
        <w:t>»</w:t>
      </w:r>
      <w:r w:rsidRPr="00294146">
        <w:rPr>
          <w:szCs w:val="28"/>
          <w:lang w:eastAsia="en-US"/>
        </w:rPr>
        <w:t xml:space="preserve"> На мероприятии учащиеся познакомились с основными понятиями и терминами выборов, узнали с какого возраста наступает избирательное право, какие </w:t>
      </w:r>
      <w:r w:rsidRPr="00294146">
        <w:rPr>
          <w:szCs w:val="28"/>
          <w:lang w:eastAsia="en-US"/>
        </w:rPr>
        <w:lastRenderedPageBreak/>
        <w:t>документы нужны для участия в выборах. Ребята активно отвечали на вопросы и сделали вывод, что необходимо иметь активную жизненную позицию и всегда приходить на выборы.</w:t>
      </w:r>
    </w:p>
    <w:p w:rsidR="008F7783" w:rsidRDefault="008F7783" w:rsidP="008F7783">
      <w:pPr>
        <w:spacing w:line="276" w:lineRule="auto"/>
        <w:ind w:firstLine="709"/>
        <w:jc w:val="both"/>
        <w:rPr>
          <w:szCs w:val="28"/>
          <w:lang w:eastAsia="en-US"/>
        </w:rPr>
      </w:pPr>
      <w:r>
        <w:rPr>
          <w:szCs w:val="28"/>
          <w:lang w:eastAsia="en-US"/>
        </w:rPr>
        <w:t xml:space="preserve">25 апреля 2024 года </w:t>
      </w:r>
      <w:r w:rsidRPr="008F7783">
        <w:rPr>
          <w:szCs w:val="28"/>
          <w:lang w:eastAsia="en-US"/>
        </w:rPr>
        <w:t xml:space="preserve">в МКУК </w:t>
      </w:r>
      <w:r>
        <w:rPr>
          <w:szCs w:val="28"/>
          <w:lang w:eastAsia="en-US"/>
        </w:rPr>
        <w:t>«</w:t>
      </w:r>
      <w:r w:rsidRPr="008F7783">
        <w:rPr>
          <w:szCs w:val="28"/>
          <w:lang w:eastAsia="en-US"/>
        </w:rPr>
        <w:t>Холмская библиотека</w:t>
      </w:r>
      <w:r>
        <w:rPr>
          <w:szCs w:val="28"/>
          <w:lang w:eastAsia="en-US"/>
        </w:rPr>
        <w:t>»</w:t>
      </w:r>
      <w:r w:rsidRPr="008F7783">
        <w:rPr>
          <w:szCs w:val="28"/>
          <w:lang w:eastAsia="en-US"/>
        </w:rPr>
        <w:t xml:space="preserve"> проведён правовой час </w:t>
      </w:r>
      <w:r>
        <w:rPr>
          <w:szCs w:val="28"/>
          <w:lang w:eastAsia="en-US"/>
        </w:rPr>
        <w:t>«</w:t>
      </w:r>
      <w:r w:rsidRPr="008F7783">
        <w:rPr>
          <w:szCs w:val="28"/>
          <w:lang w:eastAsia="en-US"/>
        </w:rPr>
        <w:t>Голосуй за будущее России</w:t>
      </w:r>
      <w:r>
        <w:rPr>
          <w:szCs w:val="28"/>
          <w:lang w:eastAsia="en-US"/>
        </w:rPr>
        <w:t>»</w:t>
      </w:r>
      <w:r w:rsidRPr="008F7783">
        <w:rPr>
          <w:szCs w:val="28"/>
          <w:lang w:eastAsia="en-US"/>
        </w:rPr>
        <w:t>. Молодые люди познакомились с законодательством РФ с порядком проведения выборов и избирательной компании, историей выборов.</w:t>
      </w:r>
    </w:p>
    <w:p w:rsidR="008F7783" w:rsidRPr="008F7783" w:rsidRDefault="008F7783" w:rsidP="008F7783">
      <w:pPr>
        <w:spacing w:line="276" w:lineRule="auto"/>
        <w:ind w:firstLine="709"/>
        <w:jc w:val="both"/>
        <w:rPr>
          <w:szCs w:val="28"/>
          <w:lang w:eastAsia="en-US"/>
        </w:rPr>
      </w:pPr>
      <w:r>
        <w:rPr>
          <w:szCs w:val="28"/>
          <w:lang w:eastAsia="en-US"/>
        </w:rPr>
        <w:t>26 апреля 2024 года с</w:t>
      </w:r>
      <w:r w:rsidRPr="008F7783">
        <w:rPr>
          <w:szCs w:val="28"/>
          <w:lang w:eastAsia="en-US"/>
        </w:rPr>
        <w:t xml:space="preserve">туденты филиала Анапского индустриального техникума приняли участие в правовой игре «Его Величество Закон», приуроченной к Дню молодого избирателя. </w:t>
      </w:r>
    </w:p>
    <w:p w:rsidR="008F7783" w:rsidRPr="008F7783" w:rsidRDefault="008F7783" w:rsidP="008F7783">
      <w:pPr>
        <w:spacing w:line="276" w:lineRule="auto"/>
        <w:ind w:firstLine="709"/>
        <w:jc w:val="both"/>
        <w:rPr>
          <w:szCs w:val="28"/>
          <w:lang w:eastAsia="en-US"/>
        </w:rPr>
      </w:pPr>
      <w:r w:rsidRPr="008F7783">
        <w:rPr>
          <w:szCs w:val="28"/>
          <w:lang w:eastAsia="en-US"/>
        </w:rPr>
        <w:t xml:space="preserve">Участвуя в конкурсах «Избирательный процесс», «Афоризмы», «На приеме у юриста», ребята в игровой форме закрепили знания всех этапов избирательного процесса. </w:t>
      </w:r>
    </w:p>
    <w:p w:rsidR="008F7783" w:rsidRDefault="008F7783" w:rsidP="008F7783">
      <w:pPr>
        <w:spacing w:line="276" w:lineRule="auto"/>
        <w:ind w:firstLine="709"/>
        <w:jc w:val="both"/>
        <w:rPr>
          <w:szCs w:val="28"/>
          <w:lang w:eastAsia="en-US"/>
        </w:rPr>
      </w:pPr>
      <w:r w:rsidRPr="008F7783">
        <w:rPr>
          <w:szCs w:val="28"/>
          <w:lang w:eastAsia="en-US"/>
        </w:rPr>
        <w:t>И несмотря на то, что они еще будущие избиратели, участники успешно справились с заданиями и показали неплохие знания избирательного права.</w:t>
      </w:r>
    </w:p>
    <w:p w:rsidR="00B16A85" w:rsidRPr="00B16A85" w:rsidRDefault="00B16A85" w:rsidP="00B16A85">
      <w:pPr>
        <w:spacing w:line="276" w:lineRule="auto"/>
        <w:ind w:firstLine="709"/>
        <w:jc w:val="both"/>
        <w:rPr>
          <w:szCs w:val="28"/>
          <w:lang w:eastAsia="en-US"/>
        </w:rPr>
      </w:pPr>
      <w:r w:rsidRPr="00424EDE">
        <w:rPr>
          <w:szCs w:val="28"/>
          <w:lang w:eastAsia="en-US"/>
        </w:rPr>
        <w:t>Одним</w:t>
      </w:r>
      <w:r w:rsidRPr="00B16A85">
        <w:rPr>
          <w:szCs w:val="28"/>
          <w:lang w:eastAsia="en-US"/>
        </w:rPr>
        <w:t xml:space="preserve"> из широкомасштабных мероприятий стало проведение образовательной акции «Избирательный диктант» (далее – Избирательный диктант) не территории Абинского района. Избирательный диктант проходил </w:t>
      </w:r>
      <w:r w:rsidR="00294146">
        <w:rPr>
          <w:szCs w:val="28"/>
          <w:lang w:eastAsia="en-US"/>
        </w:rPr>
        <w:t xml:space="preserve">25 – 26 </w:t>
      </w:r>
      <w:r w:rsidRPr="00B16A85">
        <w:rPr>
          <w:szCs w:val="28"/>
          <w:lang w:eastAsia="en-US"/>
        </w:rPr>
        <w:t>апреля 202</w:t>
      </w:r>
      <w:r w:rsidR="00294146">
        <w:rPr>
          <w:szCs w:val="28"/>
          <w:lang w:eastAsia="en-US"/>
        </w:rPr>
        <w:t>4</w:t>
      </w:r>
      <w:r w:rsidRPr="00B16A85">
        <w:rPr>
          <w:szCs w:val="28"/>
          <w:lang w:eastAsia="en-US"/>
        </w:rPr>
        <w:t xml:space="preserve"> года, на кануне Дня российского парламентаризма, среди средних профессиональных образовательных организаций и учащихся старших классов. </w:t>
      </w:r>
    </w:p>
    <w:p w:rsidR="00B16A85" w:rsidRPr="00B16A85" w:rsidRDefault="00B16A85" w:rsidP="00B16A85">
      <w:pPr>
        <w:spacing w:line="276" w:lineRule="auto"/>
        <w:ind w:firstLine="709"/>
        <w:jc w:val="both"/>
        <w:rPr>
          <w:szCs w:val="28"/>
          <w:lang w:eastAsia="en-US"/>
        </w:rPr>
      </w:pPr>
      <w:r w:rsidRPr="00B16A85">
        <w:rPr>
          <w:szCs w:val="28"/>
          <w:lang w:eastAsia="en-US"/>
        </w:rPr>
        <w:t xml:space="preserve">На территории Абинского района были сформированы </w:t>
      </w:r>
      <w:r w:rsidR="00294146">
        <w:rPr>
          <w:szCs w:val="28"/>
          <w:lang w:eastAsia="en-US"/>
        </w:rPr>
        <w:t>4</w:t>
      </w:r>
      <w:r w:rsidRPr="00B16A85">
        <w:rPr>
          <w:szCs w:val="28"/>
          <w:lang w:eastAsia="en-US"/>
        </w:rPr>
        <w:t xml:space="preserve"> площадки для проведения Избирательного диктанта. Охват участников составил более </w:t>
      </w:r>
      <w:r w:rsidR="00294146">
        <w:rPr>
          <w:szCs w:val="28"/>
          <w:lang w:eastAsia="en-US"/>
        </w:rPr>
        <w:t>120</w:t>
      </w:r>
      <w:r w:rsidRPr="00B16A85">
        <w:rPr>
          <w:szCs w:val="28"/>
          <w:lang w:eastAsia="en-US"/>
        </w:rPr>
        <w:t xml:space="preserve"> человек. Учащиеся об</w:t>
      </w:r>
      <w:r w:rsidR="00294146">
        <w:rPr>
          <w:szCs w:val="28"/>
          <w:lang w:eastAsia="en-US"/>
        </w:rPr>
        <w:t>разовательных организаций имели</w:t>
      </w:r>
      <w:r w:rsidRPr="00B16A85">
        <w:rPr>
          <w:szCs w:val="28"/>
          <w:lang w:eastAsia="en-US"/>
        </w:rPr>
        <w:t xml:space="preserve"> возможность проверить свои знания в области конституционного права, избирательного права и процесса. Отдельные вопросы были посвящены истории формирования законодательного органа России. Всем участникам, набравшим более 30 баллов из возможных 40 баллов, были подготовлены индивидуальные сертификаты. Победители награждены дипломами и памятными сувенирами.  </w:t>
      </w:r>
    </w:p>
    <w:p w:rsidR="00B16A85" w:rsidRDefault="00B16A85" w:rsidP="00B16A85">
      <w:pPr>
        <w:spacing w:line="276" w:lineRule="auto"/>
        <w:ind w:firstLine="709"/>
        <w:jc w:val="both"/>
        <w:rPr>
          <w:szCs w:val="28"/>
          <w:lang w:eastAsia="en-US"/>
        </w:rPr>
      </w:pPr>
      <w:r w:rsidRPr="00B16A85">
        <w:rPr>
          <w:szCs w:val="28"/>
          <w:lang w:eastAsia="en-US"/>
        </w:rPr>
        <w:t xml:space="preserve">В этом году была продолжена реализация проекта «Молодежная школа правовой и политической культуры», разработанного избирательной комиссией Краснодарского края. С </w:t>
      </w:r>
      <w:r w:rsidR="00294146">
        <w:rPr>
          <w:szCs w:val="28"/>
          <w:lang w:eastAsia="en-US"/>
        </w:rPr>
        <w:t xml:space="preserve">3 апреля </w:t>
      </w:r>
      <w:r w:rsidRPr="00B16A85">
        <w:rPr>
          <w:szCs w:val="28"/>
          <w:lang w:eastAsia="en-US"/>
        </w:rPr>
        <w:t xml:space="preserve">по </w:t>
      </w:r>
      <w:r w:rsidR="00294146">
        <w:rPr>
          <w:szCs w:val="28"/>
          <w:lang w:eastAsia="en-US"/>
        </w:rPr>
        <w:t>24 апреля</w:t>
      </w:r>
      <w:r w:rsidRPr="00B16A85">
        <w:rPr>
          <w:szCs w:val="28"/>
          <w:lang w:eastAsia="en-US"/>
        </w:rPr>
        <w:t xml:space="preserve"> в режиме видеоконференцсвязи   прошли </w:t>
      </w:r>
      <w:r w:rsidR="008F7783">
        <w:rPr>
          <w:szCs w:val="28"/>
          <w:lang w:eastAsia="en-US"/>
        </w:rPr>
        <w:t>четыре</w:t>
      </w:r>
      <w:r w:rsidRPr="00B16A85">
        <w:rPr>
          <w:szCs w:val="28"/>
          <w:lang w:eastAsia="en-US"/>
        </w:rPr>
        <w:t xml:space="preserve"> обучающих заняти</w:t>
      </w:r>
      <w:r w:rsidR="008F7783">
        <w:rPr>
          <w:szCs w:val="28"/>
          <w:lang w:eastAsia="en-US"/>
        </w:rPr>
        <w:t>я</w:t>
      </w:r>
      <w:r w:rsidRPr="00B16A85">
        <w:rPr>
          <w:szCs w:val="28"/>
          <w:lang w:eastAsia="en-US"/>
        </w:rPr>
        <w:t xml:space="preserve"> для слушателей школы. За время проведения лекционных ребята узнали о действующих на территории края программах поддержки для молодежи, о принципах организации выборов и основных стадиях избирательного процесса, развития современной избирательной системы, о применении и развитии цифровых </w:t>
      </w:r>
      <w:r w:rsidRPr="00B16A85">
        <w:rPr>
          <w:szCs w:val="28"/>
          <w:lang w:eastAsia="en-US"/>
        </w:rPr>
        <w:lastRenderedPageBreak/>
        <w:t>технологий, роли современных медиа при проведении выборов и других актуальных темах.</w:t>
      </w:r>
      <w:r w:rsidR="006D6D77">
        <w:rPr>
          <w:szCs w:val="28"/>
          <w:lang w:eastAsia="en-US"/>
        </w:rPr>
        <w:t xml:space="preserve"> </w:t>
      </w:r>
    </w:p>
    <w:p w:rsidR="006D6D77" w:rsidRPr="006D6D77" w:rsidRDefault="006D6D77" w:rsidP="006D6D77">
      <w:pPr>
        <w:spacing w:line="276" w:lineRule="auto"/>
        <w:ind w:firstLine="709"/>
        <w:jc w:val="both"/>
        <w:rPr>
          <w:szCs w:val="28"/>
          <w:lang w:eastAsia="en-US"/>
        </w:rPr>
      </w:pPr>
      <w:r w:rsidRPr="006D6D77">
        <w:rPr>
          <w:szCs w:val="28"/>
          <w:lang w:eastAsia="en-US"/>
        </w:rPr>
        <w:t xml:space="preserve">Слушатели Молодежной школы правовой и политической культуры на территории  Абинского района </w:t>
      </w:r>
      <w:r>
        <w:rPr>
          <w:szCs w:val="28"/>
          <w:lang w:eastAsia="en-US"/>
        </w:rPr>
        <w:t>прошли</w:t>
      </w:r>
      <w:r w:rsidRPr="006D6D77">
        <w:rPr>
          <w:szCs w:val="28"/>
          <w:lang w:eastAsia="en-US"/>
        </w:rPr>
        <w:t xml:space="preserve"> тестирование.</w:t>
      </w:r>
    </w:p>
    <w:p w:rsidR="006D6D77" w:rsidRDefault="006D6D77" w:rsidP="006D6D77">
      <w:pPr>
        <w:spacing w:line="276" w:lineRule="auto"/>
        <w:ind w:firstLine="709"/>
        <w:jc w:val="both"/>
        <w:rPr>
          <w:szCs w:val="28"/>
          <w:lang w:eastAsia="en-US"/>
        </w:rPr>
      </w:pPr>
      <w:r w:rsidRPr="006D6D77">
        <w:rPr>
          <w:szCs w:val="28"/>
          <w:lang w:eastAsia="en-US"/>
        </w:rPr>
        <w:t xml:space="preserve">Тестирование включает 40 вопросов. При правильном ответе на 35 и более вопросов автоматически </w:t>
      </w:r>
      <w:r>
        <w:rPr>
          <w:szCs w:val="28"/>
          <w:lang w:eastAsia="en-US"/>
        </w:rPr>
        <w:t xml:space="preserve">формировался </w:t>
      </w:r>
      <w:r w:rsidRPr="006D6D77">
        <w:rPr>
          <w:szCs w:val="28"/>
          <w:lang w:eastAsia="en-US"/>
        </w:rPr>
        <w:t>сертификат об успешном освоении курса.</w:t>
      </w:r>
    </w:p>
    <w:p w:rsidR="008F7783" w:rsidRDefault="008F7783" w:rsidP="008F7783">
      <w:pPr>
        <w:spacing w:line="276" w:lineRule="auto"/>
        <w:ind w:firstLine="709"/>
        <w:jc w:val="both"/>
        <w:rPr>
          <w:szCs w:val="28"/>
          <w:lang w:eastAsia="en-US"/>
        </w:rPr>
      </w:pPr>
      <w:r>
        <w:rPr>
          <w:szCs w:val="28"/>
          <w:lang w:eastAsia="en-US"/>
        </w:rPr>
        <w:t xml:space="preserve">2 мая  2024  года </w:t>
      </w:r>
      <w:r w:rsidRPr="008F7783">
        <w:rPr>
          <w:szCs w:val="28"/>
          <w:lang w:eastAsia="en-US"/>
        </w:rPr>
        <w:t xml:space="preserve">работники МКУК «Холмская библиотека» – филиал № 4   х. Краснооктябрьского провели для учащихся старших классов МКОУ ООШ № 23 выставку - дискуссию </w:t>
      </w:r>
      <w:r>
        <w:rPr>
          <w:szCs w:val="28"/>
          <w:lang w:eastAsia="en-US"/>
        </w:rPr>
        <w:t>«</w:t>
      </w:r>
      <w:r w:rsidRPr="008F7783">
        <w:rPr>
          <w:szCs w:val="28"/>
          <w:lang w:eastAsia="en-US"/>
        </w:rPr>
        <w:t>Наш выбор - наша судьба!</w:t>
      </w:r>
      <w:r>
        <w:rPr>
          <w:szCs w:val="28"/>
          <w:lang w:eastAsia="en-US"/>
        </w:rPr>
        <w:t>»</w:t>
      </w:r>
      <w:r w:rsidRPr="008F7783">
        <w:rPr>
          <w:szCs w:val="28"/>
          <w:lang w:eastAsia="en-US"/>
        </w:rPr>
        <w:t>. В мероприятии приняли участие председатель участковой избирательной комиссии УИК 01-34 Мазюта М. А. и квартальная х. Краснооктябрьский Воловикова А. Н.</w:t>
      </w:r>
    </w:p>
    <w:p w:rsidR="000800E3" w:rsidRPr="000800E3" w:rsidRDefault="000800E3" w:rsidP="000800E3">
      <w:pPr>
        <w:spacing w:line="276" w:lineRule="auto"/>
        <w:ind w:firstLine="709"/>
        <w:jc w:val="both"/>
        <w:rPr>
          <w:szCs w:val="28"/>
          <w:lang w:eastAsia="en-US"/>
        </w:rPr>
      </w:pPr>
      <w:r w:rsidRPr="000800E3">
        <w:rPr>
          <w:szCs w:val="28"/>
          <w:lang w:eastAsia="en-US"/>
        </w:rPr>
        <w:t xml:space="preserve">21 октября 2024 года во всех школах Абинского района </w:t>
      </w:r>
      <w:r>
        <w:rPr>
          <w:szCs w:val="28"/>
          <w:lang w:eastAsia="en-US"/>
        </w:rPr>
        <w:t xml:space="preserve">прошли </w:t>
      </w:r>
      <w:r w:rsidRPr="000800E3">
        <w:rPr>
          <w:szCs w:val="28"/>
          <w:lang w:eastAsia="en-US"/>
        </w:rPr>
        <w:t>выборы Лидеров школьного ученического самоуправления. Это уникальная возможность</w:t>
      </w:r>
      <w:r>
        <w:rPr>
          <w:szCs w:val="28"/>
          <w:lang w:eastAsia="en-US"/>
        </w:rPr>
        <w:t xml:space="preserve"> для ребят</w:t>
      </w:r>
      <w:r w:rsidRPr="000800E3">
        <w:rPr>
          <w:szCs w:val="28"/>
          <w:lang w:eastAsia="en-US"/>
        </w:rPr>
        <w:t xml:space="preserve"> повлиять на жизнь школы, выразить свои идеи и представлять интересы своих товарищей! </w:t>
      </w:r>
    </w:p>
    <w:p w:rsidR="000800E3" w:rsidRPr="000800E3" w:rsidRDefault="000800E3" w:rsidP="000800E3">
      <w:pPr>
        <w:spacing w:line="276" w:lineRule="auto"/>
        <w:ind w:firstLine="709"/>
        <w:jc w:val="both"/>
        <w:rPr>
          <w:szCs w:val="28"/>
          <w:lang w:eastAsia="en-US"/>
        </w:rPr>
      </w:pPr>
      <w:r w:rsidRPr="000800E3">
        <w:rPr>
          <w:szCs w:val="28"/>
          <w:lang w:eastAsia="en-US"/>
        </w:rPr>
        <w:t xml:space="preserve">В преддверии выборов </w:t>
      </w:r>
      <w:r>
        <w:rPr>
          <w:szCs w:val="28"/>
          <w:lang w:eastAsia="en-US"/>
        </w:rPr>
        <w:t>проходили</w:t>
      </w:r>
      <w:r w:rsidRPr="000800E3">
        <w:rPr>
          <w:szCs w:val="28"/>
          <w:lang w:eastAsia="en-US"/>
        </w:rPr>
        <w:t xml:space="preserve"> дебаты кандидатов на пост Лидеров (президентов) школьного самоуправления с учащимися 5-11 классов. Ребята представили свои предвыборные программы.</w:t>
      </w:r>
    </w:p>
    <w:p w:rsidR="000800E3" w:rsidRDefault="000800E3" w:rsidP="000800E3">
      <w:pPr>
        <w:spacing w:line="276" w:lineRule="auto"/>
        <w:ind w:firstLine="709"/>
        <w:jc w:val="both"/>
        <w:rPr>
          <w:szCs w:val="28"/>
          <w:lang w:eastAsia="en-US"/>
        </w:rPr>
      </w:pPr>
      <w:r w:rsidRPr="000800E3">
        <w:rPr>
          <w:szCs w:val="28"/>
          <w:lang w:eastAsia="en-US"/>
        </w:rPr>
        <w:t>В каждой школе были оформлены информационные стенды, на которых представлена информация о кандидатах.</w:t>
      </w:r>
    </w:p>
    <w:p w:rsidR="000800E3" w:rsidRPr="000800E3" w:rsidRDefault="000800E3" w:rsidP="000800E3">
      <w:pPr>
        <w:spacing w:line="276" w:lineRule="auto"/>
        <w:ind w:firstLine="709"/>
        <w:jc w:val="both"/>
        <w:rPr>
          <w:szCs w:val="28"/>
          <w:lang w:eastAsia="en-US"/>
        </w:rPr>
      </w:pPr>
      <w:r w:rsidRPr="000800E3">
        <w:rPr>
          <w:szCs w:val="28"/>
          <w:lang w:eastAsia="en-US"/>
        </w:rPr>
        <w:t xml:space="preserve">8 ноября 2024 </w:t>
      </w:r>
      <w:r>
        <w:rPr>
          <w:szCs w:val="28"/>
          <w:lang w:eastAsia="en-US"/>
        </w:rPr>
        <w:t>т</w:t>
      </w:r>
      <w:r w:rsidRPr="000800E3">
        <w:rPr>
          <w:szCs w:val="28"/>
          <w:lang w:eastAsia="en-US"/>
        </w:rPr>
        <w:t>ерриториальной избирательной комиссией Абинская проведен первый этап образовательно</w:t>
      </w:r>
      <w:r>
        <w:rPr>
          <w:szCs w:val="28"/>
          <w:lang w:eastAsia="en-US"/>
        </w:rPr>
        <w:t>й акции «Избирательный марафон»</w:t>
      </w:r>
      <w:r w:rsidRPr="000800E3">
        <w:rPr>
          <w:szCs w:val="28"/>
          <w:lang w:eastAsia="en-US"/>
        </w:rPr>
        <w:t>.</w:t>
      </w:r>
      <w:r>
        <w:rPr>
          <w:szCs w:val="28"/>
          <w:lang w:eastAsia="en-US"/>
        </w:rPr>
        <w:t xml:space="preserve"> </w:t>
      </w:r>
      <w:r w:rsidRPr="000800E3">
        <w:rPr>
          <w:szCs w:val="28"/>
          <w:lang w:eastAsia="en-US"/>
        </w:rPr>
        <w:t>В олимпиаде приняли участие школьники 10-11 классов. Ребята ответили на ситуационные вопросы, написали эссе.</w:t>
      </w:r>
    </w:p>
    <w:p w:rsidR="000800E3" w:rsidRPr="000800E3" w:rsidRDefault="000800E3" w:rsidP="000800E3">
      <w:pPr>
        <w:spacing w:line="276" w:lineRule="auto"/>
        <w:ind w:firstLine="709"/>
        <w:jc w:val="both"/>
        <w:rPr>
          <w:szCs w:val="28"/>
          <w:lang w:eastAsia="en-US"/>
        </w:rPr>
      </w:pPr>
      <w:r w:rsidRPr="000800E3">
        <w:rPr>
          <w:szCs w:val="28"/>
          <w:lang w:eastAsia="en-US"/>
        </w:rPr>
        <w:t>Избирательный марафон нацелен на повышение правовой культуры молодых и будущих избирателей, стимулирование интереса обучающихся к углубленному изучению избирательного законодательства, привлечения внимания молодежи к важности участия в выборах.</w:t>
      </w:r>
    </w:p>
    <w:p w:rsidR="00B16A85" w:rsidRPr="00B16A85" w:rsidRDefault="000800E3" w:rsidP="00B16A85">
      <w:pPr>
        <w:spacing w:line="276" w:lineRule="auto"/>
        <w:ind w:firstLine="709"/>
        <w:jc w:val="both"/>
        <w:rPr>
          <w:szCs w:val="28"/>
          <w:lang w:eastAsia="en-US"/>
        </w:rPr>
      </w:pPr>
      <w:r>
        <w:rPr>
          <w:szCs w:val="28"/>
          <w:lang w:eastAsia="en-US"/>
        </w:rPr>
        <w:t xml:space="preserve">24 </w:t>
      </w:r>
      <w:r w:rsidR="00B16A85" w:rsidRPr="00B16A85">
        <w:rPr>
          <w:szCs w:val="28"/>
          <w:lang w:eastAsia="en-US"/>
        </w:rPr>
        <w:t>октября 202</w:t>
      </w:r>
      <w:r>
        <w:rPr>
          <w:szCs w:val="28"/>
          <w:lang w:eastAsia="en-US"/>
        </w:rPr>
        <w:t>4</w:t>
      </w:r>
      <w:r w:rsidR="00B16A85" w:rsidRPr="00B16A85">
        <w:rPr>
          <w:szCs w:val="28"/>
          <w:lang w:eastAsia="en-US"/>
        </w:rPr>
        <w:t xml:space="preserve"> года территориальная избирательная комиссия Абинская приняла участие межрайонном молодежном форуме на территории базовой территориальной избирательной комиссии Славянская. </w:t>
      </w:r>
    </w:p>
    <w:p w:rsidR="00B16A85" w:rsidRPr="00B16A85" w:rsidRDefault="00B16A85" w:rsidP="00B16A85">
      <w:pPr>
        <w:spacing w:line="276" w:lineRule="auto"/>
        <w:ind w:firstLine="709"/>
        <w:jc w:val="both"/>
        <w:rPr>
          <w:szCs w:val="28"/>
          <w:lang w:eastAsia="en-US"/>
        </w:rPr>
      </w:pPr>
      <w:r w:rsidRPr="00B16A85">
        <w:rPr>
          <w:szCs w:val="28"/>
          <w:lang w:eastAsia="en-US"/>
        </w:rPr>
        <w:t>На обсуждение участники форума – члены Молодежных общественных Советов</w:t>
      </w:r>
      <w:r w:rsidR="000800E3">
        <w:rPr>
          <w:szCs w:val="28"/>
          <w:lang w:eastAsia="en-US"/>
        </w:rPr>
        <w:t xml:space="preserve">, представили доклады на </w:t>
      </w:r>
      <w:r w:rsidRPr="00B16A85">
        <w:rPr>
          <w:szCs w:val="28"/>
          <w:lang w:eastAsia="en-US"/>
        </w:rPr>
        <w:t>различные темы по избирательному праву.</w:t>
      </w:r>
    </w:p>
    <w:p w:rsidR="00B16A85" w:rsidRDefault="00B16A85" w:rsidP="00B16A85">
      <w:pPr>
        <w:spacing w:line="276" w:lineRule="auto"/>
        <w:ind w:firstLine="709"/>
        <w:jc w:val="both"/>
        <w:rPr>
          <w:szCs w:val="28"/>
          <w:lang w:eastAsia="en-US"/>
        </w:rPr>
      </w:pPr>
      <w:r w:rsidRPr="00B16A85">
        <w:rPr>
          <w:szCs w:val="28"/>
          <w:lang w:eastAsia="en-US"/>
        </w:rPr>
        <w:t xml:space="preserve">По итогам форума каждому участнику форума председатель базовой территориальной избирательной комиссии Славянская Анатолий Чумаков вручил Благодарности. </w:t>
      </w:r>
    </w:p>
    <w:p w:rsidR="000800E3" w:rsidRPr="000800E3" w:rsidRDefault="000800E3" w:rsidP="000800E3">
      <w:pPr>
        <w:spacing w:line="276" w:lineRule="auto"/>
        <w:ind w:firstLine="709"/>
        <w:jc w:val="both"/>
        <w:rPr>
          <w:szCs w:val="28"/>
          <w:lang w:eastAsia="en-US"/>
        </w:rPr>
      </w:pPr>
      <w:r>
        <w:rPr>
          <w:szCs w:val="28"/>
          <w:lang w:eastAsia="en-US"/>
        </w:rPr>
        <w:lastRenderedPageBreak/>
        <w:t>28 ноября 2024 года ч</w:t>
      </w:r>
      <w:r w:rsidRPr="000800E3">
        <w:rPr>
          <w:szCs w:val="28"/>
          <w:lang w:eastAsia="en-US"/>
        </w:rPr>
        <w:t>лены Молодёжного общественного Совета при территориальной избирательной комиссии Абинская приняли участие в форуме молодых и будущих организаторов выборов Краснодарского края в 2024 году, который проходил в стенах Кубанского государственного университета.</w:t>
      </w:r>
      <w:r>
        <w:rPr>
          <w:szCs w:val="28"/>
          <w:lang w:eastAsia="en-US"/>
        </w:rPr>
        <w:t xml:space="preserve"> </w:t>
      </w:r>
      <w:r w:rsidRPr="000800E3">
        <w:rPr>
          <w:szCs w:val="28"/>
          <w:lang w:eastAsia="en-US"/>
        </w:rPr>
        <w:t>Молодежь со всех муниципалитетов края собралась, чтобы обсудить важные темы в области избирательного права и избирательного процесса.</w:t>
      </w:r>
    </w:p>
    <w:p w:rsidR="000800E3" w:rsidRDefault="000800E3" w:rsidP="000800E3">
      <w:pPr>
        <w:spacing w:line="276" w:lineRule="auto"/>
        <w:ind w:firstLine="709"/>
        <w:jc w:val="both"/>
        <w:rPr>
          <w:szCs w:val="28"/>
          <w:lang w:eastAsia="en-US"/>
        </w:rPr>
      </w:pPr>
      <w:r w:rsidRPr="000800E3">
        <w:rPr>
          <w:szCs w:val="28"/>
          <w:lang w:eastAsia="en-US"/>
        </w:rPr>
        <w:t>В завершении мероприятия состоялась церемония награждения победителей конкурса по итогам работы в 2024 года среди молодежных общественных советов, действующих при избирательных комиссиях Краснодарского края. Диплом за 1 место был вручен председателю МОС при ТИК Абинская Сергею Кармалькову.</w:t>
      </w:r>
    </w:p>
    <w:p w:rsidR="00304D13" w:rsidRPr="00304D13" w:rsidRDefault="00304D13" w:rsidP="00304D13">
      <w:pPr>
        <w:spacing w:line="276" w:lineRule="auto"/>
        <w:ind w:firstLine="709"/>
        <w:jc w:val="both"/>
        <w:rPr>
          <w:szCs w:val="28"/>
          <w:lang w:eastAsia="en-US"/>
        </w:rPr>
      </w:pPr>
      <w:r w:rsidRPr="00304D13">
        <w:rPr>
          <w:szCs w:val="28"/>
          <w:lang w:eastAsia="en-US"/>
        </w:rPr>
        <w:t>12 декабря в День Конституции Российской Федерации секретарь территориальной избирательной комиссии Абинкая Юлия Тарновская и заместитель председателя Молодежного общественного Совета при ТИК Абинская Майя Овсие</w:t>
      </w:r>
      <w:r>
        <w:rPr>
          <w:szCs w:val="28"/>
          <w:lang w:eastAsia="en-US"/>
        </w:rPr>
        <w:t>нко приняли участие в викторине</w:t>
      </w:r>
      <w:r w:rsidRPr="00304D13">
        <w:rPr>
          <w:szCs w:val="28"/>
          <w:lang w:eastAsia="en-US"/>
        </w:rPr>
        <w:t xml:space="preserve"> «Главный Закон страны!» </w:t>
      </w:r>
    </w:p>
    <w:p w:rsidR="00304D13" w:rsidRPr="00304D13" w:rsidRDefault="00304D13" w:rsidP="00304D13">
      <w:pPr>
        <w:spacing w:line="276" w:lineRule="auto"/>
        <w:ind w:firstLine="709"/>
        <w:jc w:val="both"/>
        <w:rPr>
          <w:szCs w:val="28"/>
          <w:lang w:eastAsia="en-US"/>
        </w:rPr>
      </w:pPr>
      <w:r w:rsidRPr="00304D13">
        <w:rPr>
          <w:szCs w:val="28"/>
          <w:lang w:eastAsia="en-US"/>
        </w:rPr>
        <w:t>Викторина проводилась в МБОУ СОШ № 3</w:t>
      </w:r>
      <w:r>
        <w:rPr>
          <w:szCs w:val="28"/>
          <w:lang w:eastAsia="en-US"/>
        </w:rPr>
        <w:t xml:space="preserve"> города Абинска. В мероприятии </w:t>
      </w:r>
      <w:r w:rsidRPr="00304D13">
        <w:rPr>
          <w:szCs w:val="28"/>
          <w:lang w:eastAsia="en-US"/>
        </w:rPr>
        <w:t xml:space="preserve">приняли участие три команды   школ города: «Партия справедливых» МБОУ СОШ №1,  «Анастасиевцы» МБОУ СОШ №3,  «Историковеды» МБОУ СОШ №38.  Ребята показали и проверили свои знания  в области прав и обязанностей граждан,  истории Конституции Российской Федерации. </w:t>
      </w:r>
    </w:p>
    <w:p w:rsidR="00304D13" w:rsidRPr="00B16A85" w:rsidRDefault="00304D13" w:rsidP="00304D13">
      <w:pPr>
        <w:spacing w:line="276" w:lineRule="auto"/>
        <w:ind w:firstLine="709"/>
        <w:jc w:val="both"/>
        <w:rPr>
          <w:szCs w:val="28"/>
          <w:lang w:eastAsia="en-US"/>
        </w:rPr>
      </w:pPr>
      <w:r w:rsidRPr="00304D13">
        <w:rPr>
          <w:szCs w:val="28"/>
          <w:lang w:eastAsia="en-US"/>
        </w:rPr>
        <w:t>В шестом раунде каждая   команда ответила на вопросы членов жюри.</w:t>
      </w:r>
    </w:p>
    <w:p w:rsidR="00B16A85" w:rsidRPr="00B16A85" w:rsidRDefault="00B16A85" w:rsidP="00B16A85">
      <w:pPr>
        <w:shd w:val="clear" w:color="auto" w:fill="FFFFFF"/>
        <w:spacing w:line="276" w:lineRule="auto"/>
        <w:ind w:right="19" w:firstLine="709"/>
        <w:jc w:val="both"/>
        <w:rPr>
          <w:szCs w:val="28"/>
        </w:rPr>
      </w:pPr>
      <w:r w:rsidRPr="00B16A85">
        <w:rPr>
          <w:szCs w:val="28"/>
        </w:rPr>
        <w:t>В разделе ТИК Абинская в сети Интернет сформированы следующие разделы: О комиссии,</w:t>
      </w:r>
      <w:r w:rsidRPr="00B16A85">
        <w:t xml:space="preserve"> </w:t>
      </w:r>
      <w:r w:rsidRPr="00B16A85">
        <w:rPr>
          <w:szCs w:val="28"/>
        </w:rPr>
        <w:t xml:space="preserve">Решения, Новости, Избирательные комиссии, Работа с обращениями граждан,  Баннеры и ссылки, Архив выборов, Обучение, Повышение правовой культуры. </w:t>
      </w:r>
    </w:p>
    <w:p w:rsidR="00B16A85" w:rsidRPr="00B16A85" w:rsidRDefault="00B16A85" w:rsidP="00B16A85">
      <w:pPr>
        <w:spacing w:line="276" w:lineRule="auto"/>
        <w:ind w:firstLine="709"/>
        <w:rPr>
          <w:b/>
          <w:szCs w:val="28"/>
        </w:rPr>
      </w:pPr>
      <w:r w:rsidRPr="00B16A85">
        <w:rPr>
          <w:szCs w:val="28"/>
        </w:rPr>
        <w:t>ТИК Абинская активно участвует во всех краевых мероприятиях и конкурсах, которые проводит избирательная комиссия Краснодарского края.</w:t>
      </w:r>
    </w:p>
    <w:p w:rsidR="00B16A85" w:rsidRPr="00B16A85" w:rsidRDefault="00B16A85" w:rsidP="00B16A85">
      <w:pPr>
        <w:spacing w:line="276" w:lineRule="auto"/>
        <w:ind w:firstLine="709"/>
        <w:jc w:val="center"/>
        <w:rPr>
          <w:b/>
          <w:szCs w:val="28"/>
        </w:rPr>
      </w:pPr>
    </w:p>
    <w:p w:rsidR="00B16A85" w:rsidRPr="00B16A85" w:rsidRDefault="00B16A85" w:rsidP="00B16A85">
      <w:pPr>
        <w:spacing w:line="276" w:lineRule="auto"/>
        <w:ind w:firstLine="709"/>
        <w:jc w:val="center"/>
        <w:rPr>
          <w:b/>
          <w:szCs w:val="28"/>
        </w:rPr>
      </w:pPr>
      <w:r w:rsidRPr="00B16A85">
        <w:rPr>
          <w:b/>
          <w:szCs w:val="28"/>
        </w:rPr>
        <w:t>Функционирование ГАС «Выборы»</w:t>
      </w:r>
    </w:p>
    <w:p w:rsidR="00B16A85" w:rsidRPr="00B16A85" w:rsidRDefault="00B16A85" w:rsidP="00B16A85">
      <w:pPr>
        <w:spacing w:line="276" w:lineRule="auto"/>
        <w:ind w:firstLine="709"/>
        <w:jc w:val="center"/>
        <w:rPr>
          <w:b/>
          <w:szCs w:val="28"/>
        </w:rPr>
      </w:pPr>
    </w:p>
    <w:p w:rsidR="00B16A85" w:rsidRPr="00B16A85" w:rsidRDefault="00B16A85" w:rsidP="00B16A85">
      <w:pPr>
        <w:widowControl w:val="0"/>
        <w:suppressAutoHyphens/>
        <w:autoSpaceDE w:val="0"/>
        <w:spacing w:line="276" w:lineRule="auto"/>
        <w:ind w:firstLine="709"/>
        <w:jc w:val="both"/>
      </w:pPr>
      <w:r w:rsidRPr="00B16A85">
        <w:t>В 202</w:t>
      </w:r>
      <w:r w:rsidR="00304D13">
        <w:t>4</w:t>
      </w:r>
      <w:r w:rsidRPr="00B16A85">
        <w:t xml:space="preserve"> году системным администратором территориальной избирательной комиссии Абинская было обеспечено выполнение всех работ, предусмотренных Планом работ на 202</w:t>
      </w:r>
      <w:r w:rsidR="00304D13">
        <w:t>4</w:t>
      </w:r>
      <w:r w:rsidRPr="00B16A85">
        <w:t xml:space="preserve"> год.</w:t>
      </w:r>
    </w:p>
    <w:p w:rsidR="00B16A85" w:rsidRPr="00B16A85" w:rsidRDefault="00B16A85" w:rsidP="00B16A85">
      <w:pPr>
        <w:widowControl w:val="0"/>
        <w:suppressAutoHyphens/>
        <w:autoSpaceDE w:val="0"/>
        <w:spacing w:line="276" w:lineRule="auto"/>
        <w:ind w:firstLine="709"/>
        <w:jc w:val="both"/>
      </w:pPr>
      <w:r w:rsidRPr="00B16A85">
        <w:t>Значительное внимание уделялось работе с Регистром избирателей, участников референдума: обеспечивался постоянный контроль за осуществлением регистрации (учета) избирателей, участников референдума.</w:t>
      </w:r>
    </w:p>
    <w:p w:rsidR="00B16A85" w:rsidRPr="00B16A85" w:rsidRDefault="00B16A85" w:rsidP="00B16A85">
      <w:pPr>
        <w:widowControl w:val="0"/>
        <w:suppressAutoHyphens/>
        <w:autoSpaceDE w:val="0"/>
        <w:spacing w:line="276" w:lineRule="auto"/>
        <w:ind w:firstLine="709"/>
        <w:jc w:val="both"/>
      </w:pPr>
      <w:r w:rsidRPr="00B16A85">
        <w:lastRenderedPageBreak/>
        <w:t xml:space="preserve"> В соответствии с положением о Государственной системе регистрации (учета) избирателей, участников референдума в Российской Федерации:</w:t>
      </w:r>
    </w:p>
    <w:p w:rsidR="00B16A85" w:rsidRPr="00B16A85" w:rsidRDefault="00B16A85" w:rsidP="00B16A85">
      <w:pPr>
        <w:widowControl w:val="0"/>
        <w:suppressAutoHyphens/>
        <w:autoSpaceDE w:val="0"/>
        <w:spacing w:line="276" w:lineRule="auto"/>
        <w:ind w:firstLine="709"/>
        <w:jc w:val="both"/>
      </w:pPr>
      <w:r w:rsidRPr="00B16A85">
        <w:t>- обеспечивалась подготовка сведений о численности избирателей, участников референдума, зарегистрированных в муниципальном образовании Абинский район по состоянию на 1 января и 1 июля 202</w:t>
      </w:r>
      <w:r w:rsidR="00304D13">
        <w:t>4</w:t>
      </w:r>
      <w:r w:rsidRPr="00B16A85">
        <w:t xml:space="preserve"> года по форме № 3.2 риур;</w:t>
      </w:r>
    </w:p>
    <w:p w:rsidR="00B16A85" w:rsidRPr="00B16A85" w:rsidRDefault="00B16A85" w:rsidP="00B16A85">
      <w:pPr>
        <w:widowControl w:val="0"/>
        <w:suppressAutoHyphens/>
        <w:autoSpaceDE w:val="0"/>
        <w:spacing w:line="276" w:lineRule="auto"/>
        <w:ind w:firstLine="709"/>
        <w:jc w:val="both"/>
      </w:pPr>
      <w:r w:rsidRPr="00B16A85">
        <w:t>- ежемесячно осуществлялся сбор и обработка информации о фактах регистрации смерти граждан на территории муниципального образования, фактах выдачи, замены паспорта гражданина Российской Федерации по месту пребывания, месту обращения граждан на территории Абинского района;</w:t>
      </w:r>
    </w:p>
    <w:p w:rsidR="00B16A85" w:rsidRPr="00B16A85" w:rsidRDefault="00B16A85" w:rsidP="00B16A85">
      <w:pPr>
        <w:widowControl w:val="0"/>
        <w:suppressAutoHyphens/>
        <w:autoSpaceDE w:val="0"/>
        <w:spacing w:line="276" w:lineRule="auto"/>
        <w:ind w:firstLine="709"/>
        <w:jc w:val="both"/>
      </w:pPr>
      <w:r w:rsidRPr="00B16A85">
        <w:t xml:space="preserve"> В соответствии с Регламентами использования ГАС «Выборы»:</w:t>
      </w:r>
    </w:p>
    <w:p w:rsidR="00B16A85" w:rsidRPr="00B16A85" w:rsidRDefault="00B16A85" w:rsidP="00B16A85">
      <w:pPr>
        <w:widowControl w:val="0"/>
        <w:suppressAutoHyphens/>
        <w:autoSpaceDE w:val="0"/>
        <w:spacing w:line="276" w:lineRule="auto"/>
        <w:ind w:firstLine="709"/>
        <w:jc w:val="both"/>
      </w:pPr>
      <w:r w:rsidRPr="00B16A85">
        <w:t>- осуществлялся сбор изменений территориальных фрагментов Регистра избирателей, участников референдума, их обобщение и передача изменений регионального фрагмента Регистра избирателей, участников референдума Абинского района в избирательную комиссию Краснодарского края;</w:t>
      </w:r>
    </w:p>
    <w:p w:rsidR="00B16A85" w:rsidRPr="00B16A85" w:rsidRDefault="00B16A85" w:rsidP="00B16A85">
      <w:pPr>
        <w:widowControl w:val="0"/>
        <w:suppressAutoHyphens/>
        <w:autoSpaceDE w:val="0"/>
        <w:spacing w:line="276" w:lineRule="auto"/>
        <w:ind w:firstLine="709"/>
        <w:jc w:val="both"/>
      </w:pPr>
      <w:r w:rsidRPr="00B16A85">
        <w:t>- проводилась проверка регионального фрагмента Регистра избирателей, участников референдума Краснодарского края на наличие некорректных и повторяющихся записей об избирателях, участниках референдума Абинского района;</w:t>
      </w:r>
    </w:p>
    <w:p w:rsidR="00304D13" w:rsidRDefault="00304D13" w:rsidP="00B16A85">
      <w:pPr>
        <w:suppressAutoHyphens/>
        <w:autoSpaceDE w:val="0"/>
        <w:spacing w:line="276" w:lineRule="auto"/>
        <w:ind w:firstLine="709"/>
        <w:jc w:val="center"/>
        <w:rPr>
          <w:rFonts w:eastAsia="Arial"/>
          <w:b/>
          <w:szCs w:val="28"/>
          <w:lang w:eastAsia="ar-SA"/>
        </w:rPr>
      </w:pPr>
    </w:p>
    <w:p w:rsidR="00304D13" w:rsidRDefault="00304D13" w:rsidP="00B16A85">
      <w:pPr>
        <w:suppressAutoHyphens/>
        <w:autoSpaceDE w:val="0"/>
        <w:spacing w:line="276" w:lineRule="auto"/>
        <w:ind w:firstLine="709"/>
        <w:jc w:val="center"/>
        <w:rPr>
          <w:rFonts w:eastAsia="Arial"/>
          <w:b/>
          <w:szCs w:val="28"/>
          <w:lang w:eastAsia="ar-SA"/>
        </w:rPr>
      </w:pPr>
    </w:p>
    <w:p w:rsidR="00B16A85" w:rsidRPr="00B16A85" w:rsidRDefault="00B16A85" w:rsidP="00B16A85">
      <w:pPr>
        <w:suppressAutoHyphens/>
        <w:autoSpaceDE w:val="0"/>
        <w:spacing w:line="276" w:lineRule="auto"/>
        <w:ind w:firstLine="709"/>
        <w:jc w:val="center"/>
        <w:rPr>
          <w:rFonts w:eastAsia="Arial"/>
          <w:b/>
          <w:szCs w:val="28"/>
          <w:lang w:eastAsia="ar-SA"/>
        </w:rPr>
      </w:pPr>
      <w:r w:rsidRPr="00B16A85">
        <w:rPr>
          <w:rFonts w:eastAsia="Arial"/>
          <w:b/>
          <w:szCs w:val="28"/>
          <w:lang w:eastAsia="ar-SA"/>
        </w:rPr>
        <w:t>Официальный сайт органов местного самоуправления муниципального образования Абинский район (раздел ТИК Абинская) в информационно-телекоммуникационной сети «Интернет»</w:t>
      </w:r>
    </w:p>
    <w:p w:rsidR="00B16A85" w:rsidRPr="00B16A85" w:rsidRDefault="00B16A85" w:rsidP="00B16A85">
      <w:pPr>
        <w:suppressAutoHyphens/>
        <w:autoSpaceDE w:val="0"/>
        <w:spacing w:line="276" w:lineRule="auto"/>
        <w:ind w:firstLine="709"/>
        <w:jc w:val="center"/>
        <w:rPr>
          <w:rFonts w:eastAsia="Arial"/>
          <w:b/>
          <w:szCs w:val="28"/>
          <w:lang w:eastAsia="ar-SA"/>
        </w:rPr>
      </w:pPr>
    </w:p>
    <w:p w:rsidR="00B16A85" w:rsidRPr="00B16A85" w:rsidRDefault="00B16A85" w:rsidP="00B16A85">
      <w:pPr>
        <w:widowControl w:val="0"/>
        <w:suppressAutoHyphens/>
        <w:autoSpaceDE w:val="0"/>
        <w:spacing w:line="276" w:lineRule="auto"/>
        <w:ind w:firstLine="709"/>
        <w:jc w:val="both"/>
        <w:rPr>
          <w:rFonts w:eastAsia="Arial"/>
          <w:szCs w:val="28"/>
          <w:lang w:eastAsia="ar-SA"/>
        </w:rPr>
      </w:pPr>
      <w:r w:rsidRPr="00B16A85">
        <w:rPr>
          <w:rFonts w:eastAsia="Arial"/>
          <w:szCs w:val="28"/>
          <w:lang w:eastAsia="ar-SA"/>
        </w:rPr>
        <w:t xml:space="preserve">На официальном сайте органов местного самоуправления муниципального образования Абинский район (раздел ТИК Абинская)  территориальной комиссией размещается и еженедельно обновляется информация о деятельности территориальной избирательной комиссии и о проводимых по ее инициативе мероприятиях по повышению электоральной активности избирателей. </w:t>
      </w:r>
    </w:p>
    <w:p w:rsidR="00B16A85" w:rsidRPr="00B16A85" w:rsidRDefault="00B16A85" w:rsidP="00B16A85">
      <w:pPr>
        <w:widowControl w:val="0"/>
        <w:suppressAutoHyphens/>
        <w:autoSpaceDE w:val="0"/>
        <w:spacing w:line="276" w:lineRule="auto"/>
        <w:ind w:firstLine="709"/>
        <w:jc w:val="both"/>
        <w:rPr>
          <w:rFonts w:eastAsia="Arial"/>
          <w:szCs w:val="28"/>
          <w:lang w:eastAsia="ar-SA"/>
        </w:rPr>
      </w:pPr>
      <w:r w:rsidRPr="00B16A85">
        <w:rPr>
          <w:rFonts w:eastAsia="Arial"/>
          <w:szCs w:val="28"/>
          <w:lang w:eastAsia="ar-SA"/>
        </w:rPr>
        <w:t>В разделе ТИК Абинская в сети Интернет сформированы следующие разделы: О комиссии, Решения, Новости, Избирательные комиссии, Выборы и референдумы, Работа с обращениями граждан,  Баннеры и ссылки, Архив выборов, Обучение, Повышение правовой культуры.</w:t>
      </w:r>
    </w:p>
    <w:p w:rsidR="00B16A85" w:rsidRPr="00B16A85" w:rsidRDefault="00B16A85" w:rsidP="00B16A85">
      <w:pPr>
        <w:shd w:val="clear" w:color="auto" w:fill="FFFFFF"/>
        <w:spacing w:line="276" w:lineRule="auto"/>
        <w:ind w:right="19" w:firstLine="709"/>
        <w:jc w:val="both"/>
        <w:rPr>
          <w:szCs w:val="28"/>
        </w:rPr>
      </w:pPr>
      <w:r w:rsidRPr="00B16A85">
        <w:rPr>
          <w:rFonts w:eastAsia="Arial"/>
          <w:szCs w:val="28"/>
          <w:lang w:eastAsia="ar-SA"/>
        </w:rPr>
        <w:t xml:space="preserve">Всего в разделе ТИК Абинская было размещено </w:t>
      </w:r>
      <w:r w:rsidR="008D1657">
        <w:rPr>
          <w:rFonts w:eastAsia="Arial"/>
          <w:szCs w:val="28"/>
          <w:lang w:eastAsia="ar-SA"/>
        </w:rPr>
        <w:t>158</w:t>
      </w:r>
      <w:r w:rsidRPr="00B16A85">
        <w:rPr>
          <w:rFonts w:eastAsia="Arial"/>
          <w:szCs w:val="28"/>
          <w:lang w:eastAsia="ar-SA"/>
        </w:rPr>
        <w:t xml:space="preserve"> информационных сообщени</w:t>
      </w:r>
      <w:r w:rsidR="008D1657">
        <w:rPr>
          <w:rFonts w:eastAsia="Arial"/>
          <w:szCs w:val="28"/>
          <w:lang w:eastAsia="ar-SA"/>
        </w:rPr>
        <w:t>й</w:t>
      </w:r>
      <w:r w:rsidRPr="00B16A85">
        <w:rPr>
          <w:rFonts w:eastAsia="Arial"/>
          <w:szCs w:val="28"/>
          <w:lang w:eastAsia="ar-SA"/>
        </w:rPr>
        <w:t xml:space="preserve"> и </w:t>
      </w:r>
      <w:r w:rsidR="008D1657">
        <w:rPr>
          <w:rFonts w:eastAsia="Arial"/>
          <w:szCs w:val="28"/>
          <w:lang w:eastAsia="ar-SA"/>
        </w:rPr>
        <w:t>556</w:t>
      </w:r>
      <w:r w:rsidRPr="00B16A85">
        <w:rPr>
          <w:rFonts w:eastAsia="Arial"/>
          <w:szCs w:val="28"/>
          <w:lang w:eastAsia="ar-SA"/>
        </w:rPr>
        <w:t xml:space="preserve"> </w:t>
      </w:r>
      <w:r w:rsidR="008D1657">
        <w:rPr>
          <w:rFonts w:eastAsia="Arial"/>
          <w:szCs w:val="28"/>
          <w:lang w:eastAsia="ar-SA"/>
        </w:rPr>
        <w:t>решений</w:t>
      </w:r>
      <w:r w:rsidRPr="00B16A85">
        <w:rPr>
          <w:szCs w:val="28"/>
        </w:rPr>
        <w:t>.</w:t>
      </w:r>
    </w:p>
    <w:p w:rsidR="001D0E10" w:rsidRDefault="001D0E10" w:rsidP="00B16A85">
      <w:pPr>
        <w:ind w:firstLine="709"/>
        <w:jc w:val="center"/>
        <w:rPr>
          <w:szCs w:val="28"/>
        </w:rPr>
      </w:pPr>
    </w:p>
    <w:sectPr w:rsidR="001D0E10" w:rsidSect="00CD174D">
      <w:headerReference w:type="default" r:id="rId10"/>
      <w:footerReference w:type="first" r:id="rId11"/>
      <w:pgSz w:w="11906" w:h="16838" w:code="9"/>
      <w:pgMar w:top="1134" w:right="850" w:bottom="1134" w:left="1701" w:header="709" w:footer="48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7C2F" w:rsidRDefault="00787C2F" w:rsidP="00110D36">
      <w:r>
        <w:separator/>
      </w:r>
    </w:p>
  </w:endnote>
  <w:endnote w:type="continuationSeparator" w:id="0">
    <w:p w:rsidR="00787C2F" w:rsidRDefault="00787C2F" w:rsidP="00110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7FC" w:rsidRPr="00CE51AE" w:rsidRDefault="00A8122B">
    <w:pPr>
      <w:pStyle w:val="a5"/>
      <w:rPr>
        <w:sz w:val="16"/>
        <w:szCs w:val="16"/>
      </w:rPr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7FC" w:rsidRPr="002517CF" w:rsidRDefault="008510D2" w:rsidP="00110608">
    <w:pPr>
      <w:pStyle w:val="a5"/>
      <w:rPr>
        <w:sz w:val="16"/>
        <w:szCs w:val="16"/>
      </w:rPr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7C2F" w:rsidRDefault="00787C2F" w:rsidP="00110D36">
      <w:r>
        <w:separator/>
      </w:r>
    </w:p>
  </w:footnote>
  <w:footnote w:type="continuationSeparator" w:id="0">
    <w:p w:rsidR="00787C2F" w:rsidRDefault="00787C2F" w:rsidP="00110D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7FC" w:rsidRDefault="00AD70C1">
    <w:pPr>
      <w:pStyle w:val="a3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9D67FC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9D67FC">
      <w:rPr>
        <w:rStyle w:val="af1"/>
        <w:noProof/>
      </w:rPr>
      <w:t>9</w:t>
    </w:r>
    <w:r>
      <w:rPr>
        <w:rStyle w:val="af1"/>
      </w:rPr>
      <w:fldChar w:fldCharType="end"/>
    </w:r>
  </w:p>
  <w:p w:rsidR="009D67FC" w:rsidRDefault="009D67F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7FC" w:rsidRPr="00DF2237" w:rsidRDefault="00AD70C1">
    <w:pPr>
      <w:pStyle w:val="a3"/>
      <w:framePr w:wrap="around" w:vAnchor="text" w:hAnchor="margin" w:xAlign="center" w:y="1"/>
      <w:rPr>
        <w:rStyle w:val="af1"/>
        <w:sz w:val="22"/>
        <w:szCs w:val="22"/>
      </w:rPr>
    </w:pPr>
    <w:r w:rsidRPr="00DF2237">
      <w:rPr>
        <w:rStyle w:val="af1"/>
        <w:sz w:val="22"/>
        <w:szCs w:val="22"/>
      </w:rPr>
      <w:fldChar w:fldCharType="begin"/>
    </w:r>
    <w:r w:rsidR="009D67FC" w:rsidRPr="00DF2237">
      <w:rPr>
        <w:rStyle w:val="af1"/>
        <w:sz w:val="22"/>
        <w:szCs w:val="22"/>
      </w:rPr>
      <w:instrText xml:space="preserve">PAGE  </w:instrText>
    </w:r>
    <w:r w:rsidRPr="00DF2237">
      <w:rPr>
        <w:rStyle w:val="af1"/>
        <w:sz w:val="22"/>
        <w:szCs w:val="22"/>
      </w:rPr>
      <w:fldChar w:fldCharType="separate"/>
    </w:r>
    <w:r w:rsidR="00A8122B">
      <w:rPr>
        <w:rStyle w:val="af1"/>
        <w:noProof/>
        <w:sz w:val="22"/>
        <w:szCs w:val="22"/>
      </w:rPr>
      <w:t>2</w:t>
    </w:r>
    <w:r w:rsidRPr="00DF2237">
      <w:rPr>
        <w:rStyle w:val="af1"/>
        <w:sz w:val="22"/>
        <w:szCs w:val="22"/>
      </w:rPr>
      <w:fldChar w:fldCharType="end"/>
    </w:r>
  </w:p>
  <w:p w:rsidR="009D67FC" w:rsidRDefault="009D67F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7FC" w:rsidRDefault="00AD70C1" w:rsidP="001E5590">
    <w:pPr>
      <w:pStyle w:val="a3"/>
      <w:jc w:val="center"/>
    </w:pPr>
    <w:r w:rsidRPr="001E5590">
      <w:rPr>
        <w:sz w:val="20"/>
        <w:szCs w:val="20"/>
      </w:rPr>
      <w:fldChar w:fldCharType="begin"/>
    </w:r>
    <w:r w:rsidR="009D67FC" w:rsidRPr="001E5590">
      <w:rPr>
        <w:sz w:val="20"/>
        <w:szCs w:val="20"/>
      </w:rPr>
      <w:instrText xml:space="preserve"> PAGE   \* MERGEFORMAT </w:instrText>
    </w:r>
    <w:r w:rsidRPr="001E5590">
      <w:rPr>
        <w:sz w:val="20"/>
        <w:szCs w:val="20"/>
      </w:rPr>
      <w:fldChar w:fldCharType="separate"/>
    </w:r>
    <w:r w:rsidR="00460912">
      <w:rPr>
        <w:noProof/>
        <w:sz w:val="20"/>
        <w:szCs w:val="20"/>
      </w:rPr>
      <w:t>13</w:t>
    </w:r>
    <w:r w:rsidRPr="001E5590">
      <w:rPr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357"/>
  <w:doNotHyphenateCaps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570"/>
    <w:rsid w:val="000012B3"/>
    <w:rsid w:val="000016CF"/>
    <w:rsid w:val="0000292C"/>
    <w:rsid w:val="00002CAE"/>
    <w:rsid w:val="000056BA"/>
    <w:rsid w:val="00006DAA"/>
    <w:rsid w:val="000070DB"/>
    <w:rsid w:val="0000767E"/>
    <w:rsid w:val="00010EE1"/>
    <w:rsid w:val="000121C2"/>
    <w:rsid w:val="00012449"/>
    <w:rsid w:val="00014C56"/>
    <w:rsid w:val="00016062"/>
    <w:rsid w:val="000172AE"/>
    <w:rsid w:val="00020ECD"/>
    <w:rsid w:val="00020FD2"/>
    <w:rsid w:val="00021809"/>
    <w:rsid w:val="00023305"/>
    <w:rsid w:val="000238B2"/>
    <w:rsid w:val="00024105"/>
    <w:rsid w:val="0002592F"/>
    <w:rsid w:val="0002607C"/>
    <w:rsid w:val="00026AA9"/>
    <w:rsid w:val="00027468"/>
    <w:rsid w:val="00030744"/>
    <w:rsid w:val="000313A7"/>
    <w:rsid w:val="00031D01"/>
    <w:rsid w:val="00032107"/>
    <w:rsid w:val="00033A5C"/>
    <w:rsid w:val="0004165D"/>
    <w:rsid w:val="00042116"/>
    <w:rsid w:val="000429A7"/>
    <w:rsid w:val="00043F18"/>
    <w:rsid w:val="000445E5"/>
    <w:rsid w:val="0004773A"/>
    <w:rsid w:val="00050232"/>
    <w:rsid w:val="0005152E"/>
    <w:rsid w:val="0005410D"/>
    <w:rsid w:val="00054E3C"/>
    <w:rsid w:val="00055A0B"/>
    <w:rsid w:val="000579A5"/>
    <w:rsid w:val="00057C86"/>
    <w:rsid w:val="00057CB4"/>
    <w:rsid w:val="00062983"/>
    <w:rsid w:val="00062A6A"/>
    <w:rsid w:val="00063131"/>
    <w:rsid w:val="00063820"/>
    <w:rsid w:val="00065EEC"/>
    <w:rsid w:val="00067045"/>
    <w:rsid w:val="0007010C"/>
    <w:rsid w:val="00072B08"/>
    <w:rsid w:val="0007404D"/>
    <w:rsid w:val="000800E3"/>
    <w:rsid w:val="00082994"/>
    <w:rsid w:val="00082A50"/>
    <w:rsid w:val="00083BF3"/>
    <w:rsid w:val="000868A9"/>
    <w:rsid w:val="000876FD"/>
    <w:rsid w:val="000904B3"/>
    <w:rsid w:val="00093AD0"/>
    <w:rsid w:val="0009544A"/>
    <w:rsid w:val="00095F48"/>
    <w:rsid w:val="000A1A68"/>
    <w:rsid w:val="000A24A6"/>
    <w:rsid w:val="000A2869"/>
    <w:rsid w:val="000A29FC"/>
    <w:rsid w:val="000A5889"/>
    <w:rsid w:val="000A79D5"/>
    <w:rsid w:val="000B044C"/>
    <w:rsid w:val="000B1E80"/>
    <w:rsid w:val="000B1F06"/>
    <w:rsid w:val="000B2A92"/>
    <w:rsid w:val="000B3AB6"/>
    <w:rsid w:val="000B4401"/>
    <w:rsid w:val="000B4522"/>
    <w:rsid w:val="000B64BA"/>
    <w:rsid w:val="000C3C92"/>
    <w:rsid w:val="000C5E84"/>
    <w:rsid w:val="000C7A44"/>
    <w:rsid w:val="000D0797"/>
    <w:rsid w:val="000D128E"/>
    <w:rsid w:val="000D1D4D"/>
    <w:rsid w:val="000D2443"/>
    <w:rsid w:val="000D4A2D"/>
    <w:rsid w:val="000D51E6"/>
    <w:rsid w:val="000D531D"/>
    <w:rsid w:val="000D552F"/>
    <w:rsid w:val="000D56FA"/>
    <w:rsid w:val="000D73F4"/>
    <w:rsid w:val="000D78E1"/>
    <w:rsid w:val="000D7DF1"/>
    <w:rsid w:val="000E2014"/>
    <w:rsid w:val="000E2136"/>
    <w:rsid w:val="000E52F2"/>
    <w:rsid w:val="000E633E"/>
    <w:rsid w:val="000F1B86"/>
    <w:rsid w:val="000F457C"/>
    <w:rsid w:val="000F48D4"/>
    <w:rsid w:val="000F4A4C"/>
    <w:rsid w:val="000F5B08"/>
    <w:rsid w:val="000F6220"/>
    <w:rsid w:val="000F62F9"/>
    <w:rsid w:val="00101235"/>
    <w:rsid w:val="001016E7"/>
    <w:rsid w:val="001022FA"/>
    <w:rsid w:val="001029AD"/>
    <w:rsid w:val="00103236"/>
    <w:rsid w:val="00105E14"/>
    <w:rsid w:val="00110608"/>
    <w:rsid w:val="00110A3B"/>
    <w:rsid w:val="00110D36"/>
    <w:rsid w:val="0011150A"/>
    <w:rsid w:val="00111AE9"/>
    <w:rsid w:val="00112334"/>
    <w:rsid w:val="00112F09"/>
    <w:rsid w:val="00113D7C"/>
    <w:rsid w:val="00113D7F"/>
    <w:rsid w:val="0011580C"/>
    <w:rsid w:val="0011640F"/>
    <w:rsid w:val="00117CE1"/>
    <w:rsid w:val="00117E89"/>
    <w:rsid w:val="00120D62"/>
    <w:rsid w:val="0012281D"/>
    <w:rsid w:val="00123D90"/>
    <w:rsid w:val="00124E98"/>
    <w:rsid w:val="00125080"/>
    <w:rsid w:val="001268CE"/>
    <w:rsid w:val="001268F2"/>
    <w:rsid w:val="001272A0"/>
    <w:rsid w:val="001309CC"/>
    <w:rsid w:val="001310D6"/>
    <w:rsid w:val="00132382"/>
    <w:rsid w:val="00133EC3"/>
    <w:rsid w:val="00137382"/>
    <w:rsid w:val="001379D9"/>
    <w:rsid w:val="00137F82"/>
    <w:rsid w:val="001413E1"/>
    <w:rsid w:val="00141718"/>
    <w:rsid w:val="00141DAF"/>
    <w:rsid w:val="00141DC8"/>
    <w:rsid w:val="00144CEE"/>
    <w:rsid w:val="00145FC9"/>
    <w:rsid w:val="001501EF"/>
    <w:rsid w:val="00152C69"/>
    <w:rsid w:val="001534D2"/>
    <w:rsid w:val="00156DDD"/>
    <w:rsid w:val="00160CCD"/>
    <w:rsid w:val="00162D5E"/>
    <w:rsid w:val="0016334C"/>
    <w:rsid w:val="001644E0"/>
    <w:rsid w:val="00164972"/>
    <w:rsid w:val="00164C27"/>
    <w:rsid w:val="00170746"/>
    <w:rsid w:val="00170859"/>
    <w:rsid w:val="00174627"/>
    <w:rsid w:val="00177887"/>
    <w:rsid w:val="001813F3"/>
    <w:rsid w:val="00182331"/>
    <w:rsid w:val="00185FAB"/>
    <w:rsid w:val="00191964"/>
    <w:rsid w:val="00191BB1"/>
    <w:rsid w:val="00191E5E"/>
    <w:rsid w:val="00194D8A"/>
    <w:rsid w:val="00197AE8"/>
    <w:rsid w:val="001A2A33"/>
    <w:rsid w:val="001A3121"/>
    <w:rsid w:val="001A3DCF"/>
    <w:rsid w:val="001A7B48"/>
    <w:rsid w:val="001B0FB0"/>
    <w:rsid w:val="001B245D"/>
    <w:rsid w:val="001B2753"/>
    <w:rsid w:val="001B36C0"/>
    <w:rsid w:val="001B3F82"/>
    <w:rsid w:val="001B53A5"/>
    <w:rsid w:val="001C0291"/>
    <w:rsid w:val="001C0672"/>
    <w:rsid w:val="001D0E10"/>
    <w:rsid w:val="001D0E1A"/>
    <w:rsid w:val="001D2547"/>
    <w:rsid w:val="001D400B"/>
    <w:rsid w:val="001D4D33"/>
    <w:rsid w:val="001D60AA"/>
    <w:rsid w:val="001D64E1"/>
    <w:rsid w:val="001D72F2"/>
    <w:rsid w:val="001E0C32"/>
    <w:rsid w:val="001E187A"/>
    <w:rsid w:val="001E3779"/>
    <w:rsid w:val="001E3ADE"/>
    <w:rsid w:val="001E3E46"/>
    <w:rsid w:val="001E3F22"/>
    <w:rsid w:val="001E5590"/>
    <w:rsid w:val="001E61FF"/>
    <w:rsid w:val="001F09E4"/>
    <w:rsid w:val="001F300E"/>
    <w:rsid w:val="001F310A"/>
    <w:rsid w:val="001F447D"/>
    <w:rsid w:val="001F65ED"/>
    <w:rsid w:val="001F69EA"/>
    <w:rsid w:val="0020003D"/>
    <w:rsid w:val="002016B6"/>
    <w:rsid w:val="00201DBA"/>
    <w:rsid w:val="00202366"/>
    <w:rsid w:val="00212166"/>
    <w:rsid w:val="002156EC"/>
    <w:rsid w:val="00215824"/>
    <w:rsid w:val="00217118"/>
    <w:rsid w:val="00217992"/>
    <w:rsid w:val="00221AB3"/>
    <w:rsid w:val="00222F41"/>
    <w:rsid w:val="0022660D"/>
    <w:rsid w:val="00226E93"/>
    <w:rsid w:val="00231505"/>
    <w:rsid w:val="00233971"/>
    <w:rsid w:val="00237FDF"/>
    <w:rsid w:val="00240F61"/>
    <w:rsid w:val="00241249"/>
    <w:rsid w:val="002419F5"/>
    <w:rsid w:val="00241AD2"/>
    <w:rsid w:val="002426F9"/>
    <w:rsid w:val="00242704"/>
    <w:rsid w:val="0024473A"/>
    <w:rsid w:val="00245113"/>
    <w:rsid w:val="002473BC"/>
    <w:rsid w:val="002502BA"/>
    <w:rsid w:val="002517CF"/>
    <w:rsid w:val="002520A8"/>
    <w:rsid w:val="00253B9C"/>
    <w:rsid w:val="00253DCF"/>
    <w:rsid w:val="00256DAA"/>
    <w:rsid w:val="00257629"/>
    <w:rsid w:val="00264398"/>
    <w:rsid w:val="00266713"/>
    <w:rsid w:val="00266ED3"/>
    <w:rsid w:val="00270BC8"/>
    <w:rsid w:val="00271F98"/>
    <w:rsid w:val="00272302"/>
    <w:rsid w:val="00273D5C"/>
    <w:rsid w:val="00273F0A"/>
    <w:rsid w:val="002758DA"/>
    <w:rsid w:val="00276DFF"/>
    <w:rsid w:val="00277B30"/>
    <w:rsid w:val="00280570"/>
    <w:rsid w:val="00280E72"/>
    <w:rsid w:val="00282193"/>
    <w:rsid w:val="00285E47"/>
    <w:rsid w:val="00286927"/>
    <w:rsid w:val="00290988"/>
    <w:rsid w:val="00294146"/>
    <w:rsid w:val="002948E6"/>
    <w:rsid w:val="002952A0"/>
    <w:rsid w:val="00297804"/>
    <w:rsid w:val="002A0869"/>
    <w:rsid w:val="002A1086"/>
    <w:rsid w:val="002A1212"/>
    <w:rsid w:val="002A5DE0"/>
    <w:rsid w:val="002A5E50"/>
    <w:rsid w:val="002B0302"/>
    <w:rsid w:val="002B2367"/>
    <w:rsid w:val="002B2C00"/>
    <w:rsid w:val="002B33A6"/>
    <w:rsid w:val="002B552F"/>
    <w:rsid w:val="002B57A6"/>
    <w:rsid w:val="002B637C"/>
    <w:rsid w:val="002C04DD"/>
    <w:rsid w:val="002C09D6"/>
    <w:rsid w:val="002C13AE"/>
    <w:rsid w:val="002C2099"/>
    <w:rsid w:val="002C32B9"/>
    <w:rsid w:val="002C5489"/>
    <w:rsid w:val="002C632A"/>
    <w:rsid w:val="002D5510"/>
    <w:rsid w:val="002D7E42"/>
    <w:rsid w:val="002E458C"/>
    <w:rsid w:val="002E562C"/>
    <w:rsid w:val="002E75AB"/>
    <w:rsid w:val="002E7CC9"/>
    <w:rsid w:val="002F2D37"/>
    <w:rsid w:val="002F367A"/>
    <w:rsid w:val="002F370C"/>
    <w:rsid w:val="002F401B"/>
    <w:rsid w:val="002F4D3D"/>
    <w:rsid w:val="002F4D80"/>
    <w:rsid w:val="002F50A7"/>
    <w:rsid w:val="002F55E1"/>
    <w:rsid w:val="002F773F"/>
    <w:rsid w:val="003009B6"/>
    <w:rsid w:val="00303283"/>
    <w:rsid w:val="0030444D"/>
    <w:rsid w:val="00304D13"/>
    <w:rsid w:val="0030527A"/>
    <w:rsid w:val="00305A56"/>
    <w:rsid w:val="00305EBB"/>
    <w:rsid w:val="00311464"/>
    <w:rsid w:val="00311A79"/>
    <w:rsid w:val="00312228"/>
    <w:rsid w:val="003138E5"/>
    <w:rsid w:val="00314D01"/>
    <w:rsid w:val="0031503E"/>
    <w:rsid w:val="00315BB7"/>
    <w:rsid w:val="00315C84"/>
    <w:rsid w:val="003162C9"/>
    <w:rsid w:val="0031651B"/>
    <w:rsid w:val="003203A2"/>
    <w:rsid w:val="00322507"/>
    <w:rsid w:val="00322EDD"/>
    <w:rsid w:val="00326188"/>
    <w:rsid w:val="003266C4"/>
    <w:rsid w:val="00326CEB"/>
    <w:rsid w:val="00327D87"/>
    <w:rsid w:val="00330C55"/>
    <w:rsid w:val="00332F64"/>
    <w:rsid w:val="003338D8"/>
    <w:rsid w:val="0033452B"/>
    <w:rsid w:val="00336F38"/>
    <w:rsid w:val="00337ED4"/>
    <w:rsid w:val="0034170C"/>
    <w:rsid w:val="003425CE"/>
    <w:rsid w:val="0034601B"/>
    <w:rsid w:val="00352A09"/>
    <w:rsid w:val="00356DBB"/>
    <w:rsid w:val="003602D0"/>
    <w:rsid w:val="00360B5C"/>
    <w:rsid w:val="003612F8"/>
    <w:rsid w:val="003619E7"/>
    <w:rsid w:val="0036228C"/>
    <w:rsid w:val="003625D8"/>
    <w:rsid w:val="00363830"/>
    <w:rsid w:val="00366F90"/>
    <w:rsid w:val="0036762E"/>
    <w:rsid w:val="003723A0"/>
    <w:rsid w:val="00373207"/>
    <w:rsid w:val="00373585"/>
    <w:rsid w:val="003737FB"/>
    <w:rsid w:val="003759AB"/>
    <w:rsid w:val="00375D66"/>
    <w:rsid w:val="00376321"/>
    <w:rsid w:val="00376530"/>
    <w:rsid w:val="00376E67"/>
    <w:rsid w:val="003833F4"/>
    <w:rsid w:val="00384155"/>
    <w:rsid w:val="00385AF2"/>
    <w:rsid w:val="00387671"/>
    <w:rsid w:val="00392592"/>
    <w:rsid w:val="00394231"/>
    <w:rsid w:val="003956DC"/>
    <w:rsid w:val="003A1BD1"/>
    <w:rsid w:val="003A2456"/>
    <w:rsid w:val="003A4B09"/>
    <w:rsid w:val="003B0D7D"/>
    <w:rsid w:val="003B22C0"/>
    <w:rsid w:val="003B462A"/>
    <w:rsid w:val="003B6660"/>
    <w:rsid w:val="003B746F"/>
    <w:rsid w:val="003B75FD"/>
    <w:rsid w:val="003C02CC"/>
    <w:rsid w:val="003C143B"/>
    <w:rsid w:val="003C14B1"/>
    <w:rsid w:val="003C1DDE"/>
    <w:rsid w:val="003C2023"/>
    <w:rsid w:val="003C39DF"/>
    <w:rsid w:val="003C509C"/>
    <w:rsid w:val="003C619F"/>
    <w:rsid w:val="003C6ED6"/>
    <w:rsid w:val="003D0921"/>
    <w:rsid w:val="003D0C6A"/>
    <w:rsid w:val="003D0CCB"/>
    <w:rsid w:val="003D133D"/>
    <w:rsid w:val="003D16FB"/>
    <w:rsid w:val="003D286D"/>
    <w:rsid w:val="003D63F2"/>
    <w:rsid w:val="003D668E"/>
    <w:rsid w:val="003E1452"/>
    <w:rsid w:val="003E23C6"/>
    <w:rsid w:val="003E41BC"/>
    <w:rsid w:val="003E59C9"/>
    <w:rsid w:val="003E60E1"/>
    <w:rsid w:val="003E776E"/>
    <w:rsid w:val="003E7CFE"/>
    <w:rsid w:val="003F07D1"/>
    <w:rsid w:val="003F22CC"/>
    <w:rsid w:val="003F35D5"/>
    <w:rsid w:val="003F4C35"/>
    <w:rsid w:val="003F6230"/>
    <w:rsid w:val="00400062"/>
    <w:rsid w:val="00402708"/>
    <w:rsid w:val="00403B33"/>
    <w:rsid w:val="00403DED"/>
    <w:rsid w:val="004040AC"/>
    <w:rsid w:val="00407862"/>
    <w:rsid w:val="004100F7"/>
    <w:rsid w:val="00411722"/>
    <w:rsid w:val="004132FE"/>
    <w:rsid w:val="00413DD0"/>
    <w:rsid w:val="004157D1"/>
    <w:rsid w:val="00417D45"/>
    <w:rsid w:val="004212E9"/>
    <w:rsid w:val="00424EDE"/>
    <w:rsid w:val="00426C63"/>
    <w:rsid w:val="00427446"/>
    <w:rsid w:val="00427789"/>
    <w:rsid w:val="00431449"/>
    <w:rsid w:val="00431BA5"/>
    <w:rsid w:val="004336A3"/>
    <w:rsid w:val="004340ED"/>
    <w:rsid w:val="00434986"/>
    <w:rsid w:val="004410E6"/>
    <w:rsid w:val="004414C9"/>
    <w:rsid w:val="00441964"/>
    <w:rsid w:val="00442A1E"/>
    <w:rsid w:val="00443A52"/>
    <w:rsid w:val="00444262"/>
    <w:rsid w:val="004458F9"/>
    <w:rsid w:val="00446178"/>
    <w:rsid w:val="00446393"/>
    <w:rsid w:val="0044774B"/>
    <w:rsid w:val="00447F6C"/>
    <w:rsid w:val="00450BBB"/>
    <w:rsid w:val="00450C6A"/>
    <w:rsid w:val="004512BD"/>
    <w:rsid w:val="00452443"/>
    <w:rsid w:val="004529F9"/>
    <w:rsid w:val="0045600A"/>
    <w:rsid w:val="004563EE"/>
    <w:rsid w:val="004565EB"/>
    <w:rsid w:val="00456A42"/>
    <w:rsid w:val="004605D3"/>
    <w:rsid w:val="00460912"/>
    <w:rsid w:val="00463670"/>
    <w:rsid w:val="004639DA"/>
    <w:rsid w:val="004706AF"/>
    <w:rsid w:val="00472785"/>
    <w:rsid w:val="00472F55"/>
    <w:rsid w:val="004745FC"/>
    <w:rsid w:val="0047700E"/>
    <w:rsid w:val="00480EDF"/>
    <w:rsid w:val="00482525"/>
    <w:rsid w:val="004842CE"/>
    <w:rsid w:val="00485220"/>
    <w:rsid w:val="00486B9B"/>
    <w:rsid w:val="004909CF"/>
    <w:rsid w:val="00490BB1"/>
    <w:rsid w:val="00493424"/>
    <w:rsid w:val="00493622"/>
    <w:rsid w:val="00493EA6"/>
    <w:rsid w:val="0049489A"/>
    <w:rsid w:val="004A17DF"/>
    <w:rsid w:val="004A2BDA"/>
    <w:rsid w:val="004A2EA2"/>
    <w:rsid w:val="004A366E"/>
    <w:rsid w:val="004A47CE"/>
    <w:rsid w:val="004A5DE4"/>
    <w:rsid w:val="004A626F"/>
    <w:rsid w:val="004A6291"/>
    <w:rsid w:val="004A674F"/>
    <w:rsid w:val="004A6793"/>
    <w:rsid w:val="004B0602"/>
    <w:rsid w:val="004B25C7"/>
    <w:rsid w:val="004B2956"/>
    <w:rsid w:val="004B3E24"/>
    <w:rsid w:val="004B5142"/>
    <w:rsid w:val="004B52D9"/>
    <w:rsid w:val="004C07FF"/>
    <w:rsid w:val="004C0C3F"/>
    <w:rsid w:val="004C0E22"/>
    <w:rsid w:val="004C3551"/>
    <w:rsid w:val="004C3D55"/>
    <w:rsid w:val="004C4940"/>
    <w:rsid w:val="004C598D"/>
    <w:rsid w:val="004D0ABC"/>
    <w:rsid w:val="004D43A4"/>
    <w:rsid w:val="004D5472"/>
    <w:rsid w:val="004D593B"/>
    <w:rsid w:val="004D6525"/>
    <w:rsid w:val="004D7347"/>
    <w:rsid w:val="004E2BBD"/>
    <w:rsid w:val="004E428C"/>
    <w:rsid w:val="004E5DE0"/>
    <w:rsid w:val="004E7E9D"/>
    <w:rsid w:val="004F00C6"/>
    <w:rsid w:val="004F0117"/>
    <w:rsid w:val="004F1657"/>
    <w:rsid w:val="004F16D0"/>
    <w:rsid w:val="004F29CB"/>
    <w:rsid w:val="004F2ECA"/>
    <w:rsid w:val="004F5E60"/>
    <w:rsid w:val="00500360"/>
    <w:rsid w:val="00500D24"/>
    <w:rsid w:val="00503075"/>
    <w:rsid w:val="00503373"/>
    <w:rsid w:val="00503E60"/>
    <w:rsid w:val="005054EF"/>
    <w:rsid w:val="005071F3"/>
    <w:rsid w:val="005072C0"/>
    <w:rsid w:val="00510DAA"/>
    <w:rsid w:val="00511754"/>
    <w:rsid w:val="00513498"/>
    <w:rsid w:val="005143DD"/>
    <w:rsid w:val="00515C7F"/>
    <w:rsid w:val="005172C2"/>
    <w:rsid w:val="00517BD9"/>
    <w:rsid w:val="005205B8"/>
    <w:rsid w:val="00520F6C"/>
    <w:rsid w:val="00521D4C"/>
    <w:rsid w:val="00523C5C"/>
    <w:rsid w:val="0052450C"/>
    <w:rsid w:val="00525D86"/>
    <w:rsid w:val="0053021D"/>
    <w:rsid w:val="00530802"/>
    <w:rsid w:val="005314A4"/>
    <w:rsid w:val="005314DC"/>
    <w:rsid w:val="00532CCF"/>
    <w:rsid w:val="00532EC3"/>
    <w:rsid w:val="0053554C"/>
    <w:rsid w:val="00535D50"/>
    <w:rsid w:val="00540480"/>
    <w:rsid w:val="00540681"/>
    <w:rsid w:val="00540CF2"/>
    <w:rsid w:val="005436B4"/>
    <w:rsid w:val="00545D9C"/>
    <w:rsid w:val="0054639F"/>
    <w:rsid w:val="00552A0B"/>
    <w:rsid w:val="00553AD5"/>
    <w:rsid w:val="00553F30"/>
    <w:rsid w:val="00554E94"/>
    <w:rsid w:val="0055503E"/>
    <w:rsid w:val="005559DF"/>
    <w:rsid w:val="00557EF7"/>
    <w:rsid w:val="005608AF"/>
    <w:rsid w:val="00562694"/>
    <w:rsid w:val="00564EE6"/>
    <w:rsid w:val="00566130"/>
    <w:rsid w:val="00570026"/>
    <w:rsid w:val="00570166"/>
    <w:rsid w:val="00570818"/>
    <w:rsid w:val="005719D1"/>
    <w:rsid w:val="005725C0"/>
    <w:rsid w:val="00572C56"/>
    <w:rsid w:val="00572D19"/>
    <w:rsid w:val="005738B7"/>
    <w:rsid w:val="00573957"/>
    <w:rsid w:val="00574B04"/>
    <w:rsid w:val="005754DF"/>
    <w:rsid w:val="0058084E"/>
    <w:rsid w:val="00584464"/>
    <w:rsid w:val="0058619A"/>
    <w:rsid w:val="005879A3"/>
    <w:rsid w:val="00590340"/>
    <w:rsid w:val="00590943"/>
    <w:rsid w:val="005A0A3A"/>
    <w:rsid w:val="005A0E28"/>
    <w:rsid w:val="005A0E33"/>
    <w:rsid w:val="005A2686"/>
    <w:rsid w:val="005A6528"/>
    <w:rsid w:val="005B58AB"/>
    <w:rsid w:val="005B6842"/>
    <w:rsid w:val="005B69E0"/>
    <w:rsid w:val="005C16D8"/>
    <w:rsid w:val="005C1903"/>
    <w:rsid w:val="005C2F68"/>
    <w:rsid w:val="005C3C74"/>
    <w:rsid w:val="005C4CDC"/>
    <w:rsid w:val="005C5320"/>
    <w:rsid w:val="005C561B"/>
    <w:rsid w:val="005C5962"/>
    <w:rsid w:val="005C6087"/>
    <w:rsid w:val="005C72DD"/>
    <w:rsid w:val="005D02B4"/>
    <w:rsid w:val="005D0C81"/>
    <w:rsid w:val="005D0F1E"/>
    <w:rsid w:val="005D11FD"/>
    <w:rsid w:val="005D1EB3"/>
    <w:rsid w:val="005D4F56"/>
    <w:rsid w:val="005E065A"/>
    <w:rsid w:val="005E1047"/>
    <w:rsid w:val="005E31A9"/>
    <w:rsid w:val="005E48B5"/>
    <w:rsid w:val="005F17B0"/>
    <w:rsid w:val="005F3972"/>
    <w:rsid w:val="005F6436"/>
    <w:rsid w:val="005F710F"/>
    <w:rsid w:val="005F7CBB"/>
    <w:rsid w:val="006018CA"/>
    <w:rsid w:val="00603EC6"/>
    <w:rsid w:val="00603F9C"/>
    <w:rsid w:val="00603FEE"/>
    <w:rsid w:val="006049D6"/>
    <w:rsid w:val="006072BB"/>
    <w:rsid w:val="00610A4F"/>
    <w:rsid w:val="0061112E"/>
    <w:rsid w:val="00613094"/>
    <w:rsid w:val="006154CB"/>
    <w:rsid w:val="00615B9C"/>
    <w:rsid w:val="00616419"/>
    <w:rsid w:val="0061686D"/>
    <w:rsid w:val="00621DC3"/>
    <w:rsid w:val="00622DBD"/>
    <w:rsid w:val="00622FE0"/>
    <w:rsid w:val="00624722"/>
    <w:rsid w:val="00625226"/>
    <w:rsid w:val="00626366"/>
    <w:rsid w:val="0063034C"/>
    <w:rsid w:val="006309E0"/>
    <w:rsid w:val="0063116F"/>
    <w:rsid w:val="00631FC1"/>
    <w:rsid w:val="006370AA"/>
    <w:rsid w:val="00637359"/>
    <w:rsid w:val="0063739B"/>
    <w:rsid w:val="00640ED5"/>
    <w:rsid w:val="00642254"/>
    <w:rsid w:val="0064248B"/>
    <w:rsid w:val="00642F1C"/>
    <w:rsid w:val="00644E61"/>
    <w:rsid w:val="00644E79"/>
    <w:rsid w:val="00647C35"/>
    <w:rsid w:val="00654FCD"/>
    <w:rsid w:val="00655EDB"/>
    <w:rsid w:val="00665C7A"/>
    <w:rsid w:val="00666AB8"/>
    <w:rsid w:val="0067118C"/>
    <w:rsid w:val="0067361D"/>
    <w:rsid w:val="0067380A"/>
    <w:rsid w:val="00674D0F"/>
    <w:rsid w:val="006757EA"/>
    <w:rsid w:val="00676EB6"/>
    <w:rsid w:val="00680197"/>
    <w:rsid w:val="00680613"/>
    <w:rsid w:val="0068289A"/>
    <w:rsid w:val="00683B18"/>
    <w:rsid w:val="006850D0"/>
    <w:rsid w:val="00685602"/>
    <w:rsid w:val="00685920"/>
    <w:rsid w:val="006866B6"/>
    <w:rsid w:val="0068753E"/>
    <w:rsid w:val="00687A8E"/>
    <w:rsid w:val="00690991"/>
    <w:rsid w:val="00693746"/>
    <w:rsid w:val="006940F8"/>
    <w:rsid w:val="00695907"/>
    <w:rsid w:val="00697A3D"/>
    <w:rsid w:val="006A12D1"/>
    <w:rsid w:val="006A14EA"/>
    <w:rsid w:val="006A4135"/>
    <w:rsid w:val="006A46AF"/>
    <w:rsid w:val="006A4C93"/>
    <w:rsid w:val="006A76CA"/>
    <w:rsid w:val="006B1C11"/>
    <w:rsid w:val="006B5B7A"/>
    <w:rsid w:val="006B68B1"/>
    <w:rsid w:val="006C19AC"/>
    <w:rsid w:val="006C1A47"/>
    <w:rsid w:val="006C63A9"/>
    <w:rsid w:val="006C69CA"/>
    <w:rsid w:val="006C7CE3"/>
    <w:rsid w:val="006D4BA3"/>
    <w:rsid w:val="006D5737"/>
    <w:rsid w:val="006D5C56"/>
    <w:rsid w:val="006D6406"/>
    <w:rsid w:val="006D6B16"/>
    <w:rsid w:val="006D6D77"/>
    <w:rsid w:val="006E1A3B"/>
    <w:rsid w:val="006E1A6F"/>
    <w:rsid w:val="006E304C"/>
    <w:rsid w:val="006E3341"/>
    <w:rsid w:val="006E47A6"/>
    <w:rsid w:val="006E5028"/>
    <w:rsid w:val="006E5A04"/>
    <w:rsid w:val="006E6979"/>
    <w:rsid w:val="006F08B1"/>
    <w:rsid w:val="006F1D14"/>
    <w:rsid w:val="006F27A4"/>
    <w:rsid w:val="006F3017"/>
    <w:rsid w:val="006F32DE"/>
    <w:rsid w:val="006F3B7A"/>
    <w:rsid w:val="006F529A"/>
    <w:rsid w:val="007013B4"/>
    <w:rsid w:val="0070356E"/>
    <w:rsid w:val="00706862"/>
    <w:rsid w:val="00711771"/>
    <w:rsid w:val="007120F3"/>
    <w:rsid w:val="0071256C"/>
    <w:rsid w:val="007127F5"/>
    <w:rsid w:val="00714FF0"/>
    <w:rsid w:val="007171CC"/>
    <w:rsid w:val="00717CFE"/>
    <w:rsid w:val="0072166D"/>
    <w:rsid w:val="0072472E"/>
    <w:rsid w:val="007250FB"/>
    <w:rsid w:val="0072549D"/>
    <w:rsid w:val="007255C0"/>
    <w:rsid w:val="00727175"/>
    <w:rsid w:val="007323D4"/>
    <w:rsid w:val="00733295"/>
    <w:rsid w:val="00733A6E"/>
    <w:rsid w:val="00734038"/>
    <w:rsid w:val="0073424F"/>
    <w:rsid w:val="0073525F"/>
    <w:rsid w:val="0074016A"/>
    <w:rsid w:val="007401A4"/>
    <w:rsid w:val="007403D5"/>
    <w:rsid w:val="00740D5B"/>
    <w:rsid w:val="00741B88"/>
    <w:rsid w:val="00742597"/>
    <w:rsid w:val="007426CF"/>
    <w:rsid w:val="00742E67"/>
    <w:rsid w:val="0074430E"/>
    <w:rsid w:val="007467C7"/>
    <w:rsid w:val="00746E03"/>
    <w:rsid w:val="00746F60"/>
    <w:rsid w:val="007506F1"/>
    <w:rsid w:val="0075287F"/>
    <w:rsid w:val="00752886"/>
    <w:rsid w:val="00754737"/>
    <w:rsid w:val="007579B3"/>
    <w:rsid w:val="007600D3"/>
    <w:rsid w:val="00762BFF"/>
    <w:rsid w:val="007643EC"/>
    <w:rsid w:val="00767336"/>
    <w:rsid w:val="00770807"/>
    <w:rsid w:val="007712F3"/>
    <w:rsid w:val="00772DC9"/>
    <w:rsid w:val="00775B5F"/>
    <w:rsid w:val="00776D55"/>
    <w:rsid w:val="007808C7"/>
    <w:rsid w:val="007819BE"/>
    <w:rsid w:val="00781DF4"/>
    <w:rsid w:val="007833A0"/>
    <w:rsid w:val="0078369C"/>
    <w:rsid w:val="0078484C"/>
    <w:rsid w:val="007848B3"/>
    <w:rsid w:val="00786293"/>
    <w:rsid w:val="00786765"/>
    <w:rsid w:val="00787C2F"/>
    <w:rsid w:val="00790830"/>
    <w:rsid w:val="00790BC0"/>
    <w:rsid w:val="00790C22"/>
    <w:rsid w:val="00791710"/>
    <w:rsid w:val="00791711"/>
    <w:rsid w:val="00793E38"/>
    <w:rsid w:val="0079595A"/>
    <w:rsid w:val="0079625F"/>
    <w:rsid w:val="00796D2C"/>
    <w:rsid w:val="00797242"/>
    <w:rsid w:val="00797389"/>
    <w:rsid w:val="007A0537"/>
    <w:rsid w:val="007A0B9C"/>
    <w:rsid w:val="007A1BAA"/>
    <w:rsid w:val="007A206E"/>
    <w:rsid w:val="007A2763"/>
    <w:rsid w:val="007A466C"/>
    <w:rsid w:val="007A639F"/>
    <w:rsid w:val="007A7C4B"/>
    <w:rsid w:val="007B32FF"/>
    <w:rsid w:val="007B33E1"/>
    <w:rsid w:val="007B45E2"/>
    <w:rsid w:val="007B6D6A"/>
    <w:rsid w:val="007C0792"/>
    <w:rsid w:val="007C2D99"/>
    <w:rsid w:val="007C784E"/>
    <w:rsid w:val="007C7DF7"/>
    <w:rsid w:val="007D1815"/>
    <w:rsid w:val="007D3C91"/>
    <w:rsid w:val="007D4775"/>
    <w:rsid w:val="007D75E1"/>
    <w:rsid w:val="007E0421"/>
    <w:rsid w:val="007E0E84"/>
    <w:rsid w:val="007E162B"/>
    <w:rsid w:val="007E1C10"/>
    <w:rsid w:val="007E1CB3"/>
    <w:rsid w:val="007E2070"/>
    <w:rsid w:val="007E53B9"/>
    <w:rsid w:val="007F5BAD"/>
    <w:rsid w:val="007F6D71"/>
    <w:rsid w:val="007F794A"/>
    <w:rsid w:val="007F7D52"/>
    <w:rsid w:val="00803B9E"/>
    <w:rsid w:val="008055FD"/>
    <w:rsid w:val="00806EA4"/>
    <w:rsid w:val="00810694"/>
    <w:rsid w:val="0081134A"/>
    <w:rsid w:val="00813F75"/>
    <w:rsid w:val="00814F1B"/>
    <w:rsid w:val="00815195"/>
    <w:rsid w:val="00817FFC"/>
    <w:rsid w:val="00820336"/>
    <w:rsid w:val="008207A9"/>
    <w:rsid w:val="00820F61"/>
    <w:rsid w:val="008225B6"/>
    <w:rsid w:val="0082405B"/>
    <w:rsid w:val="00824987"/>
    <w:rsid w:val="00824E43"/>
    <w:rsid w:val="008258E5"/>
    <w:rsid w:val="00825AEA"/>
    <w:rsid w:val="00830BAE"/>
    <w:rsid w:val="0083340B"/>
    <w:rsid w:val="00841EAE"/>
    <w:rsid w:val="0084555E"/>
    <w:rsid w:val="00846207"/>
    <w:rsid w:val="00850DB6"/>
    <w:rsid w:val="008510D2"/>
    <w:rsid w:val="00852995"/>
    <w:rsid w:val="00856731"/>
    <w:rsid w:val="0085689D"/>
    <w:rsid w:val="00856D9A"/>
    <w:rsid w:val="00861429"/>
    <w:rsid w:val="00862662"/>
    <w:rsid w:val="008650B6"/>
    <w:rsid w:val="008677E2"/>
    <w:rsid w:val="00870966"/>
    <w:rsid w:val="00872D12"/>
    <w:rsid w:val="0087391F"/>
    <w:rsid w:val="0087703C"/>
    <w:rsid w:val="00884A9D"/>
    <w:rsid w:val="00886B20"/>
    <w:rsid w:val="00891B69"/>
    <w:rsid w:val="00892160"/>
    <w:rsid w:val="00894503"/>
    <w:rsid w:val="00894759"/>
    <w:rsid w:val="00895CC7"/>
    <w:rsid w:val="008964F2"/>
    <w:rsid w:val="008A2596"/>
    <w:rsid w:val="008A301C"/>
    <w:rsid w:val="008A3113"/>
    <w:rsid w:val="008A6EA0"/>
    <w:rsid w:val="008A76E1"/>
    <w:rsid w:val="008B19AF"/>
    <w:rsid w:val="008B2D98"/>
    <w:rsid w:val="008B715F"/>
    <w:rsid w:val="008C070C"/>
    <w:rsid w:val="008C1102"/>
    <w:rsid w:val="008C2518"/>
    <w:rsid w:val="008C4602"/>
    <w:rsid w:val="008C5974"/>
    <w:rsid w:val="008C6C7C"/>
    <w:rsid w:val="008D1657"/>
    <w:rsid w:val="008D6F42"/>
    <w:rsid w:val="008D7F9A"/>
    <w:rsid w:val="008E2FFB"/>
    <w:rsid w:val="008E33CB"/>
    <w:rsid w:val="008E5086"/>
    <w:rsid w:val="008E5F30"/>
    <w:rsid w:val="008E6077"/>
    <w:rsid w:val="008E71B8"/>
    <w:rsid w:val="008F3D70"/>
    <w:rsid w:val="008F496F"/>
    <w:rsid w:val="008F4F99"/>
    <w:rsid w:val="008F6026"/>
    <w:rsid w:val="008F6C14"/>
    <w:rsid w:val="008F7783"/>
    <w:rsid w:val="00901BAB"/>
    <w:rsid w:val="00904236"/>
    <w:rsid w:val="00905669"/>
    <w:rsid w:val="0090587A"/>
    <w:rsid w:val="009061D4"/>
    <w:rsid w:val="009075EA"/>
    <w:rsid w:val="00910A45"/>
    <w:rsid w:val="009122B2"/>
    <w:rsid w:val="0091387A"/>
    <w:rsid w:val="00913CDB"/>
    <w:rsid w:val="00916292"/>
    <w:rsid w:val="00917A46"/>
    <w:rsid w:val="00927FF3"/>
    <w:rsid w:val="00931C56"/>
    <w:rsid w:val="00932225"/>
    <w:rsid w:val="00932A16"/>
    <w:rsid w:val="00932A3C"/>
    <w:rsid w:val="00933286"/>
    <w:rsid w:val="009332C6"/>
    <w:rsid w:val="00935066"/>
    <w:rsid w:val="009378FC"/>
    <w:rsid w:val="00941AED"/>
    <w:rsid w:val="00942BA9"/>
    <w:rsid w:val="0094716C"/>
    <w:rsid w:val="00947B44"/>
    <w:rsid w:val="00947ED3"/>
    <w:rsid w:val="00947FEA"/>
    <w:rsid w:val="0095134C"/>
    <w:rsid w:val="0095223C"/>
    <w:rsid w:val="00953467"/>
    <w:rsid w:val="0095370F"/>
    <w:rsid w:val="00953B79"/>
    <w:rsid w:val="00954B2C"/>
    <w:rsid w:val="00954C00"/>
    <w:rsid w:val="0095573E"/>
    <w:rsid w:val="009563DF"/>
    <w:rsid w:val="00957430"/>
    <w:rsid w:val="00957998"/>
    <w:rsid w:val="00960C50"/>
    <w:rsid w:val="00960E48"/>
    <w:rsid w:val="009616C6"/>
    <w:rsid w:val="00964086"/>
    <w:rsid w:val="009640E5"/>
    <w:rsid w:val="0096498F"/>
    <w:rsid w:val="009664A5"/>
    <w:rsid w:val="00967A34"/>
    <w:rsid w:val="00970568"/>
    <w:rsid w:val="00970EF4"/>
    <w:rsid w:val="00972950"/>
    <w:rsid w:val="0097558A"/>
    <w:rsid w:val="0097595A"/>
    <w:rsid w:val="00975E86"/>
    <w:rsid w:val="00976AE3"/>
    <w:rsid w:val="00982EF8"/>
    <w:rsid w:val="00983487"/>
    <w:rsid w:val="00984381"/>
    <w:rsid w:val="00984D56"/>
    <w:rsid w:val="0098518D"/>
    <w:rsid w:val="00985563"/>
    <w:rsid w:val="0098612F"/>
    <w:rsid w:val="00987298"/>
    <w:rsid w:val="00987465"/>
    <w:rsid w:val="009876A9"/>
    <w:rsid w:val="009879DC"/>
    <w:rsid w:val="00990B5A"/>
    <w:rsid w:val="00990B73"/>
    <w:rsid w:val="00990CA7"/>
    <w:rsid w:val="00990E47"/>
    <w:rsid w:val="0099242C"/>
    <w:rsid w:val="00993CE2"/>
    <w:rsid w:val="00994DA3"/>
    <w:rsid w:val="00997C68"/>
    <w:rsid w:val="009A0DEA"/>
    <w:rsid w:val="009A1A15"/>
    <w:rsid w:val="009A1CC6"/>
    <w:rsid w:val="009A1DEE"/>
    <w:rsid w:val="009A22D6"/>
    <w:rsid w:val="009A26B7"/>
    <w:rsid w:val="009A66DE"/>
    <w:rsid w:val="009B461F"/>
    <w:rsid w:val="009B4FBD"/>
    <w:rsid w:val="009B7A00"/>
    <w:rsid w:val="009C0B67"/>
    <w:rsid w:val="009C1DB1"/>
    <w:rsid w:val="009C2242"/>
    <w:rsid w:val="009C2428"/>
    <w:rsid w:val="009C2B5E"/>
    <w:rsid w:val="009C2D1E"/>
    <w:rsid w:val="009C3B39"/>
    <w:rsid w:val="009C5664"/>
    <w:rsid w:val="009C5B7F"/>
    <w:rsid w:val="009C6527"/>
    <w:rsid w:val="009D2251"/>
    <w:rsid w:val="009D3440"/>
    <w:rsid w:val="009D45F6"/>
    <w:rsid w:val="009D4685"/>
    <w:rsid w:val="009D67FC"/>
    <w:rsid w:val="009E174D"/>
    <w:rsid w:val="009E25C2"/>
    <w:rsid w:val="009E3737"/>
    <w:rsid w:val="009E5FAB"/>
    <w:rsid w:val="009E72CE"/>
    <w:rsid w:val="009F2031"/>
    <w:rsid w:val="009F492A"/>
    <w:rsid w:val="009F5E2B"/>
    <w:rsid w:val="00A040BA"/>
    <w:rsid w:val="00A04E39"/>
    <w:rsid w:val="00A050CE"/>
    <w:rsid w:val="00A11CFC"/>
    <w:rsid w:val="00A130FE"/>
    <w:rsid w:val="00A13479"/>
    <w:rsid w:val="00A14167"/>
    <w:rsid w:val="00A14A41"/>
    <w:rsid w:val="00A171E8"/>
    <w:rsid w:val="00A175F7"/>
    <w:rsid w:val="00A20BB2"/>
    <w:rsid w:val="00A22D29"/>
    <w:rsid w:val="00A231B7"/>
    <w:rsid w:val="00A23734"/>
    <w:rsid w:val="00A248FF"/>
    <w:rsid w:val="00A2493A"/>
    <w:rsid w:val="00A272B9"/>
    <w:rsid w:val="00A273BE"/>
    <w:rsid w:val="00A30EDD"/>
    <w:rsid w:val="00A31BF3"/>
    <w:rsid w:val="00A3487F"/>
    <w:rsid w:val="00A35F05"/>
    <w:rsid w:val="00A3704E"/>
    <w:rsid w:val="00A409F7"/>
    <w:rsid w:val="00A40D50"/>
    <w:rsid w:val="00A430BE"/>
    <w:rsid w:val="00A4420F"/>
    <w:rsid w:val="00A45ACF"/>
    <w:rsid w:val="00A46825"/>
    <w:rsid w:val="00A52572"/>
    <w:rsid w:val="00A5425B"/>
    <w:rsid w:val="00A54789"/>
    <w:rsid w:val="00A56D30"/>
    <w:rsid w:val="00A57562"/>
    <w:rsid w:val="00A60585"/>
    <w:rsid w:val="00A624E8"/>
    <w:rsid w:val="00A626CF"/>
    <w:rsid w:val="00A651D0"/>
    <w:rsid w:val="00A65887"/>
    <w:rsid w:val="00A666FF"/>
    <w:rsid w:val="00A700E7"/>
    <w:rsid w:val="00A706A9"/>
    <w:rsid w:val="00A72709"/>
    <w:rsid w:val="00A7347F"/>
    <w:rsid w:val="00A74FC4"/>
    <w:rsid w:val="00A75944"/>
    <w:rsid w:val="00A8122B"/>
    <w:rsid w:val="00A826FB"/>
    <w:rsid w:val="00A8352E"/>
    <w:rsid w:val="00A8442F"/>
    <w:rsid w:val="00A8653B"/>
    <w:rsid w:val="00A87408"/>
    <w:rsid w:val="00A9048B"/>
    <w:rsid w:val="00A90ED2"/>
    <w:rsid w:val="00A91004"/>
    <w:rsid w:val="00A914C2"/>
    <w:rsid w:val="00A9241A"/>
    <w:rsid w:val="00A9277B"/>
    <w:rsid w:val="00A92F6A"/>
    <w:rsid w:val="00A93569"/>
    <w:rsid w:val="00A950BA"/>
    <w:rsid w:val="00A96B6F"/>
    <w:rsid w:val="00A97401"/>
    <w:rsid w:val="00A977B9"/>
    <w:rsid w:val="00AA1C52"/>
    <w:rsid w:val="00AA2E08"/>
    <w:rsid w:val="00AA30F8"/>
    <w:rsid w:val="00AA55F5"/>
    <w:rsid w:val="00AA65AB"/>
    <w:rsid w:val="00AA6711"/>
    <w:rsid w:val="00AA6824"/>
    <w:rsid w:val="00AA6CB8"/>
    <w:rsid w:val="00AB235E"/>
    <w:rsid w:val="00AB247F"/>
    <w:rsid w:val="00AB36D0"/>
    <w:rsid w:val="00AB3B86"/>
    <w:rsid w:val="00AB5A17"/>
    <w:rsid w:val="00AC0752"/>
    <w:rsid w:val="00AC1F10"/>
    <w:rsid w:val="00AC5847"/>
    <w:rsid w:val="00AC58EF"/>
    <w:rsid w:val="00AC76B0"/>
    <w:rsid w:val="00AC7D93"/>
    <w:rsid w:val="00AD1282"/>
    <w:rsid w:val="00AD161E"/>
    <w:rsid w:val="00AD40A3"/>
    <w:rsid w:val="00AD4E96"/>
    <w:rsid w:val="00AD70C1"/>
    <w:rsid w:val="00AD716B"/>
    <w:rsid w:val="00AE01F0"/>
    <w:rsid w:val="00AE3730"/>
    <w:rsid w:val="00AE374C"/>
    <w:rsid w:val="00AE3987"/>
    <w:rsid w:val="00AE47E0"/>
    <w:rsid w:val="00AE4CAC"/>
    <w:rsid w:val="00AE763C"/>
    <w:rsid w:val="00AF0572"/>
    <w:rsid w:val="00AF2582"/>
    <w:rsid w:val="00AF3735"/>
    <w:rsid w:val="00AF3EB7"/>
    <w:rsid w:val="00AF4A6C"/>
    <w:rsid w:val="00AF66D8"/>
    <w:rsid w:val="00AF73A8"/>
    <w:rsid w:val="00B027F8"/>
    <w:rsid w:val="00B03FFA"/>
    <w:rsid w:val="00B05481"/>
    <w:rsid w:val="00B10CB6"/>
    <w:rsid w:val="00B14F23"/>
    <w:rsid w:val="00B16A85"/>
    <w:rsid w:val="00B1720D"/>
    <w:rsid w:val="00B20133"/>
    <w:rsid w:val="00B215D7"/>
    <w:rsid w:val="00B23A04"/>
    <w:rsid w:val="00B23A59"/>
    <w:rsid w:val="00B2652F"/>
    <w:rsid w:val="00B26E34"/>
    <w:rsid w:val="00B2743B"/>
    <w:rsid w:val="00B27A8D"/>
    <w:rsid w:val="00B27ADA"/>
    <w:rsid w:val="00B3093A"/>
    <w:rsid w:val="00B32929"/>
    <w:rsid w:val="00B340F4"/>
    <w:rsid w:val="00B3448E"/>
    <w:rsid w:val="00B360C0"/>
    <w:rsid w:val="00B372C4"/>
    <w:rsid w:val="00B40DB0"/>
    <w:rsid w:val="00B413D9"/>
    <w:rsid w:val="00B41AF1"/>
    <w:rsid w:val="00B42285"/>
    <w:rsid w:val="00B428FB"/>
    <w:rsid w:val="00B42D0B"/>
    <w:rsid w:val="00B4475A"/>
    <w:rsid w:val="00B44CA9"/>
    <w:rsid w:val="00B45A52"/>
    <w:rsid w:val="00B46BCC"/>
    <w:rsid w:val="00B50887"/>
    <w:rsid w:val="00B50AFF"/>
    <w:rsid w:val="00B55428"/>
    <w:rsid w:val="00B567F2"/>
    <w:rsid w:val="00B57131"/>
    <w:rsid w:val="00B6222D"/>
    <w:rsid w:val="00B62B7F"/>
    <w:rsid w:val="00B63729"/>
    <w:rsid w:val="00B70D02"/>
    <w:rsid w:val="00B70D25"/>
    <w:rsid w:val="00B7198C"/>
    <w:rsid w:val="00B80725"/>
    <w:rsid w:val="00B81FF1"/>
    <w:rsid w:val="00B87403"/>
    <w:rsid w:val="00B91F71"/>
    <w:rsid w:val="00B94A06"/>
    <w:rsid w:val="00B9508A"/>
    <w:rsid w:val="00B95130"/>
    <w:rsid w:val="00B96946"/>
    <w:rsid w:val="00BA3B6C"/>
    <w:rsid w:val="00BA7499"/>
    <w:rsid w:val="00BB2788"/>
    <w:rsid w:val="00BB378F"/>
    <w:rsid w:val="00BB4BB1"/>
    <w:rsid w:val="00BB638F"/>
    <w:rsid w:val="00BB749F"/>
    <w:rsid w:val="00BB7924"/>
    <w:rsid w:val="00BC1413"/>
    <w:rsid w:val="00BC19E9"/>
    <w:rsid w:val="00BC3AF3"/>
    <w:rsid w:val="00BC4C14"/>
    <w:rsid w:val="00BC4D1C"/>
    <w:rsid w:val="00BC56E3"/>
    <w:rsid w:val="00BC6B07"/>
    <w:rsid w:val="00BC763E"/>
    <w:rsid w:val="00BD0116"/>
    <w:rsid w:val="00BD3559"/>
    <w:rsid w:val="00BD37ED"/>
    <w:rsid w:val="00BD3FD3"/>
    <w:rsid w:val="00BD4802"/>
    <w:rsid w:val="00BD4889"/>
    <w:rsid w:val="00BD5F1D"/>
    <w:rsid w:val="00BD5FBF"/>
    <w:rsid w:val="00BD6D8F"/>
    <w:rsid w:val="00BE0845"/>
    <w:rsid w:val="00BE2329"/>
    <w:rsid w:val="00BE3F83"/>
    <w:rsid w:val="00BE4266"/>
    <w:rsid w:val="00BE652F"/>
    <w:rsid w:val="00BF1F2D"/>
    <w:rsid w:val="00BF270D"/>
    <w:rsid w:val="00BF60AD"/>
    <w:rsid w:val="00BF7C2B"/>
    <w:rsid w:val="00C000AC"/>
    <w:rsid w:val="00C0053B"/>
    <w:rsid w:val="00C00F2C"/>
    <w:rsid w:val="00C036C1"/>
    <w:rsid w:val="00C039B8"/>
    <w:rsid w:val="00C056EB"/>
    <w:rsid w:val="00C05E9F"/>
    <w:rsid w:val="00C06438"/>
    <w:rsid w:val="00C0670D"/>
    <w:rsid w:val="00C07598"/>
    <w:rsid w:val="00C07ABF"/>
    <w:rsid w:val="00C07BFD"/>
    <w:rsid w:val="00C11583"/>
    <w:rsid w:val="00C119D0"/>
    <w:rsid w:val="00C12E8E"/>
    <w:rsid w:val="00C12F28"/>
    <w:rsid w:val="00C12F9F"/>
    <w:rsid w:val="00C1345D"/>
    <w:rsid w:val="00C13D48"/>
    <w:rsid w:val="00C14FC5"/>
    <w:rsid w:val="00C17780"/>
    <w:rsid w:val="00C1780C"/>
    <w:rsid w:val="00C20FD3"/>
    <w:rsid w:val="00C22528"/>
    <w:rsid w:val="00C25523"/>
    <w:rsid w:val="00C26C17"/>
    <w:rsid w:val="00C27D2E"/>
    <w:rsid w:val="00C27D43"/>
    <w:rsid w:val="00C30B8D"/>
    <w:rsid w:val="00C30F81"/>
    <w:rsid w:val="00C32107"/>
    <w:rsid w:val="00C32A99"/>
    <w:rsid w:val="00C331F8"/>
    <w:rsid w:val="00C33FB3"/>
    <w:rsid w:val="00C34BBC"/>
    <w:rsid w:val="00C36141"/>
    <w:rsid w:val="00C4106F"/>
    <w:rsid w:val="00C42444"/>
    <w:rsid w:val="00C478DF"/>
    <w:rsid w:val="00C47D97"/>
    <w:rsid w:val="00C506F7"/>
    <w:rsid w:val="00C538F6"/>
    <w:rsid w:val="00C57AAF"/>
    <w:rsid w:val="00C63AFD"/>
    <w:rsid w:val="00C6437D"/>
    <w:rsid w:val="00C7191C"/>
    <w:rsid w:val="00C72E77"/>
    <w:rsid w:val="00C7421A"/>
    <w:rsid w:val="00C82428"/>
    <w:rsid w:val="00C83C84"/>
    <w:rsid w:val="00C8663B"/>
    <w:rsid w:val="00C90357"/>
    <w:rsid w:val="00C90E04"/>
    <w:rsid w:val="00C92EB7"/>
    <w:rsid w:val="00C9391B"/>
    <w:rsid w:val="00C93C51"/>
    <w:rsid w:val="00CA2CD8"/>
    <w:rsid w:val="00CA2D0D"/>
    <w:rsid w:val="00CA31F3"/>
    <w:rsid w:val="00CA39BC"/>
    <w:rsid w:val="00CA52C3"/>
    <w:rsid w:val="00CA5F8B"/>
    <w:rsid w:val="00CA7713"/>
    <w:rsid w:val="00CA7BEE"/>
    <w:rsid w:val="00CB055A"/>
    <w:rsid w:val="00CB4856"/>
    <w:rsid w:val="00CC026C"/>
    <w:rsid w:val="00CC11AF"/>
    <w:rsid w:val="00CC195F"/>
    <w:rsid w:val="00CC22B7"/>
    <w:rsid w:val="00CC3E05"/>
    <w:rsid w:val="00CC4BE0"/>
    <w:rsid w:val="00CC4D1A"/>
    <w:rsid w:val="00CC605C"/>
    <w:rsid w:val="00CC6B57"/>
    <w:rsid w:val="00CC7E61"/>
    <w:rsid w:val="00CD14A4"/>
    <w:rsid w:val="00CD174D"/>
    <w:rsid w:val="00CD2C6A"/>
    <w:rsid w:val="00CD442F"/>
    <w:rsid w:val="00CD4B89"/>
    <w:rsid w:val="00CD7122"/>
    <w:rsid w:val="00CE2938"/>
    <w:rsid w:val="00CE3249"/>
    <w:rsid w:val="00CE345F"/>
    <w:rsid w:val="00CE3655"/>
    <w:rsid w:val="00CE3B9E"/>
    <w:rsid w:val="00CE4E97"/>
    <w:rsid w:val="00CE51AE"/>
    <w:rsid w:val="00CE5CD4"/>
    <w:rsid w:val="00CE7EFD"/>
    <w:rsid w:val="00CF3A48"/>
    <w:rsid w:val="00CF7907"/>
    <w:rsid w:val="00D01349"/>
    <w:rsid w:val="00D02999"/>
    <w:rsid w:val="00D03C0D"/>
    <w:rsid w:val="00D04455"/>
    <w:rsid w:val="00D04500"/>
    <w:rsid w:val="00D06B31"/>
    <w:rsid w:val="00D07369"/>
    <w:rsid w:val="00D10502"/>
    <w:rsid w:val="00D11DB9"/>
    <w:rsid w:val="00D1379E"/>
    <w:rsid w:val="00D14002"/>
    <w:rsid w:val="00D21483"/>
    <w:rsid w:val="00D21864"/>
    <w:rsid w:val="00D236AB"/>
    <w:rsid w:val="00D24A70"/>
    <w:rsid w:val="00D33F62"/>
    <w:rsid w:val="00D3417F"/>
    <w:rsid w:val="00D34E09"/>
    <w:rsid w:val="00D34E74"/>
    <w:rsid w:val="00D37247"/>
    <w:rsid w:val="00D379AB"/>
    <w:rsid w:val="00D4107E"/>
    <w:rsid w:val="00D433D6"/>
    <w:rsid w:val="00D4470A"/>
    <w:rsid w:val="00D456F9"/>
    <w:rsid w:val="00D50B55"/>
    <w:rsid w:val="00D51176"/>
    <w:rsid w:val="00D5193C"/>
    <w:rsid w:val="00D5390F"/>
    <w:rsid w:val="00D53D08"/>
    <w:rsid w:val="00D55586"/>
    <w:rsid w:val="00D563B1"/>
    <w:rsid w:val="00D573D3"/>
    <w:rsid w:val="00D60A56"/>
    <w:rsid w:val="00D60D4E"/>
    <w:rsid w:val="00D618F3"/>
    <w:rsid w:val="00D643BD"/>
    <w:rsid w:val="00D64A4F"/>
    <w:rsid w:val="00D65F16"/>
    <w:rsid w:val="00D66643"/>
    <w:rsid w:val="00D70479"/>
    <w:rsid w:val="00D70CEE"/>
    <w:rsid w:val="00D721A2"/>
    <w:rsid w:val="00D748EB"/>
    <w:rsid w:val="00D77A63"/>
    <w:rsid w:val="00D820D0"/>
    <w:rsid w:val="00D824C2"/>
    <w:rsid w:val="00D8690E"/>
    <w:rsid w:val="00D87DDC"/>
    <w:rsid w:val="00D9268C"/>
    <w:rsid w:val="00D92843"/>
    <w:rsid w:val="00D93217"/>
    <w:rsid w:val="00D95A91"/>
    <w:rsid w:val="00D96D56"/>
    <w:rsid w:val="00D97771"/>
    <w:rsid w:val="00D97E0E"/>
    <w:rsid w:val="00DA0B30"/>
    <w:rsid w:val="00DA11A7"/>
    <w:rsid w:val="00DA389B"/>
    <w:rsid w:val="00DA4F69"/>
    <w:rsid w:val="00DA6075"/>
    <w:rsid w:val="00DA66BD"/>
    <w:rsid w:val="00DA6A6A"/>
    <w:rsid w:val="00DB03F8"/>
    <w:rsid w:val="00DB1FF5"/>
    <w:rsid w:val="00DC111F"/>
    <w:rsid w:val="00DC15D8"/>
    <w:rsid w:val="00DC690E"/>
    <w:rsid w:val="00DD1332"/>
    <w:rsid w:val="00DD46BD"/>
    <w:rsid w:val="00DD5C5E"/>
    <w:rsid w:val="00DD6068"/>
    <w:rsid w:val="00DD7BD7"/>
    <w:rsid w:val="00DE30D4"/>
    <w:rsid w:val="00DE7DB1"/>
    <w:rsid w:val="00DF0368"/>
    <w:rsid w:val="00DF32DF"/>
    <w:rsid w:val="00DF3D43"/>
    <w:rsid w:val="00DF72E4"/>
    <w:rsid w:val="00E019F2"/>
    <w:rsid w:val="00E01A5E"/>
    <w:rsid w:val="00E0207B"/>
    <w:rsid w:val="00E032DE"/>
    <w:rsid w:val="00E0412D"/>
    <w:rsid w:val="00E071AA"/>
    <w:rsid w:val="00E07F28"/>
    <w:rsid w:val="00E101FE"/>
    <w:rsid w:val="00E1141E"/>
    <w:rsid w:val="00E129E3"/>
    <w:rsid w:val="00E17981"/>
    <w:rsid w:val="00E20D0A"/>
    <w:rsid w:val="00E226D0"/>
    <w:rsid w:val="00E23759"/>
    <w:rsid w:val="00E23F02"/>
    <w:rsid w:val="00E25445"/>
    <w:rsid w:val="00E25C7C"/>
    <w:rsid w:val="00E34B1A"/>
    <w:rsid w:val="00E35C77"/>
    <w:rsid w:val="00E375E4"/>
    <w:rsid w:val="00E430F0"/>
    <w:rsid w:val="00E4508D"/>
    <w:rsid w:val="00E47329"/>
    <w:rsid w:val="00E50264"/>
    <w:rsid w:val="00E51013"/>
    <w:rsid w:val="00E52E6D"/>
    <w:rsid w:val="00E55F86"/>
    <w:rsid w:val="00E563C4"/>
    <w:rsid w:val="00E60724"/>
    <w:rsid w:val="00E60D36"/>
    <w:rsid w:val="00E6294A"/>
    <w:rsid w:val="00E65F46"/>
    <w:rsid w:val="00E67050"/>
    <w:rsid w:val="00E679C7"/>
    <w:rsid w:val="00E70A54"/>
    <w:rsid w:val="00E71597"/>
    <w:rsid w:val="00E72039"/>
    <w:rsid w:val="00E73882"/>
    <w:rsid w:val="00E73F46"/>
    <w:rsid w:val="00E74016"/>
    <w:rsid w:val="00E763D6"/>
    <w:rsid w:val="00E76989"/>
    <w:rsid w:val="00E772D9"/>
    <w:rsid w:val="00E810BE"/>
    <w:rsid w:val="00E836A0"/>
    <w:rsid w:val="00E8470E"/>
    <w:rsid w:val="00E84B73"/>
    <w:rsid w:val="00E856A2"/>
    <w:rsid w:val="00E86BEE"/>
    <w:rsid w:val="00E92DBF"/>
    <w:rsid w:val="00E938D0"/>
    <w:rsid w:val="00E95AB1"/>
    <w:rsid w:val="00E97009"/>
    <w:rsid w:val="00E97F1B"/>
    <w:rsid w:val="00EA13B6"/>
    <w:rsid w:val="00EA1A39"/>
    <w:rsid w:val="00EA6ED3"/>
    <w:rsid w:val="00EA76F0"/>
    <w:rsid w:val="00EB2D65"/>
    <w:rsid w:val="00EB4004"/>
    <w:rsid w:val="00EB472F"/>
    <w:rsid w:val="00EB6C3B"/>
    <w:rsid w:val="00EB7A71"/>
    <w:rsid w:val="00EC02B8"/>
    <w:rsid w:val="00EC079D"/>
    <w:rsid w:val="00EC124A"/>
    <w:rsid w:val="00EC1261"/>
    <w:rsid w:val="00EC1725"/>
    <w:rsid w:val="00EC2BB6"/>
    <w:rsid w:val="00EC3EED"/>
    <w:rsid w:val="00EC6FD1"/>
    <w:rsid w:val="00EC730F"/>
    <w:rsid w:val="00EC747B"/>
    <w:rsid w:val="00ED1062"/>
    <w:rsid w:val="00ED1347"/>
    <w:rsid w:val="00ED33CE"/>
    <w:rsid w:val="00ED3A81"/>
    <w:rsid w:val="00ED4812"/>
    <w:rsid w:val="00ED4D57"/>
    <w:rsid w:val="00ED5012"/>
    <w:rsid w:val="00ED5B48"/>
    <w:rsid w:val="00ED5F74"/>
    <w:rsid w:val="00EE095E"/>
    <w:rsid w:val="00EE451C"/>
    <w:rsid w:val="00EE60DB"/>
    <w:rsid w:val="00EF0F69"/>
    <w:rsid w:val="00EF1A82"/>
    <w:rsid w:val="00EF300E"/>
    <w:rsid w:val="00EF41CB"/>
    <w:rsid w:val="00EF73ED"/>
    <w:rsid w:val="00EF7882"/>
    <w:rsid w:val="00F05C0A"/>
    <w:rsid w:val="00F065D9"/>
    <w:rsid w:val="00F06EC4"/>
    <w:rsid w:val="00F12B50"/>
    <w:rsid w:val="00F159A7"/>
    <w:rsid w:val="00F15C12"/>
    <w:rsid w:val="00F17B6A"/>
    <w:rsid w:val="00F21058"/>
    <w:rsid w:val="00F22178"/>
    <w:rsid w:val="00F2307E"/>
    <w:rsid w:val="00F24352"/>
    <w:rsid w:val="00F24A2F"/>
    <w:rsid w:val="00F2540B"/>
    <w:rsid w:val="00F261AF"/>
    <w:rsid w:val="00F27F7C"/>
    <w:rsid w:val="00F32F8C"/>
    <w:rsid w:val="00F33A0F"/>
    <w:rsid w:val="00F354E5"/>
    <w:rsid w:val="00F35945"/>
    <w:rsid w:val="00F35CD3"/>
    <w:rsid w:val="00F36AB4"/>
    <w:rsid w:val="00F4016A"/>
    <w:rsid w:val="00F41915"/>
    <w:rsid w:val="00F43764"/>
    <w:rsid w:val="00F44436"/>
    <w:rsid w:val="00F44A6B"/>
    <w:rsid w:val="00F470F0"/>
    <w:rsid w:val="00F47FFA"/>
    <w:rsid w:val="00F5138E"/>
    <w:rsid w:val="00F51C2E"/>
    <w:rsid w:val="00F51DC0"/>
    <w:rsid w:val="00F53273"/>
    <w:rsid w:val="00F54163"/>
    <w:rsid w:val="00F54A22"/>
    <w:rsid w:val="00F55062"/>
    <w:rsid w:val="00F61EAA"/>
    <w:rsid w:val="00F6325C"/>
    <w:rsid w:val="00F646BD"/>
    <w:rsid w:val="00F64C9B"/>
    <w:rsid w:val="00F64F9E"/>
    <w:rsid w:val="00F65FF0"/>
    <w:rsid w:val="00F7735B"/>
    <w:rsid w:val="00F777D1"/>
    <w:rsid w:val="00F806AD"/>
    <w:rsid w:val="00F8231F"/>
    <w:rsid w:val="00F84698"/>
    <w:rsid w:val="00F849E5"/>
    <w:rsid w:val="00F900FC"/>
    <w:rsid w:val="00F90D34"/>
    <w:rsid w:val="00F940E8"/>
    <w:rsid w:val="00F94B94"/>
    <w:rsid w:val="00F9588F"/>
    <w:rsid w:val="00F9660D"/>
    <w:rsid w:val="00FA0DAA"/>
    <w:rsid w:val="00FA33E1"/>
    <w:rsid w:val="00FA53CA"/>
    <w:rsid w:val="00FA585D"/>
    <w:rsid w:val="00FB0430"/>
    <w:rsid w:val="00FB12B6"/>
    <w:rsid w:val="00FB1809"/>
    <w:rsid w:val="00FB2B30"/>
    <w:rsid w:val="00FB3012"/>
    <w:rsid w:val="00FB59F9"/>
    <w:rsid w:val="00FB62DC"/>
    <w:rsid w:val="00FB68EF"/>
    <w:rsid w:val="00FC021E"/>
    <w:rsid w:val="00FC1681"/>
    <w:rsid w:val="00FC1A02"/>
    <w:rsid w:val="00FC2978"/>
    <w:rsid w:val="00FC3A78"/>
    <w:rsid w:val="00FC4D3C"/>
    <w:rsid w:val="00FD045F"/>
    <w:rsid w:val="00FD092D"/>
    <w:rsid w:val="00FD2330"/>
    <w:rsid w:val="00FD2649"/>
    <w:rsid w:val="00FD3F72"/>
    <w:rsid w:val="00FD643C"/>
    <w:rsid w:val="00FE0C06"/>
    <w:rsid w:val="00FE27F2"/>
    <w:rsid w:val="00FE2A07"/>
    <w:rsid w:val="00FE383F"/>
    <w:rsid w:val="00FE46E5"/>
    <w:rsid w:val="00FE4950"/>
    <w:rsid w:val="00FE5A80"/>
    <w:rsid w:val="00FE6ED7"/>
    <w:rsid w:val="00FE7FB6"/>
    <w:rsid w:val="00FF06B9"/>
    <w:rsid w:val="00FF0BD8"/>
    <w:rsid w:val="00FF1863"/>
    <w:rsid w:val="00FF28ED"/>
    <w:rsid w:val="00FF612E"/>
    <w:rsid w:val="00FF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F6BFC1-879E-4479-AF55-3E1F3C411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35D5"/>
    <w:rPr>
      <w:rFonts w:ascii="Times New Roman" w:eastAsia="Times New Roman" w:hAnsi="Times New Roman"/>
      <w:sz w:val="28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3F35D5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link w:val="30"/>
    <w:qFormat/>
    <w:rsid w:val="003F35D5"/>
    <w:pPr>
      <w:keepNext/>
      <w:outlineLvl w:val="2"/>
    </w:p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35D5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0D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0D36"/>
  </w:style>
  <w:style w:type="paragraph" w:styleId="a5">
    <w:name w:val="footer"/>
    <w:basedOn w:val="a"/>
    <w:link w:val="a6"/>
    <w:uiPriority w:val="99"/>
    <w:unhideWhenUsed/>
    <w:rsid w:val="00110D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0D36"/>
  </w:style>
  <w:style w:type="character" w:customStyle="1" w:styleId="20">
    <w:name w:val="Заголовок 2 Знак"/>
    <w:basedOn w:val="a0"/>
    <w:link w:val="2"/>
    <w:uiPriority w:val="9"/>
    <w:rsid w:val="003F35D5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F35D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F35D5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7">
    <w:name w:val="Body Text"/>
    <w:basedOn w:val="a"/>
    <w:link w:val="a8"/>
    <w:rsid w:val="003F35D5"/>
    <w:pPr>
      <w:jc w:val="center"/>
    </w:pPr>
    <w:rPr>
      <w:b/>
      <w:bCs/>
    </w:rPr>
  </w:style>
  <w:style w:type="character" w:customStyle="1" w:styleId="a8">
    <w:name w:val="Основной текст Знак"/>
    <w:basedOn w:val="a0"/>
    <w:link w:val="a7"/>
    <w:rsid w:val="003F35D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3F35D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3F35D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3F35D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3F35D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4">
    <w:name w:val="Загл.14"/>
    <w:basedOn w:val="a"/>
    <w:rsid w:val="003F35D5"/>
    <w:pPr>
      <w:jc w:val="center"/>
    </w:pPr>
    <w:rPr>
      <w:b/>
      <w:szCs w:val="20"/>
    </w:rPr>
  </w:style>
  <w:style w:type="paragraph" w:customStyle="1" w:styleId="14-15">
    <w:name w:val="Текст14-15"/>
    <w:basedOn w:val="a"/>
    <w:rsid w:val="003F35D5"/>
    <w:pPr>
      <w:spacing w:line="360" w:lineRule="auto"/>
      <w:ind w:firstLine="709"/>
      <w:jc w:val="both"/>
    </w:pPr>
    <w:rPr>
      <w:szCs w:val="20"/>
    </w:rPr>
  </w:style>
  <w:style w:type="paragraph" w:styleId="23">
    <w:name w:val="Body Text 2"/>
    <w:basedOn w:val="a"/>
    <w:link w:val="24"/>
    <w:uiPriority w:val="99"/>
    <w:unhideWhenUsed/>
    <w:rsid w:val="003F35D5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3F35D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ody Text Indent"/>
    <w:basedOn w:val="a"/>
    <w:link w:val="aa"/>
    <w:unhideWhenUsed/>
    <w:rsid w:val="003F35D5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3F35D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xl57">
    <w:name w:val="xl57"/>
    <w:basedOn w:val="a"/>
    <w:rsid w:val="003F35D5"/>
    <w:pPr>
      <w:spacing w:before="100" w:beforeAutospacing="1" w:after="100" w:afterAutospacing="1"/>
      <w:jc w:val="center"/>
    </w:pPr>
    <w:rPr>
      <w:rFonts w:eastAsia="Arial Unicode MS"/>
      <w:b/>
      <w:bCs/>
      <w:szCs w:val="28"/>
    </w:rPr>
  </w:style>
  <w:style w:type="paragraph" w:customStyle="1" w:styleId="1">
    <w:name w:val="Обычный1"/>
    <w:rsid w:val="00523C5C"/>
    <w:pPr>
      <w:widowControl w:val="0"/>
      <w:spacing w:before="160"/>
      <w:ind w:firstLine="720"/>
    </w:pPr>
    <w:rPr>
      <w:rFonts w:ascii="Arial" w:eastAsia="Times New Roman" w:hAnsi="Arial"/>
      <w:snapToGrid w:val="0"/>
      <w:sz w:val="32"/>
    </w:rPr>
  </w:style>
  <w:style w:type="character" w:styleId="ab">
    <w:name w:val="Strong"/>
    <w:basedOn w:val="a0"/>
    <w:uiPriority w:val="22"/>
    <w:qFormat/>
    <w:rsid w:val="00523C5C"/>
    <w:rPr>
      <w:b/>
      <w:bCs/>
    </w:rPr>
  </w:style>
  <w:style w:type="paragraph" w:customStyle="1" w:styleId="Standard">
    <w:name w:val="Standard"/>
    <w:rsid w:val="00523C5C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Iauiue">
    <w:name w:val="Iau?iue"/>
    <w:rsid w:val="00E65F46"/>
    <w:pPr>
      <w:spacing w:line="360" w:lineRule="auto"/>
      <w:ind w:firstLine="709"/>
      <w:jc w:val="both"/>
    </w:pPr>
    <w:rPr>
      <w:rFonts w:ascii="Times New Roman" w:eastAsia="Times New Roman" w:hAnsi="Times New Roman"/>
      <w:sz w:val="28"/>
    </w:rPr>
  </w:style>
  <w:style w:type="paragraph" w:styleId="ac">
    <w:name w:val="Balloon Text"/>
    <w:basedOn w:val="a"/>
    <w:link w:val="ad"/>
    <w:uiPriority w:val="99"/>
    <w:semiHidden/>
    <w:unhideWhenUsed/>
    <w:rsid w:val="003C14B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C14B1"/>
    <w:rPr>
      <w:rFonts w:ascii="Tahoma" w:eastAsia="Times New Roman" w:hAnsi="Tahoma" w:cs="Tahoma"/>
      <w:sz w:val="16"/>
      <w:szCs w:val="16"/>
    </w:rPr>
  </w:style>
  <w:style w:type="paragraph" w:styleId="ae">
    <w:name w:val="Title"/>
    <w:basedOn w:val="a"/>
    <w:link w:val="af"/>
    <w:qFormat/>
    <w:rsid w:val="00994DA3"/>
    <w:pPr>
      <w:jc w:val="center"/>
    </w:pPr>
    <w:rPr>
      <w:b/>
      <w:bCs/>
    </w:rPr>
  </w:style>
  <w:style w:type="character" w:customStyle="1" w:styleId="af">
    <w:name w:val="Заголовок Знак"/>
    <w:basedOn w:val="a0"/>
    <w:link w:val="ae"/>
    <w:rsid w:val="00994DA3"/>
    <w:rPr>
      <w:rFonts w:ascii="Times New Roman" w:eastAsia="Times New Roman" w:hAnsi="Times New Roman"/>
      <w:b/>
      <w:bCs/>
      <w:sz w:val="28"/>
      <w:szCs w:val="24"/>
    </w:rPr>
  </w:style>
  <w:style w:type="paragraph" w:customStyle="1" w:styleId="af0">
    <w:name w:val="Ст_колон"/>
    <w:basedOn w:val="a"/>
    <w:next w:val="a5"/>
    <w:rsid w:val="00994DA3"/>
    <w:pPr>
      <w:jc w:val="both"/>
    </w:pPr>
    <w:rPr>
      <w:rFonts w:ascii="SchoolBook" w:hAnsi="SchoolBook"/>
      <w:sz w:val="26"/>
      <w:szCs w:val="20"/>
    </w:rPr>
  </w:style>
  <w:style w:type="character" w:styleId="af1">
    <w:name w:val="page number"/>
    <w:basedOn w:val="a0"/>
    <w:rsid w:val="00F36AB4"/>
  </w:style>
  <w:style w:type="character" w:customStyle="1" w:styleId="bold">
    <w:name w:val="bold"/>
    <w:basedOn w:val="a0"/>
    <w:rsid w:val="003C619F"/>
  </w:style>
  <w:style w:type="paragraph" w:customStyle="1" w:styleId="af2">
    <w:name w:val="Ñîäåðæ"/>
    <w:basedOn w:val="a"/>
    <w:rsid w:val="002E75AB"/>
    <w:pPr>
      <w:widowControl w:val="0"/>
      <w:overflowPunct w:val="0"/>
      <w:autoSpaceDE w:val="0"/>
      <w:autoSpaceDN w:val="0"/>
      <w:adjustRightInd w:val="0"/>
      <w:spacing w:after="120"/>
      <w:jc w:val="center"/>
    </w:pPr>
    <w:rPr>
      <w:bCs/>
    </w:rPr>
  </w:style>
  <w:style w:type="paragraph" w:styleId="33">
    <w:name w:val="Body Text 3"/>
    <w:basedOn w:val="a"/>
    <w:link w:val="34"/>
    <w:uiPriority w:val="99"/>
    <w:unhideWhenUsed/>
    <w:rsid w:val="00BC3AF3"/>
    <w:pPr>
      <w:spacing w:after="120" w:line="276" w:lineRule="auto"/>
    </w:pPr>
    <w:rPr>
      <w:rFonts w:ascii="Calibri" w:hAnsi="Calibri" w:cs="Calibri"/>
      <w:sz w:val="16"/>
      <w:szCs w:val="16"/>
      <w:lang w:eastAsia="en-US"/>
    </w:rPr>
  </w:style>
  <w:style w:type="character" w:customStyle="1" w:styleId="34">
    <w:name w:val="Основной текст 3 Знак"/>
    <w:basedOn w:val="a0"/>
    <w:link w:val="33"/>
    <w:uiPriority w:val="99"/>
    <w:rsid w:val="00BC3AF3"/>
    <w:rPr>
      <w:rFonts w:eastAsia="Times New Roman" w:cs="Calibri"/>
      <w:sz w:val="16"/>
      <w:szCs w:val="16"/>
      <w:lang w:eastAsia="en-US"/>
    </w:rPr>
  </w:style>
  <w:style w:type="paragraph" w:styleId="af3">
    <w:name w:val="Normal (Web)"/>
    <w:basedOn w:val="a"/>
    <w:uiPriority w:val="99"/>
    <w:unhideWhenUsed/>
    <w:rsid w:val="00521D4C"/>
    <w:pPr>
      <w:spacing w:before="150" w:after="150"/>
    </w:pPr>
    <w:rPr>
      <w:sz w:val="24"/>
    </w:rPr>
  </w:style>
  <w:style w:type="paragraph" w:customStyle="1" w:styleId="ConsPlusNormal">
    <w:name w:val="ConsPlusNormal"/>
    <w:rsid w:val="00285E47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10">
    <w:name w:val="Знак1"/>
    <w:basedOn w:val="a"/>
    <w:rsid w:val="002F370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4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2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38A42-BC24-4D1E-90FF-2084D1846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4138</Words>
  <Characters>23587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Сафронова</dc:creator>
  <cp:keywords/>
  <dc:description/>
  <cp:lastModifiedBy>Rogovenko</cp:lastModifiedBy>
  <cp:revision>2</cp:revision>
  <cp:lastPrinted>2025-01-09T07:05:00Z</cp:lastPrinted>
  <dcterms:created xsi:type="dcterms:W3CDTF">2025-01-16T05:40:00Z</dcterms:created>
  <dcterms:modified xsi:type="dcterms:W3CDTF">2025-01-16T05:40:00Z</dcterms:modified>
</cp:coreProperties>
</file>