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D44" w:rsidRPr="008E0CB9" w:rsidRDefault="00813D44" w:rsidP="00036F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E0CB9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813D44" w:rsidRDefault="00813D44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Pr="00112C4B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</w:p>
    <w:p w:rsidR="00813D44" w:rsidRDefault="00813D44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</w:t>
      </w:r>
    </w:p>
    <w:p w:rsidR="00813D44" w:rsidRDefault="00813D44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3D44" w:rsidRDefault="00813D44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488"/>
        <w:gridCol w:w="1306"/>
      </w:tblGrid>
      <w:tr w:rsidR="00813D44" w:rsidTr="00036F30">
        <w:tc>
          <w:tcPr>
            <w:tcW w:w="1555" w:type="dxa"/>
          </w:tcPr>
          <w:p w:rsidR="00813D44" w:rsidRPr="00567AB3" w:rsidRDefault="00813D44" w:rsidP="00277B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C4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05.09.2024</w:t>
            </w:r>
          </w:p>
        </w:tc>
        <w:tc>
          <w:tcPr>
            <w:tcW w:w="6488" w:type="dxa"/>
          </w:tcPr>
          <w:p w:rsidR="00813D44" w:rsidRDefault="00813D44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813D44" w:rsidRDefault="00813D44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г.Абинск</w:t>
            </w:r>
            <w:proofErr w:type="spellEnd"/>
          </w:p>
        </w:tc>
      </w:tr>
    </w:tbl>
    <w:p w:rsidR="00813D44" w:rsidRDefault="00813D44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813D44" w:rsidRDefault="00813D44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3D44" w:rsidRDefault="00813D44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13D44" w:rsidRDefault="00813D44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Мной, начальником правового управления, Семендяевым А. В., в соответствии с </w:t>
      </w:r>
      <w:r w:rsidRPr="00112C4B">
        <w:rPr>
          <w:rFonts w:ascii="Times New Roman" w:hAnsi="Times New Roman" w:cs="Times New Roman"/>
          <w:noProof/>
          <w:sz w:val="28"/>
          <w:szCs w:val="28"/>
        </w:rPr>
        <w:t>постановлением администрации муниципального образования Абинский район от 20 мая 2019 г. № 546 «Об утверждении положения об антикоррупционной экспертизе нормативных правовых актов и проектов нормативных правовых актов администрации муниципального образования Абинский район»</w:t>
      </w:r>
      <w:r>
        <w:rPr>
          <w:rFonts w:ascii="Times New Roman" w:hAnsi="Times New Roman" w:cs="Times New Roman"/>
          <w:sz w:val="28"/>
          <w:szCs w:val="28"/>
        </w:rPr>
        <w:t xml:space="preserve"> проведена антикоррупционная экспертиза проекта </w:t>
      </w:r>
      <w:r w:rsidRPr="00112C4B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112C4B">
        <w:rPr>
          <w:rFonts w:ascii="Times New Roman" w:hAnsi="Times New Roman" w:cs="Times New Roman"/>
          <w:noProof/>
          <w:sz w:val="28"/>
          <w:szCs w:val="28"/>
        </w:rPr>
        <w:t>О порядке предоставления пенсии за выслугу лет лицам, замещавшим должности муниципальной службы в органах местного самоуправления муниципального образования Абинский район, дополнительного материального обеспечения лицам, замещавшим муниципальные должности и должности муниципальной службы муниципального образования Абинский район, и пособия отдельным категориям работников</w:t>
      </w:r>
      <w:r>
        <w:rPr>
          <w:rFonts w:ascii="Times New Roman" w:hAnsi="Times New Roman" w:cs="Times New Roman"/>
          <w:sz w:val="28"/>
          <w:szCs w:val="28"/>
        </w:rPr>
        <w:t xml:space="preserve">», разработанного </w:t>
      </w:r>
      <w:r w:rsidRPr="00112C4B">
        <w:rPr>
          <w:rFonts w:ascii="Times New Roman" w:hAnsi="Times New Roman" w:cs="Times New Roman"/>
          <w:noProof/>
          <w:sz w:val="28"/>
          <w:szCs w:val="28"/>
        </w:rPr>
        <w:t>Отделом кадров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Абинский район.</w:t>
      </w:r>
    </w:p>
    <w:p w:rsidR="00813D44" w:rsidRDefault="00813D44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проекте </w:t>
      </w:r>
      <w:r w:rsidRPr="00112C4B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112C4B">
        <w:rPr>
          <w:rFonts w:ascii="Times New Roman" w:hAnsi="Times New Roman" w:cs="Times New Roman"/>
          <w:noProof/>
          <w:sz w:val="28"/>
          <w:szCs w:val="28"/>
        </w:rPr>
        <w:t>О порядке предоставления пенсии за выслугу лет лицам, замещавшим должности муниципальной службы в органах местного самоуправления муниципального образования Абинский район, дополнительного материального обеспечения лицам, замещавшим муниципальные должности и должности муниципальной службы муниципального образования Абинский район, и пособия отдельным категориям работников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813D44" w:rsidRDefault="00813D44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3D44" w:rsidRDefault="00813D44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3D44" w:rsidRDefault="00813D44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правового управления                                                    А. В. Семендяев</w:t>
      </w:r>
    </w:p>
    <w:p w:rsidR="00813D44" w:rsidRPr="008E0CB9" w:rsidRDefault="00813D44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3D44" w:rsidRDefault="00813D44" w:rsidP="008F429A"/>
    <w:p w:rsidR="00813D44" w:rsidRDefault="00813D44">
      <w:pPr>
        <w:sectPr w:rsidR="00813D44" w:rsidSect="00813D44">
          <w:pgSz w:w="11906" w:h="16838"/>
          <w:pgMar w:top="1134" w:right="567" w:bottom="1134" w:left="1701" w:header="709" w:footer="709" w:gutter="0"/>
          <w:pgNumType w:start="1"/>
          <w:cols w:space="708"/>
          <w:docGrid w:linePitch="360"/>
        </w:sectPr>
      </w:pPr>
    </w:p>
    <w:p w:rsidR="00813D44" w:rsidRDefault="00813D44"/>
    <w:sectPr w:rsidR="00813D44" w:rsidSect="00813D44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9A"/>
    <w:rsid w:val="00036F30"/>
    <w:rsid w:val="00037A60"/>
    <w:rsid w:val="00061473"/>
    <w:rsid w:val="000A4ED1"/>
    <w:rsid w:val="001462A7"/>
    <w:rsid w:val="00152A07"/>
    <w:rsid w:val="00187B7C"/>
    <w:rsid w:val="00202381"/>
    <w:rsid w:val="00277BB3"/>
    <w:rsid w:val="002B777D"/>
    <w:rsid w:val="003933A5"/>
    <w:rsid w:val="003D7471"/>
    <w:rsid w:val="0051591A"/>
    <w:rsid w:val="00567AB3"/>
    <w:rsid w:val="005C7902"/>
    <w:rsid w:val="007906F8"/>
    <w:rsid w:val="00813D44"/>
    <w:rsid w:val="00867663"/>
    <w:rsid w:val="008A6800"/>
    <w:rsid w:val="008F429A"/>
    <w:rsid w:val="009012B8"/>
    <w:rsid w:val="0093403F"/>
    <w:rsid w:val="00960A1D"/>
    <w:rsid w:val="009D01BB"/>
    <w:rsid w:val="00B00E89"/>
    <w:rsid w:val="00B1213A"/>
    <w:rsid w:val="00B17E58"/>
    <w:rsid w:val="00B86196"/>
    <w:rsid w:val="00BC4EFD"/>
    <w:rsid w:val="00C0692B"/>
    <w:rsid w:val="00CD28FA"/>
    <w:rsid w:val="00DA6C63"/>
    <w:rsid w:val="00FB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5AC2E"/>
  <w15:chartTrackingRefBased/>
  <w15:docId w15:val="{716947D6-94E8-4700-9DD4-0A518210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29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7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777D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Абинский Район</dc:creator>
  <cp:keywords/>
  <dc:description/>
  <cp:lastModifiedBy>Кармальков Сергей Валерьевич</cp:lastModifiedBy>
  <cp:revision>1</cp:revision>
  <cp:lastPrinted>2024-09-16T07:54:00Z</cp:lastPrinted>
  <dcterms:created xsi:type="dcterms:W3CDTF">2024-09-16T12:27:00Z</dcterms:created>
  <dcterms:modified xsi:type="dcterms:W3CDTF">2024-09-16T12:27:00Z</dcterms:modified>
</cp:coreProperties>
</file>