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</w:pPr>
      <w:r w:rsidRPr="004A60F9"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  <w:t>РЕШЕНИЕ</w:t>
      </w:r>
    </w:p>
    <w:p w:rsidR="004A60F9" w:rsidRPr="004A60F9" w:rsidRDefault="004A60F9" w:rsidP="004A60F9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40"/>
          <w:szCs w:val="28"/>
          <w:lang w:val="x-none" w:eastAsia="x-none"/>
        </w:rPr>
      </w:pPr>
    </w:p>
    <w:p w:rsidR="004A60F9" w:rsidRPr="004A60F9" w:rsidRDefault="00A53149" w:rsidP="00A82EF7">
      <w:pPr>
        <w:tabs>
          <w:tab w:val="left" w:pos="9355"/>
        </w:tabs>
        <w:spacing w:after="0" w:line="240" w:lineRule="auto"/>
        <w:ind w:right="-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27</w:t>
      </w:r>
      <w:r w:rsidR="00E86D0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августа</w:t>
      </w:r>
      <w:r w:rsidR="004A60F9" w:rsidRPr="004A60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E833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4A60F9"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                                                    </w:t>
      </w:r>
      <w:r w:rsidR="00A82E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</w:t>
      </w:r>
      <w:r w:rsidR="004A60F9"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№ </w:t>
      </w:r>
      <w:r w:rsidR="00E736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139/1558</w:t>
      </w:r>
    </w:p>
    <w:p w:rsidR="004A60F9" w:rsidRPr="004A60F9" w:rsidRDefault="004A60F9" w:rsidP="004A60F9">
      <w:pPr>
        <w:tabs>
          <w:tab w:val="center" w:pos="4677"/>
          <w:tab w:val="left" w:pos="8582"/>
        </w:tabs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  <w:t>г. Абинск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</w:r>
    </w:p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досрочном прекращении полномочий члена участковой избирательной комиссии избирательного участка </w:t>
      </w:r>
      <w:r w:rsidRPr="004A60F9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№ 01-</w:t>
      </w:r>
      <w:r w:rsidR="002A59DD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32</w:t>
      </w:r>
    </w:p>
    <w:p w:rsidR="001601E8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правом решающего голоса </w:t>
      </w:r>
      <w:r w:rsidR="00A531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Калита Юрия Викторовича</w:t>
      </w:r>
    </w:p>
    <w:p w:rsidR="00B33A0E" w:rsidRPr="004A60F9" w:rsidRDefault="00B33A0E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60F9" w:rsidRPr="004A60F9" w:rsidRDefault="004A60F9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поступившего заявления члена участковой избирательной комиссии избирательного участка </w:t>
      </w:r>
      <w:r w:rsidR="00E86BD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№ 01-</w:t>
      </w:r>
      <w:r w:rsidR="00E10AA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3</w:t>
      </w:r>
      <w:r w:rsidR="002A59D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2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правом решающего голоса </w:t>
      </w:r>
      <w:r w:rsidR="00A53149" w:rsidRPr="00A5314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Калита Юрия Викторовича</w:t>
      </w:r>
      <w:r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назначенного в состав участковой избирательной комиссии </w:t>
      </w:r>
      <w:r w:rsidR="00A53149" w:rsidRPr="00A5314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</w:t>
      </w:r>
      <w:r w:rsidR="00A53149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="00A53149" w:rsidRPr="00A53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отделение</w:t>
      </w:r>
      <w:r w:rsidR="00A53149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A53149" w:rsidRPr="00A53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ВСЕРОССИЙСКОЙ ПОЛИТИЧЕСКОЙ ПАРТИИ </w:t>
      </w:r>
      <w:r w:rsidR="00A5314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53149" w:rsidRPr="00A5314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РОДИНА</w:t>
      </w:r>
      <w:r w:rsidR="00A5314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53149" w:rsidRPr="00A53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Краснодарском крае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 соответствии с пунктами 6 и 11 статьи 29 от 12 июня 2002 года № 67-ФЗ Федерального закона «Об основных гарантиях избирательных прав и права на участие в референдуме граждан Российской Федерации» </w:t>
      </w:r>
      <w:r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ерриториальная избирательная комиссия </w:t>
      </w:r>
      <w:proofErr w:type="spellStart"/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Абинская</w:t>
      </w:r>
      <w:proofErr w:type="spellEnd"/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3A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РЕШИЛА:</w:t>
      </w:r>
    </w:p>
    <w:p w:rsidR="004A60F9" w:rsidRPr="004A60F9" w:rsidRDefault="004A60F9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1. Досрочно прекратить полномочия член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а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участковой избирательной комиссии избирательного участка </w:t>
      </w:r>
      <w:r w:rsidRPr="004A60F9">
        <w:rPr>
          <w:rFonts w:ascii="Times New Roman" w:eastAsia="Times New Roman" w:hAnsi="Times New Roman" w:cs="Times New Roman"/>
          <w:noProof/>
          <w:sz w:val="28"/>
          <w:szCs w:val="28"/>
          <w:lang w:val="x-none" w:eastAsia="x-none"/>
        </w:rPr>
        <w:t>№ 01-</w:t>
      </w:r>
      <w:r w:rsidR="00E10AAD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3</w:t>
      </w:r>
      <w:r w:rsidR="002A59DD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2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с правом решающего голоса </w:t>
      </w:r>
      <w:r w:rsidR="00A53149" w:rsidRPr="00A53149">
        <w:rPr>
          <w:rFonts w:ascii="Times New Roman" w:eastAsia="Times New Roman" w:hAnsi="Times New Roman" w:cs="Times New Roman"/>
          <w:sz w:val="28"/>
          <w:szCs w:val="28"/>
          <w:lang w:eastAsia="x-none"/>
        </w:rPr>
        <w:t>Калита Юрия Викторовича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4A60F9" w:rsidRDefault="004A60F9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2. 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Абзац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9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пункта 1 решения территориальной избирательной комиссии </w:t>
      </w:r>
      <w:proofErr w:type="spellStart"/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Абинская</w:t>
      </w:r>
      <w:proofErr w:type="spellEnd"/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от </w:t>
      </w:r>
      <w:r w:rsidR="00D15B5D">
        <w:rPr>
          <w:rFonts w:ascii="Times New Roman" w:eastAsia="Times New Roman" w:hAnsi="Times New Roman" w:cs="Times New Roman"/>
          <w:sz w:val="28"/>
          <w:szCs w:val="28"/>
          <w:lang w:eastAsia="x-none"/>
        </w:rPr>
        <w:t>29 мая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202</w:t>
      </w:r>
      <w:r w:rsidR="00B33A0E">
        <w:rPr>
          <w:rFonts w:ascii="Times New Roman" w:eastAsia="Times New Roman" w:hAnsi="Times New Roman" w:cs="Times New Roman"/>
          <w:sz w:val="28"/>
          <w:szCs w:val="28"/>
          <w:lang w:eastAsia="x-none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года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№ </w:t>
      </w:r>
      <w:r w:rsidR="00D15B5D">
        <w:rPr>
          <w:rFonts w:ascii="Times New Roman" w:eastAsia="Times New Roman" w:hAnsi="Times New Roman" w:cs="Times New Roman"/>
          <w:sz w:val="28"/>
          <w:szCs w:val="28"/>
          <w:lang w:eastAsia="x-none"/>
        </w:rPr>
        <w:t>98/7</w:t>
      </w:r>
      <w:r w:rsidR="00E10AAD">
        <w:rPr>
          <w:rFonts w:ascii="Times New Roman" w:eastAsia="Times New Roman" w:hAnsi="Times New Roman" w:cs="Times New Roman"/>
          <w:sz w:val="28"/>
          <w:szCs w:val="28"/>
          <w:lang w:eastAsia="x-none"/>
        </w:rPr>
        <w:t>5</w:t>
      </w:r>
      <w:r w:rsidR="002A59DD">
        <w:rPr>
          <w:rFonts w:ascii="Times New Roman" w:eastAsia="Times New Roman" w:hAnsi="Times New Roman" w:cs="Times New Roman"/>
          <w:sz w:val="28"/>
          <w:szCs w:val="28"/>
          <w:lang w:eastAsia="x-none"/>
        </w:rPr>
        <w:t>4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«О формировании уча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стковой избирательной комиссии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избирательного участка № 01-</w:t>
      </w:r>
      <w:r w:rsidR="00E10AAD">
        <w:rPr>
          <w:rFonts w:ascii="Times New Roman" w:eastAsia="Times New Roman" w:hAnsi="Times New Roman" w:cs="Times New Roman"/>
          <w:sz w:val="28"/>
          <w:szCs w:val="28"/>
          <w:lang w:eastAsia="x-none"/>
        </w:rPr>
        <w:t>3</w:t>
      </w:r>
      <w:r w:rsidR="002A59DD">
        <w:rPr>
          <w:rFonts w:ascii="Times New Roman" w:eastAsia="Times New Roman" w:hAnsi="Times New Roman" w:cs="Times New Roman"/>
          <w:sz w:val="28"/>
          <w:szCs w:val="28"/>
          <w:lang w:eastAsia="x-none"/>
        </w:rPr>
        <w:t>2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» считать утратившим силу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041DED" w:rsidRPr="00041DED" w:rsidRDefault="00041DED" w:rsidP="00041DE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  <w:r w:rsidRPr="00041DED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3.</w:t>
      </w:r>
      <w:r w:rsidRPr="00041DED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 </w:t>
      </w:r>
      <w:r w:rsidRPr="00041DED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Уведомить </w:t>
      </w:r>
      <w:proofErr w:type="spellStart"/>
      <w:r w:rsidR="00A53149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Арыкову</w:t>
      </w:r>
      <w:proofErr w:type="spellEnd"/>
      <w:r w:rsidR="00A53149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Татьяну Вячеславовну</w:t>
      </w:r>
      <w:r w:rsidRPr="00041DED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, 19</w:t>
      </w:r>
      <w:r w:rsidR="00A53149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62</w:t>
      </w:r>
      <w:r w:rsidRPr="00041DED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 xml:space="preserve">  </w:t>
      </w:r>
      <w:r w:rsidRPr="00041DED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года рождения о планируемом назначении его членом </w:t>
      </w:r>
      <w:r w:rsidRPr="00041DED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участковой избирательной комиссии избирательного участка </w:t>
      </w:r>
      <w:r w:rsidRPr="00041DED">
        <w:rPr>
          <w:rFonts w:ascii="Times New Roman" w:eastAsia="Times New Roman" w:hAnsi="Times New Roman" w:cs="Times New Roman"/>
          <w:bCs/>
          <w:noProof/>
          <w:sz w:val="28"/>
          <w:szCs w:val="28"/>
          <w:lang w:val="x-none" w:eastAsia="x-none"/>
        </w:rPr>
        <w:t>№</w:t>
      </w:r>
      <w:r w:rsidRPr="00041DED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 01-</w:t>
      </w:r>
      <w:r w:rsidR="00E10AAD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3</w:t>
      </w:r>
      <w:r w:rsidR="002A59DD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2</w:t>
      </w:r>
      <w:r w:rsidRPr="00041DED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</w:t>
      </w:r>
      <w:r w:rsidRPr="00041DED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с правом решающего голоса из резерва состава данной участковой избирательной комиссии.</w:t>
      </w:r>
    </w:p>
    <w:p w:rsidR="004A60F9" w:rsidRPr="004A60F9" w:rsidRDefault="00041DED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4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. Удостоверение на имя </w:t>
      </w:r>
      <w:r w:rsidR="00A53149" w:rsidRPr="00A53149">
        <w:rPr>
          <w:rFonts w:ascii="Times New Roman" w:eastAsia="Times New Roman" w:hAnsi="Times New Roman" w:cs="Times New Roman"/>
          <w:sz w:val="28"/>
          <w:szCs w:val="28"/>
          <w:lang w:eastAsia="x-none"/>
        </w:rPr>
        <w:t>Калита Юри</w:t>
      </w:r>
      <w:r w:rsidR="005370AF">
        <w:rPr>
          <w:rFonts w:ascii="Times New Roman" w:eastAsia="Times New Roman" w:hAnsi="Times New Roman" w:cs="Times New Roman"/>
          <w:sz w:val="28"/>
          <w:szCs w:val="28"/>
          <w:lang w:eastAsia="x-none"/>
        </w:rPr>
        <w:t>я</w:t>
      </w:r>
      <w:r w:rsidR="00A5314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Викторович</w:t>
      </w:r>
      <w:r w:rsidR="005370AF">
        <w:rPr>
          <w:rFonts w:ascii="Times New Roman" w:eastAsia="Times New Roman" w:hAnsi="Times New Roman" w:cs="Times New Roman"/>
          <w:sz w:val="28"/>
          <w:szCs w:val="28"/>
          <w:lang w:eastAsia="x-none"/>
        </w:rPr>
        <w:t>а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, считать недействительным и изъять.</w:t>
      </w:r>
    </w:p>
    <w:p w:rsidR="004A60F9" w:rsidRPr="004A60F9" w:rsidRDefault="00041DED" w:rsidP="00BC5E7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 Выдать настоящее решение </w:t>
      </w:r>
      <w:r w:rsidR="00A53149" w:rsidRPr="00A5314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Калита Юри</w:t>
      </w:r>
      <w:r w:rsidR="00A53149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A53149" w:rsidRPr="00A53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Викторович</w:t>
      </w:r>
      <w:r w:rsidR="00A5314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A53149" w:rsidRPr="00A53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направить в участковую избирательную комиссию избирательного участка </w:t>
      </w:r>
      <w:r w:rsidR="004A60F9" w:rsidRPr="004A60F9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№ 01-</w:t>
      </w:r>
      <w:r w:rsidR="00E10AAD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3</w:t>
      </w:r>
      <w:r w:rsidR="002A59DD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2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4A60F9" w:rsidRPr="004A60F9" w:rsidRDefault="00041DED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lastRenderedPageBreak/>
        <w:t>6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Абинский</w:t>
      </w:r>
      <w:proofErr w:type="spellEnd"/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район (раздел ТИК </w:t>
      </w:r>
      <w:proofErr w:type="spellStart"/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Абинская</w:t>
      </w:r>
      <w:proofErr w:type="spellEnd"/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). </w:t>
      </w:r>
    </w:p>
    <w:p w:rsidR="004A60F9" w:rsidRPr="004A60F9" w:rsidRDefault="00041DED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7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 Контроль за выполнением пунктов 3, 4</w:t>
      </w:r>
      <w:r w:rsid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,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5</w:t>
      </w:r>
      <w:r w:rsidR="0092052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и 6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решения возложить на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секретаря территориальной избирательной комиссии </w:t>
      </w:r>
      <w:proofErr w:type="spellStart"/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Абинская</w:t>
      </w:r>
      <w:proofErr w:type="spellEnd"/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proofErr w:type="spellStart"/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Ю.А.Тарновскую</w:t>
      </w:r>
      <w:proofErr w:type="spellEnd"/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4A60F9" w:rsidRPr="004A60F9" w:rsidRDefault="004A60F9" w:rsidP="004A60F9">
      <w:pPr>
        <w:spacing w:after="0"/>
        <w:ind w:firstLine="283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4A60F9" w:rsidRPr="004A60F9" w:rsidRDefault="004A60F9" w:rsidP="004A60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595"/>
        <w:gridCol w:w="2623"/>
      </w:tblGrid>
      <w:tr w:rsidR="004A60F9" w:rsidRPr="004A60F9" w:rsidTr="005B0BE6">
        <w:tc>
          <w:tcPr>
            <w:tcW w:w="5353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4A60F9" w:rsidRPr="004A60F9" w:rsidRDefault="004A60F9" w:rsidP="004A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1448EB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623" w:type="dxa"/>
          </w:tcPr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4A60F9" w:rsidRPr="004A60F9" w:rsidTr="005B0BE6">
        <w:trPr>
          <w:trHeight w:val="815"/>
        </w:trPr>
        <w:tc>
          <w:tcPr>
            <w:tcW w:w="5353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1448EB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Ю.А.Тарновская</w:t>
            </w:r>
            <w:proofErr w:type="spellEnd"/>
          </w:p>
        </w:tc>
      </w:tr>
    </w:tbl>
    <w:p w:rsidR="004A60F9" w:rsidRPr="004A60F9" w:rsidRDefault="004A60F9" w:rsidP="004A60F9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E5249" w:rsidRDefault="000E5249"/>
    <w:sectPr w:rsidR="000E52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BA6"/>
    <w:rsid w:val="00026AF7"/>
    <w:rsid w:val="00041DED"/>
    <w:rsid w:val="000B153F"/>
    <w:rsid w:val="000B5AD8"/>
    <w:rsid w:val="000E5249"/>
    <w:rsid w:val="00104DC0"/>
    <w:rsid w:val="00135ECB"/>
    <w:rsid w:val="001448EB"/>
    <w:rsid w:val="001601E8"/>
    <w:rsid w:val="002A59DD"/>
    <w:rsid w:val="002A71F1"/>
    <w:rsid w:val="002D01B0"/>
    <w:rsid w:val="003326B3"/>
    <w:rsid w:val="00427645"/>
    <w:rsid w:val="00441588"/>
    <w:rsid w:val="004801CC"/>
    <w:rsid w:val="004A043C"/>
    <w:rsid w:val="004A60F9"/>
    <w:rsid w:val="005070FE"/>
    <w:rsid w:val="005370AF"/>
    <w:rsid w:val="00662F57"/>
    <w:rsid w:val="00672148"/>
    <w:rsid w:val="006F7A4B"/>
    <w:rsid w:val="00834CF4"/>
    <w:rsid w:val="008A5BA6"/>
    <w:rsid w:val="00902FE0"/>
    <w:rsid w:val="0092052F"/>
    <w:rsid w:val="009A2B6C"/>
    <w:rsid w:val="009B33A7"/>
    <w:rsid w:val="00A53149"/>
    <w:rsid w:val="00A82EF7"/>
    <w:rsid w:val="00B33A0E"/>
    <w:rsid w:val="00B611FE"/>
    <w:rsid w:val="00BC5E78"/>
    <w:rsid w:val="00D15B5D"/>
    <w:rsid w:val="00D6509D"/>
    <w:rsid w:val="00DB141D"/>
    <w:rsid w:val="00DE5AB0"/>
    <w:rsid w:val="00E10AAD"/>
    <w:rsid w:val="00E179B1"/>
    <w:rsid w:val="00E736F8"/>
    <w:rsid w:val="00E833AB"/>
    <w:rsid w:val="00E86BD1"/>
    <w:rsid w:val="00E86D00"/>
    <w:rsid w:val="00F14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991B9"/>
  <w15:docId w15:val="{9A9BAC01-1463-4ABE-9C60-D85D2D454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8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50</cp:revision>
  <dcterms:created xsi:type="dcterms:W3CDTF">2023-12-21T09:33:00Z</dcterms:created>
  <dcterms:modified xsi:type="dcterms:W3CDTF">2024-08-28T07:19:00Z</dcterms:modified>
</cp:coreProperties>
</file>