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233" w:rsidRDefault="00561233" w:rsidP="006961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6961F5" w:rsidRPr="00557EC7" w:rsidRDefault="006961F5" w:rsidP="006961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7EC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6961F5" w:rsidRPr="00557EC7" w:rsidRDefault="006961F5" w:rsidP="006961F5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961F5" w:rsidRPr="00557EC7" w:rsidRDefault="006961F5" w:rsidP="006961F5">
      <w:pPr>
        <w:tabs>
          <w:tab w:val="left" w:pos="4500"/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24</w:t>
      </w:r>
      <w:r w:rsidRPr="00557E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июня 20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24</w:t>
      </w:r>
      <w:r w:rsidRPr="00557E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                                                                              </w:t>
      </w:r>
      <w:r w:rsidRPr="00557E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№ </w:t>
      </w:r>
      <w:r w:rsidR="004760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122/1038</w:t>
      </w:r>
      <w:r w:rsidRPr="00557E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</w:p>
    <w:p w:rsidR="006961F5" w:rsidRPr="00557EC7" w:rsidRDefault="006961F5" w:rsidP="006961F5">
      <w:pPr>
        <w:tabs>
          <w:tab w:val="left" w:pos="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EC7">
        <w:rPr>
          <w:rFonts w:ascii="Times New Roman" w:eastAsia="Times New Roman" w:hAnsi="Times New Roman" w:cs="Times New Roman"/>
          <w:sz w:val="28"/>
          <w:szCs w:val="28"/>
          <w:lang w:eastAsia="ru-RU"/>
        </w:rPr>
        <w:t>г. Абинск</w:t>
      </w:r>
    </w:p>
    <w:p w:rsidR="006961F5" w:rsidRDefault="006961F5" w:rsidP="006961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961F5" w:rsidRPr="00DA576A" w:rsidRDefault="006961F5" w:rsidP="006961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A57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утверждении образцов заполнения подписных листов</w:t>
      </w:r>
      <w:r w:rsidRPr="00DA576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A57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выборам депутатов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Совета </w:t>
      </w:r>
      <w:r w:rsidR="00803D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Светлогорского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сельского поселения Абинского района</w:t>
      </w:r>
    </w:p>
    <w:p w:rsidR="006961F5" w:rsidRDefault="006961F5" w:rsidP="006961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76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61233" w:rsidRPr="00DA576A" w:rsidRDefault="00561233" w:rsidP="006961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6961F5" w:rsidRPr="00DA576A" w:rsidRDefault="006961F5" w:rsidP="006961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76A">
        <w:rPr>
          <w:rFonts w:ascii="Times New Roman" w:eastAsia="Times New Roman" w:hAnsi="Times New Roman" w:cs="Times New Roman"/>
          <w:sz w:val="28"/>
          <w:szCs w:val="28"/>
          <w:lang w:eastAsia="ru-RU"/>
        </w:rPr>
        <w:t> В соответствии с пунктом 8.1 статьи 37 Федерального закона</w:t>
      </w:r>
      <w:r w:rsidRPr="00DA576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12.06.2002 г. № 67-ФЗ «Об основных гарантиях избирательных прав</w:t>
      </w:r>
      <w:r w:rsidRPr="00DA576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права на участие в референдуме граждан Российской Федерации», частью 3.1 статьи 72 Закона Краснодарского края от 26 декабря 2005 г. № 966-КЗ «О муниципальных выборах в Краснодарском крае» территориальная избирательная комиссия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Абинская </w:t>
      </w:r>
      <w:r w:rsidRPr="00DA57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РЕШИЛА:</w:t>
      </w:r>
    </w:p>
    <w:p w:rsidR="006961F5" w:rsidRPr="00DA576A" w:rsidRDefault="006961F5" w:rsidP="006961F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A576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Утвердить образец заполнения подписного листа по выборам депутатов Совета </w:t>
      </w:r>
      <w:r w:rsidR="00803D7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Светлогорского </w:t>
      </w:r>
      <w:r w:rsidRPr="00EB3A8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</w:t>
      </w:r>
      <w:r w:rsidRPr="00DA576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поселения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Абинского района</w:t>
      </w:r>
      <w:r w:rsidRPr="00DA576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</w:t>
      </w:r>
      <w:r w:rsidR="00803D7D">
        <w:rPr>
          <w:rFonts w:ascii="Times New Roman" w:eastAsia="Calibri" w:hAnsi="Times New Roman" w:cs="Times New Roman"/>
          <w:sz w:val="28"/>
          <w:szCs w:val="28"/>
          <w:lang w:eastAsia="ru-RU"/>
        </w:rPr>
        <w:t>Светлогорскому</w:t>
      </w:r>
      <w:r w:rsidRPr="00DA57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3D7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ман</w:t>
      </w:r>
      <w:r w:rsidRPr="00DA576A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A576A">
        <w:rPr>
          <w:rFonts w:ascii="Times New Roman" w:eastAsia="Times New Roman" w:hAnsi="Times New Roman" w:cs="Times New Roman"/>
          <w:sz w:val="28"/>
          <w:szCs w:val="28"/>
          <w:lang w:eastAsia="ru-RU"/>
        </w:rPr>
        <w:t>тному избирательному округу №1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6961F5" w:rsidRPr="00DA576A" w:rsidRDefault="006961F5" w:rsidP="006961F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A576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1) в части указания наименования </w:t>
      </w:r>
      <w:r w:rsidRPr="00DA576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представительного органа муниципального образования:</w:t>
      </w:r>
    </w:p>
    <w:p w:rsidR="006961F5" w:rsidRPr="00DA576A" w:rsidRDefault="006961F5" w:rsidP="006961F5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A576A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Совет </w:t>
      </w:r>
      <w:r w:rsidR="00803D7D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Светлогорского</w:t>
      </w:r>
      <w:r w:rsidRPr="00EB3A86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 сельского </w:t>
      </w:r>
      <w:r w:rsidRPr="00DA576A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поселения 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Абинского</w:t>
      </w:r>
      <w:r w:rsidRPr="00DA576A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 района;</w:t>
      </w:r>
    </w:p>
    <w:p w:rsidR="006961F5" w:rsidRPr="00DA576A" w:rsidRDefault="006961F5" w:rsidP="006961F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DA576A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(наименование представительного органа муниципального образования в соответствии с уставом муниципального образования)</w:t>
      </w:r>
    </w:p>
    <w:p w:rsidR="006961F5" w:rsidRPr="00DA576A" w:rsidRDefault="006961F5" w:rsidP="006961F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61F5" w:rsidRPr="00DA576A" w:rsidRDefault="006961F5" w:rsidP="006961F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76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2) в части, касающейся наименования </w:t>
      </w:r>
      <w:r w:rsidRPr="00DA576A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номера избирательного округа</w:t>
      </w:r>
      <w:r w:rsidRPr="00DA576A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6961F5" w:rsidRPr="00DA576A" w:rsidRDefault="006961F5" w:rsidP="006961F5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</w:p>
    <w:p w:rsidR="006961F5" w:rsidRPr="00DA576A" w:rsidRDefault="00803D7D" w:rsidP="006961F5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Светлогорский </w:t>
      </w:r>
      <w:r w:rsidR="006961F5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 </w:t>
      </w:r>
      <w:proofErr w:type="spellStart"/>
      <w:r w:rsidR="008B34A7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семимандатный</w:t>
      </w:r>
      <w:proofErr w:type="spellEnd"/>
      <w:proofErr w:type="gramEnd"/>
      <w:r w:rsidR="006961F5" w:rsidRPr="00DA576A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 избирательный округ №1.</w:t>
      </w:r>
    </w:p>
    <w:p w:rsidR="006961F5" w:rsidRPr="00DA576A" w:rsidRDefault="006961F5" w:rsidP="006961F5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</w:p>
    <w:p w:rsidR="006961F5" w:rsidRPr="00DA576A" w:rsidRDefault="006961F5" w:rsidP="006961F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A576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 Утвердить образец заполнения подписного листа по выборам депутатов Совета </w:t>
      </w:r>
      <w:r w:rsidR="00803D7D">
        <w:rPr>
          <w:rFonts w:ascii="Times New Roman" w:eastAsia="Calibri" w:hAnsi="Times New Roman" w:cs="Times New Roman"/>
          <w:sz w:val="28"/>
          <w:szCs w:val="28"/>
          <w:lang w:eastAsia="ru-RU"/>
        </w:rPr>
        <w:t>Светлогорского</w:t>
      </w:r>
      <w:r w:rsidRPr="00EB3A8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</w:t>
      </w:r>
      <w:r w:rsidRPr="00DA576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поселения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Абинского</w:t>
      </w:r>
      <w:r w:rsidRPr="00DA576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района по </w:t>
      </w:r>
      <w:r w:rsidR="00803D7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Светлогорскому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803D7D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четырех</w:t>
      </w:r>
      <w:r w:rsidRPr="00DA576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мандатному избирательному округу №2</w:t>
      </w:r>
      <w:r w:rsidRPr="00DA576A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6961F5" w:rsidRPr="00DA576A" w:rsidRDefault="006961F5" w:rsidP="006961F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A576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1) в части указания наименования </w:t>
      </w:r>
      <w:r w:rsidRPr="00DA576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представительного органа муниципального образования:</w:t>
      </w:r>
    </w:p>
    <w:p w:rsidR="006961F5" w:rsidRPr="00DA576A" w:rsidRDefault="006961F5" w:rsidP="006961F5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A576A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Совет </w:t>
      </w:r>
      <w:r w:rsidR="00803D7D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Светлогорского</w:t>
      </w:r>
      <w:r w:rsidRPr="00EB3A86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 сельского </w:t>
      </w:r>
      <w:r w:rsidRPr="00DA576A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поселения 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Абинского</w:t>
      </w:r>
      <w:r w:rsidRPr="00DA576A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 района;</w:t>
      </w:r>
    </w:p>
    <w:p w:rsidR="006961F5" w:rsidRPr="00DA576A" w:rsidRDefault="006961F5" w:rsidP="006961F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DA576A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(наименование представительного органа муниципального образования в соответствии с уставом муниципального образования)</w:t>
      </w:r>
    </w:p>
    <w:p w:rsidR="006961F5" w:rsidRPr="00DA576A" w:rsidRDefault="006961F5" w:rsidP="006961F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61F5" w:rsidRPr="00DA576A" w:rsidRDefault="006961F5" w:rsidP="006961F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76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2) в части, касающейся наименования </w:t>
      </w:r>
      <w:r w:rsidRPr="00DA576A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номера избирательного округа</w:t>
      </w:r>
      <w:r w:rsidRPr="00DA576A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6961F5" w:rsidRPr="00DA576A" w:rsidRDefault="006961F5" w:rsidP="006961F5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</w:p>
    <w:p w:rsidR="006961F5" w:rsidRDefault="00803D7D" w:rsidP="006961F5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Светлогорский</w:t>
      </w:r>
      <w:r w:rsidR="006961F5" w:rsidRPr="00DA576A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четырех</w:t>
      </w:r>
      <w:r w:rsidR="006961F5" w:rsidRPr="00DA576A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мандатный</w:t>
      </w:r>
      <w:proofErr w:type="spellEnd"/>
      <w:r w:rsidR="006961F5" w:rsidRPr="00DA576A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 избирательный округ №2.</w:t>
      </w:r>
    </w:p>
    <w:p w:rsidR="006961F5" w:rsidRDefault="006961F5" w:rsidP="006961F5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</w:p>
    <w:p w:rsidR="006961F5" w:rsidRPr="00DA576A" w:rsidRDefault="006961F5" w:rsidP="006961F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Pr="00DA576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Pr="007C18B1">
        <w:rPr>
          <w:rFonts w:ascii="Times New Roman" w:eastAsia="Calibri" w:hAnsi="Times New Roman" w:cs="Times New Roman"/>
          <w:sz w:val="28"/>
          <w:szCs w:val="28"/>
          <w:lang w:eastAsia="ru-RU"/>
        </w:rPr>
        <w:t>Разместить на официальном сайте органов местного самоуправления муниципального образования Абинский район (раздел ТИК Абинская).</w:t>
      </w:r>
    </w:p>
    <w:p w:rsidR="006961F5" w:rsidRPr="00DA576A" w:rsidRDefault="006961F5" w:rsidP="006961F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4</w:t>
      </w:r>
      <w:r w:rsidRPr="00DA576A">
        <w:rPr>
          <w:rFonts w:ascii="Times New Roman" w:eastAsia="Calibri" w:hAnsi="Times New Roman" w:cs="Times New Roman"/>
          <w:sz w:val="28"/>
          <w:szCs w:val="28"/>
          <w:lang w:eastAsia="ru-RU"/>
        </w:rPr>
        <w:t>. Контроль за выполнением настоящего решения возложить на председателя территориальной избирательной комиссии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С.И.Амеличкину</w:t>
      </w:r>
      <w:proofErr w:type="spellEnd"/>
    </w:p>
    <w:p w:rsidR="006961F5" w:rsidRDefault="006961F5" w:rsidP="006961F5">
      <w:pPr>
        <w:rPr>
          <w:sz w:val="28"/>
          <w:szCs w:val="28"/>
        </w:rPr>
      </w:pPr>
    </w:p>
    <w:p w:rsidR="006961F5" w:rsidRDefault="006961F5" w:rsidP="006961F5">
      <w:pPr>
        <w:rPr>
          <w:sz w:val="28"/>
          <w:szCs w:val="28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678"/>
        <w:gridCol w:w="1571"/>
        <w:gridCol w:w="2357"/>
      </w:tblGrid>
      <w:tr w:rsidR="006961F5" w:rsidRPr="00AF2CA7" w:rsidTr="00487DE1">
        <w:tc>
          <w:tcPr>
            <w:tcW w:w="5678" w:type="dxa"/>
          </w:tcPr>
          <w:p w:rsidR="006961F5" w:rsidRPr="00AF2CA7" w:rsidRDefault="006961F5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2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6961F5" w:rsidRPr="00AF2CA7" w:rsidRDefault="006961F5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2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6961F5" w:rsidRPr="00AF2CA7" w:rsidRDefault="006961F5" w:rsidP="00487D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1" w:type="dxa"/>
          </w:tcPr>
          <w:p w:rsidR="006961F5" w:rsidRPr="00AF2CA7" w:rsidRDefault="006961F5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961F5" w:rsidRPr="00AF2CA7" w:rsidRDefault="006961F5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961F5" w:rsidRPr="00AF2CA7" w:rsidRDefault="00561233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подпись</w:t>
            </w:r>
          </w:p>
        </w:tc>
        <w:tc>
          <w:tcPr>
            <w:tcW w:w="2357" w:type="dxa"/>
          </w:tcPr>
          <w:p w:rsidR="006961F5" w:rsidRPr="00AF2CA7" w:rsidRDefault="006961F5" w:rsidP="00487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961F5" w:rsidRPr="00AF2CA7" w:rsidRDefault="006961F5" w:rsidP="00487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961F5" w:rsidRPr="00AF2CA7" w:rsidRDefault="006961F5" w:rsidP="00487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F2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6961F5" w:rsidRPr="00AF2CA7" w:rsidTr="00487DE1">
        <w:tc>
          <w:tcPr>
            <w:tcW w:w="5678" w:type="dxa"/>
            <w:hideMark/>
          </w:tcPr>
          <w:p w:rsidR="006961F5" w:rsidRPr="00AF2CA7" w:rsidRDefault="006961F5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2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</w:p>
          <w:p w:rsidR="006961F5" w:rsidRPr="00AF2CA7" w:rsidRDefault="006961F5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2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71" w:type="dxa"/>
          </w:tcPr>
          <w:p w:rsidR="006961F5" w:rsidRPr="00AF2CA7" w:rsidRDefault="006961F5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961F5" w:rsidRPr="00AF2CA7" w:rsidRDefault="006961F5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961F5" w:rsidRPr="00AF2CA7" w:rsidRDefault="00561233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подпись</w:t>
            </w:r>
          </w:p>
        </w:tc>
        <w:tc>
          <w:tcPr>
            <w:tcW w:w="2357" w:type="dxa"/>
          </w:tcPr>
          <w:p w:rsidR="006961F5" w:rsidRPr="00AF2CA7" w:rsidRDefault="006961F5" w:rsidP="00487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961F5" w:rsidRPr="00AF2CA7" w:rsidRDefault="006961F5" w:rsidP="00487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961F5" w:rsidRPr="00AF2CA7" w:rsidRDefault="006961F5" w:rsidP="00487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F2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Ю.А.Тарновская</w:t>
            </w:r>
            <w:proofErr w:type="spellEnd"/>
          </w:p>
        </w:tc>
      </w:tr>
    </w:tbl>
    <w:p w:rsidR="006961F5" w:rsidRPr="00DA576A" w:rsidRDefault="006961F5" w:rsidP="006961F5">
      <w:pPr>
        <w:rPr>
          <w:sz w:val="28"/>
          <w:szCs w:val="28"/>
        </w:rPr>
      </w:pPr>
    </w:p>
    <w:p w:rsidR="000E5249" w:rsidRDefault="000E5249"/>
    <w:sectPr w:rsidR="000E5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A51"/>
    <w:rsid w:val="000E5249"/>
    <w:rsid w:val="004760FC"/>
    <w:rsid w:val="00561233"/>
    <w:rsid w:val="006961F5"/>
    <w:rsid w:val="00803D7D"/>
    <w:rsid w:val="008B34A7"/>
    <w:rsid w:val="00CB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4FD47"/>
  <w15:docId w15:val="{EF709D34-A933-424B-8601-E4C1CCE12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61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333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7</cp:revision>
  <dcterms:created xsi:type="dcterms:W3CDTF">2024-06-19T13:13:00Z</dcterms:created>
  <dcterms:modified xsi:type="dcterms:W3CDTF">2024-06-24T09:09:00Z</dcterms:modified>
</cp:coreProperties>
</file>