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2C65" w14:textId="77777777" w:rsidR="00831906" w:rsidRDefault="00831906" w:rsidP="00831906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56B4DFA7" w14:textId="77777777" w:rsidR="00831906" w:rsidRDefault="00831906" w:rsidP="00831906">
      <w:pPr>
        <w:jc w:val="center"/>
        <w:rPr>
          <w:rFonts w:eastAsia="WenQuanYi Micro Hei" w:cs="Times New Roman"/>
          <w:b/>
          <w:bCs/>
          <w:szCs w:val="28"/>
          <w:lang w:eastAsia="zh-CN"/>
        </w:rPr>
      </w:pPr>
      <w:r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1618"/>
      <w:r>
        <w:rPr>
          <w:rFonts w:eastAsia="WenQuanYi Micro Hei" w:cs="Times New Roman"/>
          <w:b/>
          <w:bCs/>
          <w:szCs w:val="28"/>
          <w:lang w:eastAsia="zh-CN"/>
        </w:rPr>
        <w:t>результатам контрольного мероприятия</w:t>
      </w:r>
      <w:r w:rsidR="00DB15AD">
        <w:rPr>
          <w:rFonts w:eastAsia="WenQuanYi Micro Hei" w:cs="Times New Roman"/>
          <w:b/>
          <w:bCs/>
          <w:szCs w:val="28"/>
          <w:lang w:eastAsia="zh-CN"/>
        </w:rPr>
        <w:t>:</w:t>
      </w:r>
    </w:p>
    <w:p w14:paraId="73F4F603" w14:textId="77777777" w:rsidR="00DB15AD" w:rsidRPr="00DB15AD" w:rsidRDefault="00DB15AD" w:rsidP="00DB15AD">
      <w:pPr>
        <w:ind w:left="360" w:right="-141"/>
        <w:jc w:val="center"/>
        <w:rPr>
          <w:szCs w:val="28"/>
        </w:rPr>
      </w:pPr>
      <w:r>
        <w:rPr>
          <w:szCs w:val="28"/>
        </w:rPr>
        <w:t>«П</w:t>
      </w:r>
      <w:r w:rsidRPr="00DB15AD">
        <w:rPr>
          <w:szCs w:val="28"/>
        </w:rPr>
        <w:t>роверк</w:t>
      </w:r>
      <w:r>
        <w:rPr>
          <w:szCs w:val="28"/>
        </w:rPr>
        <w:t>а</w:t>
      </w:r>
      <w:r w:rsidRPr="00DB15AD">
        <w:rPr>
          <w:szCs w:val="28"/>
        </w:rPr>
        <w:t xml:space="preserve"> </w:t>
      </w:r>
      <w:bookmarkStart w:id="1" w:name="_Hlk519501757"/>
      <w:r w:rsidRPr="00DB15AD">
        <w:rPr>
          <w:szCs w:val="28"/>
        </w:rPr>
        <w:t xml:space="preserve">отдельных вопросов финансово-хозяйственной деятельности муниципального бюджетного общеобразовательного учреждения </w:t>
      </w:r>
      <w:bookmarkEnd w:id="1"/>
      <w:r w:rsidRPr="00DB15AD">
        <w:rPr>
          <w:szCs w:val="28"/>
        </w:rPr>
        <w:t xml:space="preserve">средняя общеобразовательная школа № 42 имени </w:t>
      </w:r>
      <w:proofErr w:type="spellStart"/>
      <w:r w:rsidRPr="00DB15AD">
        <w:rPr>
          <w:szCs w:val="28"/>
        </w:rPr>
        <w:t>Ф.С.Шабашева</w:t>
      </w:r>
      <w:proofErr w:type="spellEnd"/>
      <w:r w:rsidRPr="00DB15AD">
        <w:rPr>
          <w:szCs w:val="28"/>
        </w:rPr>
        <w:t xml:space="preserve"> муниципального образования Абинский район за 2022 год</w:t>
      </w:r>
      <w:r w:rsidR="005E7E23">
        <w:rPr>
          <w:szCs w:val="28"/>
        </w:rPr>
        <w:t>»</w:t>
      </w:r>
      <w:r w:rsidRPr="00DB15AD">
        <w:rPr>
          <w:szCs w:val="28"/>
        </w:rPr>
        <w:t xml:space="preserve"> </w:t>
      </w:r>
    </w:p>
    <w:bookmarkEnd w:id="0"/>
    <w:p w14:paraId="178EC3F5" w14:textId="77777777" w:rsidR="00DB15AD" w:rsidRDefault="00DB15AD" w:rsidP="00831906">
      <w:pPr>
        <w:jc w:val="center"/>
        <w:rPr>
          <w:rFonts w:cs="Times New Roman"/>
          <w:b/>
          <w:szCs w:val="28"/>
        </w:rPr>
      </w:pPr>
    </w:p>
    <w:p w14:paraId="5B005303" w14:textId="77777777" w:rsidR="00831906" w:rsidRDefault="00831906" w:rsidP="00315FE2">
      <w:pPr>
        <w:pStyle w:val="Textbody"/>
        <w:spacing w:after="100" w:afterAutospacing="1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инспектор контрольно-счетной палаты муниципального образования Абинский район Лукьянова Наталья Александровна.</w:t>
      </w:r>
    </w:p>
    <w:p w14:paraId="367D7F18" w14:textId="77777777" w:rsidR="00831906" w:rsidRDefault="00831906" w:rsidP="00315FE2">
      <w:pPr>
        <w:pStyle w:val="Textbody"/>
        <w:spacing w:after="0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Основание для проведения контрольного мероприятия:</w:t>
      </w:r>
      <w:r>
        <w:rPr>
          <w:sz w:val="28"/>
          <w:szCs w:val="28"/>
          <w:lang w:eastAsia="ru-RU"/>
        </w:rPr>
        <w:t xml:space="preserve"> </w:t>
      </w:r>
    </w:p>
    <w:p w14:paraId="07818FDE" w14:textId="77777777" w:rsidR="00831906" w:rsidRDefault="00831906" w:rsidP="00315FE2">
      <w:pPr>
        <w:tabs>
          <w:tab w:val="left" w:pos="426"/>
        </w:tabs>
        <w:ind w:right="-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- </w:t>
      </w:r>
      <w:r w:rsidR="00DB15AD">
        <w:rPr>
          <w:rFonts w:cs="Times New Roman"/>
          <w:szCs w:val="28"/>
        </w:rPr>
        <w:t xml:space="preserve">пункт 2.2. </w:t>
      </w:r>
      <w:r>
        <w:rPr>
          <w:rFonts w:cs="Times New Roman"/>
          <w:szCs w:val="28"/>
        </w:rPr>
        <w:t>план</w:t>
      </w:r>
      <w:r w:rsidR="00DB15AD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работы контрольно-счетной палаты муниципального образования Абинский район на 2023 год, утвержденный распоряжением председателя контрольно-счетной палаты муниципального образования Абинский район от 16.12.2022 г. № 12;</w:t>
      </w:r>
    </w:p>
    <w:p w14:paraId="1078EA74" w14:textId="77777777" w:rsidR="00831906" w:rsidRDefault="00831906" w:rsidP="00315FE2">
      <w:pPr>
        <w:pStyle w:val="a3"/>
        <w:tabs>
          <w:tab w:val="left" w:pos="426"/>
        </w:tabs>
        <w:ind w:left="0" w:righ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распоряжение председателя контрольно-счетной палаты муниципального образования Абинский район от </w:t>
      </w:r>
      <w:r w:rsidR="00DB15AD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  <w:r w:rsidR="00DB15AD">
        <w:rPr>
          <w:rFonts w:cs="Times New Roman"/>
          <w:szCs w:val="28"/>
        </w:rPr>
        <w:t>января</w:t>
      </w:r>
      <w:r>
        <w:rPr>
          <w:rFonts w:cs="Times New Roman"/>
          <w:szCs w:val="28"/>
        </w:rPr>
        <w:t xml:space="preserve"> 2023 года № 1</w:t>
      </w:r>
      <w:r w:rsidR="00DB15AD">
        <w:rPr>
          <w:rFonts w:cs="Times New Roman"/>
          <w:szCs w:val="28"/>
        </w:rPr>
        <w:t xml:space="preserve"> «О назначении проверки» и № 5 от 31 января 2023 года «О продлении срока проверки».</w:t>
      </w:r>
    </w:p>
    <w:p w14:paraId="09C71D77" w14:textId="77777777" w:rsidR="00DB15AD" w:rsidRDefault="00831906" w:rsidP="00315FE2">
      <w:pPr>
        <w:pStyle w:val="1"/>
        <w:ind w:right="-284" w:firstLine="709"/>
        <w:jc w:val="both"/>
        <w:rPr>
          <w:rFonts w:cs="Times New Roman"/>
          <w:sz w:val="28"/>
          <w:szCs w:val="28"/>
        </w:rPr>
      </w:pPr>
      <w:proofErr w:type="spellStart"/>
      <w:r w:rsidRPr="00E35C8E">
        <w:rPr>
          <w:b/>
          <w:bCs/>
          <w:sz w:val="28"/>
          <w:szCs w:val="28"/>
          <w:lang w:eastAsia="ru-RU"/>
        </w:rPr>
        <w:t>Предмет</w:t>
      </w:r>
      <w:proofErr w:type="spellEnd"/>
      <w:r w:rsidRPr="00E35C8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E35C8E">
        <w:rPr>
          <w:b/>
          <w:bCs/>
          <w:sz w:val="28"/>
          <w:szCs w:val="28"/>
          <w:lang w:eastAsia="ru-RU"/>
        </w:rPr>
        <w:t>контрольного</w:t>
      </w:r>
      <w:proofErr w:type="spellEnd"/>
      <w:r w:rsidRPr="00E35C8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E35C8E">
        <w:rPr>
          <w:b/>
          <w:bCs/>
          <w:sz w:val="28"/>
          <w:szCs w:val="28"/>
          <w:lang w:eastAsia="ru-RU"/>
        </w:rPr>
        <w:t>мероприятия</w:t>
      </w:r>
      <w:proofErr w:type="spellEnd"/>
      <w:r w:rsidRPr="00E35C8E">
        <w:rPr>
          <w:b/>
          <w:bCs/>
          <w:sz w:val="28"/>
          <w:szCs w:val="28"/>
          <w:lang w:eastAsia="ru-RU"/>
        </w:rPr>
        <w:t>:</w:t>
      </w:r>
      <w:r w:rsidRPr="00E35C8E">
        <w:rPr>
          <w:sz w:val="28"/>
          <w:szCs w:val="28"/>
          <w:lang w:eastAsia="ru-RU"/>
        </w:rPr>
        <w:t xml:space="preserve"> </w:t>
      </w:r>
      <w:proofErr w:type="spellStart"/>
      <w:r w:rsidR="00DB15AD" w:rsidRPr="00E35C8E">
        <w:rPr>
          <w:rFonts w:cs="Times New Roman"/>
          <w:sz w:val="28"/>
          <w:szCs w:val="28"/>
        </w:rPr>
        <w:t>правоустанавливающие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 </w:t>
      </w:r>
      <w:proofErr w:type="spellStart"/>
      <w:r w:rsidR="00DB15AD" w:rsidRPr="00E35C8E">
        <w:rPr>
          <w:rFonts w:cs="Times New Roman"/>
          <w:sz w:val="28"/>
          <w:szCs w:val="28"/>
        </w:rPr>
        <w:t>документ</w:t>
      </w:r>
      <w:r w:rsidR="00E35C8E" w:rsidRPr="00E35C8E">
        <w:rPr>
          <w:rFonts w:cs="Times New Roman"/>
          <w:sz w:val="28"/>
          <w:szCs w:val="28"/>
        </w:rPr>
        <w:t>ы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, </w:t>
      </w:r>
      <w:proofErr w:type="spellStart"/>
      <w:r w:rsidR="00DB15AD" w:rsidRPr="00E35C8E">
        <w:rPr>
          <w:rFonts w:cs="Times New Roman"/>
          <w:sz w:val="28"/>
          <w:szCs w:val="28"/>
        </w:rPr>
        <w:t>нормативны</w:t>
      </w:r>
      <w:r w:rsidR="00E35C8E" w:rsidRPr="00E35C8E">
        <w:rPr>
          <w:rFonts w:cs="Times New Roman"/>
          <w:sz w:val="28"/>
          <w:szCs w:val="28"/>
        </w:rPr>
        <w:t>е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 </w:t>
      </w:r>
      <w:proofErr w:type="spellStart"/>
      <w:r w:rsidR="00DB15AD" w:rsidRPr="00E35C8E">
        <w:rPr>
          <w:rFonts w:cs="Times New Roman"/>
          <w:sz w:val="28"/>
          <w:szCs w:val="28"/>
        </w:rPr>
        <w:t>правовы</w:t>
      </w:r>
      <w:r w:rsidR="00E35C8E" w:rsidRPr="00E35C8E">
        <w:rPr>
          <w:rFonts w:cs="Times New Roman"/>
          <w:sz w:val="28"/>
          <w:szCs w:val="28"/>
        </w:rPr>
        <w:t>е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 </w:t>
      </w:r>
      <w:proofErr w:type="spellStart"/>
      <w:r w:rsidR="00DB15AD" w:rsidRPr="00E35C8E">
        <w:rPr>
          <w:rFonts w:cs="Times New Roman"/>
          <w:sz w:val="28"/>
          <w:szCs w:val="28"/>
        </w:rPr>
        <w:t>акт</w:t>
      </w:r>
      <w:r w:rsidR="00E35C8E" w:rsidRPr="00E35C8E">
        <w:rPr>
          <w:rFonts w:cs="Times New Roman"/>
          <w:sz w:val="28"/>
          <w:szCs w:val="28"/>
        </w:rPr>
        <w:t>ы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, </w:t>
      </w:r>
      <w:proofErr w:type="spellStart"/>
      <w:r w:rsidR="00DB15AD" w:rsidRPr="00E35C8E">
        <w:rPr>
          <w:rFonts w:cs="Times New Roman"/>
          <w:sz w:val="28"/>
          <w:szCs w:val="28"/>
        </w:rPr>
        <w:t>регулирующи</w:t>
      </w:r>
      <w:r w:rsidR="00E35C8E" w:rsidRPr="00E35C8E">
        <w:rPr>
          <w:rFonts w:cs="Times New Roman"/>
          <w:sz w:val="28"/>
          <w:szCs w:val="28"/>
        </w:rPr>
        <w:t>е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 </w:t>
      </w:r>
      <w:r w:rsidR="00DB15AD" w:rsidRPr="00E35C8E">
        <w:rPr>
          <w:rFonts w:cs="Times New Roman"/>
          <w:sz w:val="28"/>
          <w:szCs w:val="28"/>
          <w:lang w:val="ba-RU"/>
        </w:rPr>
        <w:t>финансово-хозяйственной деятельность учреждения,</w:t>
      </w:r>
      <w:r w:rsidR="00DB15AD" w:rsidRPr="00E35C8E">
        <w:rPr>
          <w:rFonts w:cs="Times New Roman"/>
          <w:color w:val="FF0000"/>
          <w:sz w:val="28"/>
          <w:szCs w:val="28"/>
          <w:lang w:val="ba-RU"/>
        </w:rPr>
        <w:t xml:space="preserve"> </w:t>
      </w:r>
      <w:proofErr w:type="spellStart"/>
      <w:r w:rsidR="00DB15AD" w:rsidRPr="00E35C8E">
        <w:rPr>
          <w:rFonts w:cs="Times New Roman"/>
          <w:sz w:val="28"/>
          <w:szCs w:val="28"/>
        </w:rPr>
        <w:t>связанн</w:t>
      </w:r>
      <w:proofErr w:type="spellEnd"/>
      <w:r w:rsidR="00E35C8E">
        <w:rPr>
          <w:rFonts w:cs="Times New Roman"/>
          <w:sz w:val="28"/>
          <w:szCs w:val="28"/>
          <w:lang w:val="ru-RU"/>
        </w:rPr>
        <w:t>ую</w:t>
      </w:r>
      <w:r w:rsidR="00DB15AD" w:rsidRPr="00E35C8E">
        <w:rPr>
          <w:rFonts w:cs="Times New Roman"/>
          <w:sz w:val="28"/>
          <w:szCs w:val="28"/>
        </w:rPr>
        <w:t xml:space="preserve"> с </w:t>
      </w:r>
      <w:proofErr w:type="spellStart"/>
      <w:r w:rsidR="00DB15AD" w:rsidRPr="00E35C8E">
        <w:rPr>
          <w:rFonts w:cs="Times New Roman"/>
          <w:sz w:val="28"/>
          <w:szCs w:val="28"/>
        </w:rPr>
        <w:t>оплатой</w:t>
      </w:r>
      <w:proofErr w:type="spellEnd"/>
      <w:r w:rsidR="00DB15AD" w:rsidRPr="00E35C8E">
        <w:rPr>
          <w:rFonts w:cs="Times New Roman"/>
          <w:sz w:val="28"/>
          <w:szCs w:val="28"/>
        </w:rPr>
        <w:t xml:space="preserve"> </w:t>
      </w:r>
      <w:proofErr w:type="spellStart"/>
      <w:r w:rsidR="00DB15AD" w:rsidRPr="00E35C8E">
        <w:rPr>
          <w:rFonts w:cs="Times New Roman"/>
          <w:sz w:val="28"/>
          <w:szCs w:val="28"/>
        </w:rPr>
        <w:t>труда</w:t>
      </w:r>
      <w:proofErr w:type="spellEnd"/>
      <w:r w:rsidR="00E35C8E" w:rsidRPr="00E35C8E">
        <w:rPr>
          <w:rFonts w:cs="Times New Roman"/>
          <w:sz w:val="28"/>
          <w:szCs w:val="28"/>
        </w:rPr>
        <w:t xml:space="preserve"> (</w:t>
      </w:r>
      <w:r w:rsidR="00E35C8E" w:rsidRPr="00E35C8E">
        <w:rPr>
          <w:rFonts w:cs="Times New Roman"/>
          <w:sz w:val="28"/>
          <w:szCs w:val="28"/>
          <w:lang w:val="ru-RU"/>
        </w:rPr>
        <w:t>Положение об оплате труда;</w:t>
      </w:r>
      <w:r w:rsidR="00E35C8E" w:rsidRPr="00E35C8E">
        <w:rPr>
          <w:rStyle w:val="2"/>
          <w:sz w:val="28"/>
          <w:szCs w:val="28"/>
        </w:rPr>
        <w:t xml:space="preserve"> </w:t>
      </w:r>
      <w:proofErr w:type="spellStart"/>
      <w:r w:rsidR="00E35C8E" w:rsidRPr="00E35C8E">
        <w:rPr>
          <w:rStyle w:val="2"/>
          <w:sz w:val="28"/>
          <w:szCs w:val="28"/>
        </w:rPr>
        <w:t>штатн</w:t>
      </w:r>
      <w:proofErr w:type="spellEnd"/>
      <w:r w:rsidR="00E35C8E" w:rsidRPr="00E35C8E">
        <w:rPr>
          <w:rStyle w:val="2"/>
          <w:sz w:val="28"/>
          <w:szCs w:val="28"/>
          <w:lang w:val="ru-RU"/>
        </w:rPr>
        <w:t>о</w:t>
      </w:r>
      <w:r w:rsidR="00E35C8E" w:rsidRPr="00E35C8E">
        <w:rPr>
          <w:rStyle w:val="2"/>
          <w:sz w:val="28"/>
          <w:szCs w:val="28"/>
        </w:rPr>
        <w:t xml:space="preserve">е </w:t>
      </w:r>
      <w:proofErr w:type="spellStart"/>
      <w:r w:rsidR="00E35C8E" w:rsidRPr="00E35C8E">
        <w:rPr>
          <w:rStyle w:val="2"/>
          <w:sz w:val="28"/>
          <w:szCs w:val="28"/>
        </w:rPr>
        <w:t>расписани</w:t>
      </w:r>
      <w:proofErr w:type="spellEnd"/>
      <w:r w:rsidR="00E35C8E" w:rsidRPr="00E35C8E">
        <w:rPr>
          <w:rStyle w:val="2"/>
          <w:sz w:val="28"/>
          <w:szCs w:val="28"/>
          <w:lang w:val="ru-RU"/>
        </w:rPr>
        <w:t>е;</w:t>
      </w:r>
      <w:r w:rsidR="00E35C8E" w:rsidRPr="00E35C8E">
        <w:rPr>
          <w:rFonts w:cs="Times New Roman"/>
          <w:sz w:val="28"/>
          <w:szCs w:val="28"/>
        </w:rPr>
        <w:t xml:space="preserve"> </w:t>
      </w:r>
      <w:proofErr w:type="spellStart"/>
      <w:r w:rsidR="00E35C8E" w:rsidRPr="00E35C8E">
        <w:rPr>
          <w:rFonts w:eastAsia="Times New Roman" w:cs="Times New Roman"/>
          <w:sz w:val="28"/>
          <w:szCs w:val="28"/>
        </w:rPr>
        <w:t>тарификационные</w:t>
      </w:r>
      <w:proofErr w:type="spellEnd"/>
      <w:r w:rsidR="00E35C8E" w:rsidRPr="00E35C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E35C8E" w:rsidRPr="00E35C8E">
        <w:rPr>
          <w:rFonts w:eastAsia="Times New Roman" w:cs="Times New Roman"/>
          <w:sz w:val="28"/>
          <w:szCs w:val="28"/>
        </w:rPr>
        <w:t>списки</w:t>
      </w:r>
      <w:proofErr w:type="spellEnd"/>
      <w:r w:rsidR="00E35C8E" w:rsidRPr="00E35C8E">
        <w:rPr>
          <w:rFonts w:eastAsia="Times New Roman" w:cs="Times New Roman"/>
          <w:sz w:val="28"/>
          <w:szCs w:val="28"/>
        </w:rPr>
        <w:t xml:space="preserve">; </w:t>
      </w:r>
      <w:r w:rsidR="00E35C8E" w:rsidRPr="00E35C8E">
        <w:rPr>
          <w:rStyle w:val="2"/>
          <w:rFonts w:eastAsia="Cambria"/>
          <w:sz w:val="28"/>
          <w:szCs w:val="28"/>
          <w:lang w:val="ru-RU"/>
        </w:rPr>
        <w:t>карточки-справки по начислению заработной платы работникам; т</w:t>
      </w:r>
      <w:proofErr w:type="spellStart"/>
      <w:r w:rsidR="00E35C8E" w:rsidRPr="00E35C8E">
        <w:rPr>
          <w:rStyle w:val="2"/>
          <w:sz w:val="28"/>
          <w:szCs w:val="28"/>
          <w:shd w:val="clear" w:color="auto" w:fill="FFFFFF"/>
        </w:rPr>
        <w:t>рудовые</w:t>
      </w:r>
      <w:proofErr w:type="spellEnd"/>
      <w:r w:rsidR="00E35C8E" w:rsidRPr="00E35C8E">
        <w:rPr>
          <w:rStyle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35C8E" w:rsidRPr="00E35C8E">
        <w:rPr>
          <w:rStyle w:val="2"/>
          <w:sz w:val="28"/>
          <w:szCs w:val="28"/>
        </w:rPr>
        <w:t>договор</w:t>
      </w:r>
      <w:proofErr w:type="spellEnd"/>
      <w:r w:rsidR="00E35C8E" w:rsidRPr="00E35C8E">
        <w:rPr>
          <w:rStyle w:val="2"/>
          <w:sz w:val="28"/>
          <w:szCs w:val="28"/>
          <w:lang w:val="ru-RU"/>
        </w:rPr>
        <w:t>ы с работниками и дополнительные соглашения</w:t>
      </w:r>
      <w:r w:rsidR="00E35C8E" w:rsidRPr="00E35C8E">
        <w:rPr>
          <w:rStyle w:val="2"/>
          <w:sz w:val="28"/>
          <w:szCs w:val="28"/>
        </w:rPr>
        <w:t>;</w:t>
      </w:r>
      <w:r w:rsidR="00E35C8E" w:rsidRPr="00E35C8E">
        <w:rPr>
          <w:rStyle w:val="2"/>
          <w:sz w:val="28"/>
          <w:szCs w:val="28"/>
          <w:lang w:val="ru-RU"/>
        </w:rPr>
        <w:t xml:space="preserve"> </w:t>
      </w:r>
      <w:proofErr w:type="spellStart"/>
      <w:r w:rsidR="00E35C8E" w:rsidRPr="00E35C8E">
        <w:rPr>
          <w:rStyle w:val="2"/>
          <w:sz w:val="28"/>
          <w:szCs w:val="28"/>
          <w:shd w:val="clear" w:color="auto" w:fill="FFFFFF"/>
        </w:rPr>
        <w:t>табели</w:t>
      </w:r>
      <w:proofErr w:type="spellEnd"/>
      <w:r w:rsidR="00E35C8E" w:rsidRPr="00E35C8E">
        <w:rPr>
          <w:rStyle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35C8E" w:rsidRPr="00E35C8E">
        <w:rPr>
          <w:rStyle w:val="2"/>
          <w:sz w:val="28"/>
          <w:szCs w:val="28"/>
          <w:shd w:val="clear" w:color="auto" w:fill="FFFFFF"/>
        </w:rPr>
        <w:t>учета</w:t>
      </w:r>
      <w:proofErr w:type="spellEnd"/>
      <w:r w:rsidR="00E35C8E" w:rsidRPr="00E35C8E">
        <w:rPr>
          <w:rStyle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35C8E" w:rsidRPr="00E35C8E">
        <w:rPr>
          <w:rStyle w:val="2"/>
          <w:sz w:val="28"/>
          <w:szCs w:val="28"/>
          <w:shd w:val="clear" w:color="auto" w:fill="FFFFFF"/>
        </w:rPr>
        <w:t>рабочего</w:t>
      </w:r>
      <w:proofErr w:type="spellEnd"/>
      <w:r w:rsidR="00E35C8E" w:rsidRPr="00E35C8E">
        <w:rPr>
          <w:rStyle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35C8E" w:rsidRPr="00E35C8E">
        <w:rPr>
          <w:rStyle w:val="2"/>
          <w:sz w:val="28"/>
          <w:szCs w:val="28"/>
          <w:shd w:val="clear" w:color="auto" w:fill="FFFFFF"/>
        </w:rPr>
        <w:t>времени</w:t>
      </w:r>
      <w:proofErr w:type="spellEnd"/>
      <w:r w:rsidR="00E35C8E" w:rsidRPr="00E35C8E">
        <w:rPr>
          <w:rStyle w:val="2"/>
          <w:sz w:val="28"/>
          <w:szCs w:val="28"/>
          <w:shd w:val="clear" w:color="auto" w:fill="FFFFFF"/>
        </w:rPr>
        <w:t>;</w:t>
      </w:r>
      <w:r w:rsidR="00E35C8E" w:rsidRPr="00E35C8E">
        <w:rPr>
          <w:rStyle w:val="2"/>
          <w:sz w:val="28"/>
          <w:szCs w:val="28"/>
          <w:shd w:val="clear" w:color="auto" w:fill="FFFFFF"/>
          <w:lang w:val="ru-RU"/>
        </w:rPr>
        <w:t xml:space="preserve"> приказы на выплату премий, надбавок, доплат и иных выплат;</w:t>
      </w:r>
      <w:r w:rsidR="00E35C8E">
        <w:rPr>
          <w:rStyle w:val="2"/>
          <w:sz w:val="28"/>
          <w:szCs w:val="28"/>
          <w:shd w:val="clear" w:color="auto" w:fill="FFFFFF"/>
          <w:lang w:val="ru-RU"/>
        </w:rPr>
        <w:t xml:space="preserve"> </w:t>
      </w:r>
      <w:r w:rsidR="00E35C8E" w:rsidRPr="00E35C8E">
        <w:rPr>
          <w:rStyle w:val="2"/>
          <w:sz w:val="28"/>
          <w:szCs w:val="28"/>
          <w:shd w:val="clear" w:color="auto" w:fill="FFFFFF"/>
          <w:lang w:val="ru-RU"/>
        </w:rPr>
        <w:t>другие документы</w:t>
      </w:r>
      <w:r w:rsidR="00E35C8E">
        <w:rPr>
          <w:rStyle w:val="2"/>
          <w:sz w:val="28"/>
          <w:szCs w:val="28"/>
          <w:shd w:val="clear" w:color="auto" w:fill="FFFFFF"/>
          <w:lang w:val="ru-RU"/>
        </w:rPr>
        <w:t xml:space="preserve">); с формированием и выполнением </w:t>
      </w:r>
      <w:proofErr w:type="spellStart"/>
      <w:r w:rsidR="00DB15AD">
        <w:rPr>
          <w:rFonts w:cs="Times New Roman"/>
          <w:sz w:val="28"/>
          <w:szCs w:val="28"/>
        </w:rPr>
        <w:t>муниципальн</w:t>
      </w:r>
      <w:proofErr w:type="spellEnd"/>
      <w:r w:rsidR="00E35C8E">
        <w:rPr>
          <w:rFonts w:cs="Times New Roman"/>
          <w:sz w:val="28"/>
          <w:szCs w:val="28"/>
          <w:lang w:val="ru-RU"/>
        </w:rPr>
        <w:t>ого</w:t>
      </w:r>
      <w:r w:rsidR="00DB15AD">
        <w:rPr>
          <w:rFonts w:cs="Times New Roman"/>
          <w:sz w:val="28"/>
          <w:szCs w:val="28"/>
        </w:rPr>
        <w:t xml:space="preserve"> </w:t>
      </w:r>
      <w:proofErr w:type="spellStart"/>
      <w:r w:rsidR="00DB15AD">
        <w:rPr>
          <w:rFonts w:cs="Times New Roman"/>
          <w:sz w:val="28"/>
          <w:szCs w:val="28"/>
        </w:rPr>
        <w:t>задани</w:t>
      </w:r>
      <w:proofErr w:type="spellEnd"/>
      <w:r w:rsidR="00E35C8E">
        <w:rPr>
          <w:rFonts w:cs="Times New Roman"/>
          <w:sz w:val="28"/>
          <w:szCs w:val="28"/>
          <w:lang w:val="ru-RU"/>
        </w:rPr>
        <w:t>я</w:t>
      </w:r>
      <w:r w:rsidR="00DB15AD">
        <w:rPr>
          <w:rFonts w:cs="Times New Roman"/>
          <w:sz w:val="28"/>
          <w:szCs w:val="28"/>
        </w:rPr>
        <w:t xml:space="preserve">, </w:t>
      </w:r>
      <w:proofErr w:type="spellStart"/>
      <w:r w:rsidR="00DB15AD">
        <w:rPr>
          <w:rFonts w:cs="Times New Roman"/>
          <w:sz w:val="28"/>
          <w:szCs w:val="28"/>
        </w:rPr>
        <w:t>план</w:t>
      </w:r>
      <w:proofErr w:type="spellEnd"/>
      <w:r w:rsidR="00E35C8E">
        <w:rPr>
          <w:rFonts w:cs="Times New Roman"/>
          <w:sz w:val="28"/>
          <w:szCs w:val="28"/>
          <w:lang w:val="ru-RU"/>
        </w:rPr>
        <w:t>а</w:t>
      </w:r>
      <w:r w:rsidR="00DB15AD">
        <w:rPr>
          <w:rFonts w:cs="Times New Roman"/>
          <w:sz w:val="28"/>
          <w:szCs w:val="28"/>
        </w:rPr>
        <w:t xml:space="preserve"> </w:t>
      </w:r>
      <w:proofErr w:type="spellStart"/>
      <w:r w:rsidR="00DB15AD">
        <w:rPr>
          <w:rFonts w:cs="Times New Roman"/>
          <w:sz w:val="28"/>
          <w:szCs w:val="28"/>
        </w:rPr>
        <w:t>финансово-хозяйственной</w:t>
      </w:r>
      <w:proofErr w:type="spellEnd"/>
      <w:r w:rsidR="00DB15AD">
        <w:rPr>
          <w:rFonts w:cs="Times New Roman"/>
          <w:sz w:val="28"/>
          <w:szCs w:val="28"/>
        </w:rPr>
        <w:t xml:space="preserve"> </w:t>
      </w:r>
      <w:proofErr w:type="spellStart"/>
      <w:r w:rsidR="00DB15AD">
        <w:rPr>
          <w:rFonts w:cs="Times New Roman"/>
          <w:sz w:val="28"/>
          <w:szCs w:val="28"/>
        </w:rPr>
        <w:t>деятельности</w:t>
      </w:r>
      <w:proofErr w:type="spellEnd"/>
      <w:r w:rsidR="00DB15AD">
        <w:rPr>
          <w:rFonts w:cs="Times New Roman"/>
          <w:sz w:val="28"/>
          <w:szCs w:val="28"/>
        </w:rPr>
        <w:t xml:space="preserve"> </w:t>
      </w:r>
      <w:proofErr w:type="spellStart"/>
      <w:r w:rsidR="00DB15AD">
        <w:rPr>
          <w:rFonts w:cs="Times New Roman"/>
          <w:sz w:val="28"/>
          <w:szCs w:val="28"/>
        </w:rPr>
        <w:t>учреждения</w:t>
      </w:r>
      <w:proofErr w:type="spellEnd"/>
      <w:r w:rsidR="00DB15AD">
        <w:rPr>
          <w:rFonts w:cs="Times New Roman"/>
          <w:sz w:val="28"/>
          <w:szCs w:val="28"/>
        </w:rPr>
        <w:t xml:space="preserve"> и </w:t>
      </w:r>
      <w:proofErr w:type="spellStart"/>
      <w:r w:rsidR="00DB15AD">
        <w:rPr>
          <w:rFonts w:cs="Times New Roman"/>
          <w:sz w:val="28"/>
          <w:szCs w:val="28"/>
        </w:rPr>
        <w:t>ины</w:t>
      </w:r>
      <w:proofErr w:type="spellEnd"/>
      <w:r w:rsidR="00E35C8E">
        <w:rPr>
          <w:rFonts w:cs="Times New Roman"/>
          <w:sz w:val="28"/>
          <w:szCs w:val="28"/>
          <w:lang w:val="ru-RU"/>
        </w:rPr>
        <w:t>е</w:t>
      </w:r>
      <w:r w:rsidR="00DB15AD">
        <w:rPr>
          <w:rFonts w:cs="Times New Roman"/>
          <w:sz w:val="28"/>
          <w:szCs w:val="28"/>
        </w:rPr>
        <w:t xml:space="preserve"> </w:t>
      </w:r>
      <w:proofErr w:type="spellStart"/>
      <w:r w:rsidR="00DB15AD">
        <w:rPr>
          <w:rFonts w:cs="Times New Roman"/>
          <w:sz w:val="28"/>
          <w:szCs w:val="28"/>
        </w:rPr>
        <w:t>документ</w:t>
      </w:r>
      <w:proofErr w:type="spellEnd"/>
      <w:r w:rsidR="00E35C8E">
        <w:rPr>
          <w:rFonts w:cs="Times New Roman"/>
          <w:sz w:val="28"/>
          <w:szCs w:val="28"/>
          <w:lang w:val="ru-RU"/>
        </w:rPr>
        <w:t>ы</w:t>
      </w:r>
      <w:r w:rsidR="00DB15AD">
        <w:rPr>
          <w:rFonts w:cs="Times New Roman"/>
          <w:sz w:val="28"/>
          <w:szCs w:val="28"/>
        </w:rPr>
        <w:t>.</w:t>
      </w:r>
    </w:p>
    <w:p w14:paraId="36C20FFC" w14:textId="77777777" w:rsidR="00D66DC2" w:rsidRDefault="00831906" w:rsidP="00315FE2">
      <w:pPr>
        <w:spacing w:line="20" w:lineRule="atLeast"/>
        <w:ind w:right="-284" w:firstLine="709"/>
        <w:contextualSpacing/>
        <w:jc w:val="both"/>
        <w:rPr>
          <w:rFonts w:cs="Times New Roman"/>
          <w:color w:val="FF0000"/>
          <w:szCs w:val="28"/>
        </w:rPr>
      </w:pPr>
      <w:r>
        <w:rPr>
          <w:b/>
          <w:bCs/>
          <w:szCs w:val="28"/>
          <w:lang w:eastAsia="ru-RU"/>
        </w:rPr>
        <w:t xml:space="preserve">Объект контрольного мероприятия: </w:t>
      </w:r>
      <w:r w:rsidR="00D66DC2" w:rsidRPr="00691F7F">
        <w:rPr>
          <w:rFonts w:cs="Times New Roman"/>
          <w:szCs w:val="28"/>
        </w:rPr>
        <w:t>муниципально</w:t>
      </w:r>
      <w:r w:rsidR="00D66DC2">
        <w:rPr>
          <w:rFonts w:cs="Times New Roman"/>
          <w:szCs w:val="28"/>
        </w:rPr>
        <w:t>е бюджетное</w:t>
      </w:r>
      <w:r w:rsidR="00D66DC2" w:rsidRPr="00691F7F">
        <w:rPr>
          <w:rFonts w:cs="Times New Roman"/>
          <w:szCs w:val="28"/>
        </w:rPr>
        <w:t xml:space="preserve"> общеобразовательно</w:t>
      </w:r>
      <w:r w:rsidR="00D66DC2">
        <w:rPr>
          <w:rFonts w:cs="Times New Roman"/>
          <w:szCs w:val="28"/>
        </w:rPr>
        <w:t>е</w:t>
      </w:r>
      <w:r w:rsidR="00D66DC2" w:rsidRPr="00691F7F">
        <w:rPr>
          <w:rFonts w:cs="Times New Roman"/>
          <w:szCs w:val="28"/>
        </w:rPr>
        <w:t xml:space="preserve"> учреждени</w:t>
      </w:r>
      <w:r w:rsidR="00D66DC2">
        <w:rPr>
          <w:rFonts w:cs="Times New Roman"/>
          <w:szCs w:val="28"/>
        </w:rPr>
        <w:t>е</w:t>
      </w:r>
      <w:r w:rsidR="00D66DC2" w:rsidRPr="00691F7F">
        <w:rPr>
          <w:rFonts w:cs="Times New Roman"/>
          <w:szCs w:val="28"/>
        </w:rPr>
        <w:t xml:space="preserve"> средняя общеобразовательная школа № 42 имени </w:t>
      </w:r>
      <w:proofErr w:type="spellStart"/>
      <w:r w:rsidR="00D66DC2" w:rsidRPr="00691F7F">
        <w:rPr>
          <w:rFonts w:cs="Times New Roman"/>
          <w:szCs w:val="28"/>
        </w:rPr>
        <w:t>Ф.С.Шабашева</w:t>
      </w:r>
      <w:proofErr w:type="spellEnd"/>
      <w:r w:rsidR="00D66DC2" w:rsidRPr="00691F7F">
        <w:rPr>
          <w:rFonts w:cs="Times New Roman"/>
          <w:szCs w:val="28"/>
        </w:rPr>
        <w:t xml:space="preserve"> муниципального образования Абинский район</w:t>
      </w:r>
      <w:r w:rsidR="00D66DC2">
        <w:rPr>
          <w:rFonts w:cs="Times New Roman"/>
          <w:szCs w:val="28"/>
        </w:rPr>
        <w:t xml:space="preserve"> (далее – МБОУ СОШ № 42, Учреждение, Школа).</w:t>
      </w:r>
      <w:r w:rsidR="00D66DC2">
        <w:rPr>
          <w:rFonts w:cs="Times New Roman"/>
          <w:color w:val="FF0000"/>
          <w:szCs w:val="28"/>
        </w:rPr>
        <w:t xml:space="preserve"> </w:t>
      </w:r>
    </w:p>
    <w:p w14:paraId="4DEC0166" w14:textId="77777777" w:rsidR="00831906" w:rsidRDefault="00831906" w:rsidP="00315FE2">
      <w:pPr>
        <w:pStyle w:val="Textbody"/>
        <w:spacing w:after="100" w:afterAutospacing="1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Проверяемый период: </w:t>
      </w:r>
      <w:r>
        <w:rPr>
          <w:sz w:val="28"/>
          <w:szCs w:val="28"/>
          <w:lang w:eastAsia="ru-RU"/>
        </w:rPr>
        <w:t xml:space="preserve">с </w:t>
      </w:r>
      <w:r w:rsidR="00D66DC2">
        <w:rPr>
          <w:sz w:val="28"/>
          <w:szCs w:val="28"/>
          <w:lang w:eastAsia="ru-RU"/>
        </w:rPr>
        <w:t>1 января по 31 декабря 2022 года (и иной период при необходимости).</w:t>
      </w:r>
    </w:p>
    <w:p w14:paraId="71FE9180" w14:textId="77777777" w:rsidR="00831906" w:rsidRDefault="00831906" w:rsidP="00315FE2">
      <w:pPr>
        <w:pStyle w:val="Textbody"/>
        <w:spacing w:after="0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>
        <w:rPr>
          <w:sz w:val="28"/>
          <w:szCs w:val="28"/>
          <w:lang w:eastAsia="ru-RU"/>
        </w:rPr>
        <w:t xml:space="preserve"> с </w:t>
      </w:r>
      <w:r w:rsidR="00D66DC2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 </w:t>
      </w:r>
      <w:r w:rsidR="00D66DC2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по </w:t>
      </w:r>
      <w:r w:rsidR="00D66DC2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</w:t>
      </w:r>
      <w:r w:rsidR="00D66DC2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2023 года.</w:t>
      </w:r>
    </w:p>
    <w:p w14:paraId="4E20C779" w14:textId="77777777" w:rsidR="00315FE2" w:rsidRDefault="00831906" w:rsidP="00E75467">
      <w:pPr>
        <w:ind w:right="-284" w:firstLine="709"/>
        <w:jc w:val="both"/>
        <w:rPr>
          <w:rFonts w:cs="Times New Roman"/>
          <w:szCs w:val="28"/>
        </w:rPr>
      </w:pPr>
      <w:r>
        <w:rPr>
          <w:b/>
          <w:bCs/>
          <w:szCs w:val="28"/>
          <w:lang w:eastAsia="ru-RU"/>
        </w:rPr>
        <w:t>Цели контрольного мероприятия:</w:t>
      </w:r>
      <w:r w:rsidR="00315FE2">
        <w:rPr>
          <w:b/>
          <w:bCs/>
          <w:szCs w:val="28"/>
          <w:lang w:eastAsia="ru-RU"/>
        </w:rPr>
        <w:t xml:space="preserve"> </w:t>
      </w:r>
      <w:r w:rsidR="00315FE2">
        <w:rPr>
          <w:rFonts w:cs="Times New Roman"/>
          <w:szCs w:val="28"/>
        </w:rPr>
        <w:t>проверка законности, эффективности и целевого использования бюджетных средств (субсидии), выделенных на обеспечение деятельности Учреждения.</w:t>
      </w:r>
    </w:p>
    <w:p w14:paraId="5A913D0E" w14:textId="77777777" w:rsidR="00831906" w:rsidRDefault="00831906" w:rsidP="00E75467">
      <w:pPr>
        <w:pStyle w:val="Textbody"/>
        <w:spacing w:after="0"/>
        <w:ind w:right="-284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10E02299" w14:textId="77777777" w:rsidR="00315FE2" w:rsidRDefault="00315FE2" w:rsidP="00E75467">
      <w:pPr>
        <w:pStyle w:val="a4"/>
        <w:suppressAutoHyphens/>
        <w:spacing w:before="0" w:after="0"/>
        <w:ind w:right="-284"/>
        <w:jc w:val="both"/>
        <w:rPr>
          <w:rFonts w:eastAsia="SimSun" w:cs="Mangal"/>
          <w:bCs/>
          <w:kern w:val="3"/>
          <w:sz w:val="28"/>
          <w:lang w:bidi="hi-IN"/>
        </w:rPr>
      </w:pPr>
      <w:r>
        <w:rPr>
          <w:sz w:val="28"/>
        </w:rPr>
        <w:t xml:space="preserve">МБОУ СОШ №42 создано постановлением главы администрации Абинского района Краснодарского края от 17 февраля 1995 года № 113 </w:t>
      </w:r>
      <w:r>
        <w:rPr>
          <w:sz w:val="28"/>
        </w:rPr>
        <w:br/>
        <w:t>«О создании Ахтырской муниципальной общеобразовательной школы № 42».</w:t>
      </w:r>
    </w:p>
    <w:p w14:paraId="019BF943" w14:textId="77777777" w:rsidR="00315FE2" w:rsidRDefault="00315FE2" w:rsidP="00E75467">
      <w:pPr>
        <w:pStyle w:val="a4"/>
        <w:suppressAutoHyphens/>
        <w:spacing w:before="0" w:after="0"/>
        <w:ind w:right="-284"/>
        <w:jc w:val="both"/>
        <w:rPr>
          <w:rFonts w:eastAsia="SimSun" w:cs="Mangal"/>
          <w:bCs/>
          <w:kern w:val="3"/>
          <w:sz w:val="28"/>
          <w:lang w:bidi="hi-IN"/>
        </w:rPr>
      </w:pPr>
      <w:r>
        <w:rPr>
          <w:rFonts w:eastAsia="SimSun" w:cs="Mangal"/>
          <w:bCs/>
          <w:kern w:val="3"/>
          <w:sz w:val="28"/>
          <w:lang w:bidi="hi-IN"/>
        </w:rPr>
        <w:lastRenderedPageBreak/>
        <w:t xml:space="preserve">Место нахождения Школы: 353300; Краснодарский край, Абинский район, пос. Ахтырский, ул. Свободы, 31.                </w:t>
      </w:r>
    </w:p>
    <w:p w14:paraId="57B64339" w14:textId="77777777" w:rsidR="00315FE2" w:rsidRDefault="00315FE2" w:rsidP="00E75467">
      <w:pPr>
        <w:pStyle w:val="a4"/>
        <w:suppressAutoHyphens/>
        <w:spacing w:before="0" w:after="0"/>
        <w:ind w:right="-284"/>
        <w:jc w:val="both"/>
        <w:rPr>
          <w:sz w:val="28"/>
        </w:rPr>
      </w:pPr>
      <w:r>
        <w:rPr>
          <w:sz w:val="28"/>
        </w:rPr>
        <w:t>МБОУ СОШ № 42 является некоммерческой организацией, реализующей права граждан на образование, гарантию общедоступности и бесплатности начального общего, основного общего, среднего общего образования.</w:t>
      </w:r>
    </w:p>
    <w:p w14:paraId="063DD148" w14:textId="77777777" w:rsidR="00315FE2" w:rsidRDefault="00315FE2" w:rsidP="00E75467">
      <w:pPr>
        <w:ind w:right="-284" w:firstLine="708"/>
        <w:jc w:val="both"/>
      </w:pPr>
      <w:r>
        <w:rPr>
          <w:rFonts w:cs="Times New Roman"/>
          <w:szCs w:val="28"/>
        </w:rPr>
        <w:t xml:space="preserve">Школа в </w:t>
      </w:r>
      <w:r w:rsidRPr="008550F5">
        <w:rPr>
          <w:rFonts w:cs="Times New Roman"/>
          <w:szCs w:val="28"/>
        </w:rPr>
        <w:t xml:space="preserve">своей деятельности руководствуется Конституцией РФ, Гражданским кодексом РФ, </w:t>
      </w:r>
      <w:r>
        <w:rPr>
          <w:rFonts w:cs="Times New Roman"/>
          <w:szCs w:val="28"/>
        </w:rPr>
        <w:t xml:space="preserve">Федеральным законом от 29 декабря 2012 года                 № 273-ФЗ </w:t>
      </w:r>
      <w:r w:rsidRPr="008550F5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</w:t>
      </w:r>
      <w:r w:rsidRPr="008550F5">
        <w:rPr>
          <w:rFonts w:cs="Times New Roman"/>
          <w:szCs w:val="28"/>
        </w:rPr>
        <w:t>б образовании в Р</w:t>
      </w:r>
      <w:r>
        <w:rPr>
          <w:rFonts w:cs="Times New Roman"/>
          <w:szCs w:val="28"/>
        </w:rPr>
        <w:t xml:space="preserve">оссийской </w:t>
      </w:r>
      <w:r w:rsidRPr="008550F5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Pr="008550F5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</w:t>
      </w:r>
      <w:r w:rsidRPr="008550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Законом Краснодарского края от 16 июля 2013 года № 2770-КЗ «Об образовании в Краснодарском крае»</w:t>
      </w:r>
      <w:r w:rsidRPr="008550F5">
        <w:rPr>
          <w:rFonts w:cs="Times New Roman"/>
          <w:szCs w:val="28"/>
        </w:rPr>
        <w:t xml:space="preserve">, </w:t>
      </w:r>
      <w:r w:rsidR="005332C8" w:rsidRPr="005A033C">
        <w:rPr>
          <w:rFonts w:cs="Times New Roman"/>
          <w:szCs w:val="28"/>
        </w:rPr>
        <w:t>Федеральны</w:t>
      </w:r>
      <w:r w:rsidR="005332C8">
        <w:rPr>
          <w:rFonts w:cs="Times New Roman"/>
          <w:szCs w:val="28"/>
        </w:rPr>
        <w:t>ми</w:t>
      </w:r>
      <w:r w:rsidR="005332C8" w:rsidRPr="005A033C">
        <w:rPr>
          <w:rFonts w:cs="Times New Roman"/>
          <w:szCs w:val="28"/>
        </w:rPr>
        <w:t xml:space="preserve"> государственны</w:t>
      </w:r>
      <w:r w:rsidR="005332C8">
        <w:rPr>
          <w:rFonts w:cs="Times New Roman"/>
          <w:szCs w:val="28"/>
        </w:rPr>
        <w:t>ми</w:t>
      </w:r>
      <w:r w:rsidR="005332C8" w:rsidRPr="005A033C">
        <w:rPr>
          <w:rFonts w:cs="Times New Roman"/>
          <w:szCs w:val="28"/>
        </w:rPr>
        <w:t xml:space="preserve"> образовательны</w:t>
      </w:r>
      <w:r w:rsidR="005332C8">
        <w:rPr>
          <w:rFonts w:cs="Times New Roman"/>
          <w:szCs w:val="28"/>
        </w:rPr>
        <w:t>ми</w:t>
      </w:r>
      <w:r w:rsidR="005332C8" w:rsidRPr="005A033C">
        <w:rPr>
          <w:rFonts w:cs="Times New Roman"/>
          <w:szCs w:val="28"/>
        </w:rPr>
        <w:t xml:space="preserve"> стандарт</w:t>
      </w:r>
      <w:r w:rsidR="005332C8">
        <w:rPr>
          <w:rFonts w:cs="Times New Roman"/>
          <w:szCs w:val="28"/>
        </w:rPr>
        <w:t>ами</w:t>
      </w:r>
      <w:r w:rsidR="004160BC">
        <w:rPr>
          <w:rFonts w:cs="Times New Roman"/>
          <w:szCs w:val="28"/>
        </w:rPr>
        <w:t xml:space="preserve"> (далее – Стандарт)</w:t>
      </w:r>
      <w:r w:rsidR="005332C8">
        <w:rPr>
          <w:rFonts w:cs="Times New Roman"/>
          <w:szCs w:val="28"/>
        </w:rPr>
        <w:t>,</w:t>
      </w:r>
      <w:r w:rsidR="005332C8" w:rsidRPr="008550F5">
        <w:rPr>
          <w:rFonts w:cs="Times New Roman"/>
          <w:szCs w:val="28"/>
        </w:rPr>
        <w:t xml:space="preserve"> </w:t>
      </w:r>
      <w:r w:rsidRPr="008550F5">
        <w:rPr>
          <w:rFonts w:cs="Times New Roman"/>
          <w:szCs w:val="28"/>
        </w:rPr>
        <w:t xml:space="preserve">иными </w:t>
      </w:r>
      <w:r>
        <w:rPr>
          <w:rFonts w:cs="Times New Roman"/>
          <w:szCs w:val="28"/>
        </w:rPr>
        <w:t xml:space="preserve">федеральными </w:t>
      </w:r>
      <w:r w:rsidRPr="008550F5">
        <w:rPr>
          <w:rFonts w:cs="Times New Roman"/>
          <w:szCs w:val="28"/>
        </w:rPr>
        <w:t>правовыми актами</w:t>
      </w:r>
      <w:r>
        <w:rPr>
          <w:rFonts w:cs="Times New Roman"/>
          <w:szCs w:val="28"/>
        </w:rPr>
        <w:t>, нормативными правовыми актами Краснодарского края и муниципального образования Абинский район.</w:t>
      </w:r>
      <w:r w:rsidRPr="008550F5">
        <w:rPr>
          <w:rFonts w:cs="Times New Roman"/>
          <w:szCs w:val="28"/>
        </w:rPr>
        <w:t xml:space="preserve"> </w:t>
      </w:r>
    </w:p>
    <w:p w14:paraId="0C92617F" w14:textId="77777777" w:rsidR="00315FE2" w:rsidRPr="009A70EA" w:rsidRDefault="00315FE2" w:rsidP="00E75467">
      <w:pPr>
        <w:pStyle w:val="a4"/>
        <w:suppressAutoHyphens/>
        <w:spacing w:before="0" w:after="0"/>
        <w:ind w:right="-284"/>
        <w:jc w:val="both"/>
        <w:rPr>
          <w:rFonts w:eastAsia="SimSun" w:cs="Mangal"/>
          <w:bCs/>
          <w:kern w:val="3"/>
          <w:sz w:val="28"/>
          <w:lang w:bidi="hi-IN"/>
        </w:rPr>
      </w:pPr>
      <w:r>
        <w:rPr>
          <w:rFonts w:eastAsia="SimSun" w:cs="Mangal"/>
          <w:bCs/>
          <w:kern w:val="3"/>
          <w:sz w:val="28"/>
          <w:lang w:bidi="hi-IN"/>
        </w:rPr>
        <w:t xml:space="preserve">Учреждению присвоены: ИНН 2323018288, КПП 232301001, ОГРН 1022303381253, ОКФС 14, ОКВЭД (по основному виду деятельности) – </w:t>
      </w:r>
      <w:r w:rsidRPr="009A70EA">
        <w:rPr>
          <w:rFonts w:eastAsia="SimSun" w:cs="Mangal"/>
          <w:bCs/>
          <w:kern w:val="3"/>
          <w:sz w:val="28"/>
          <w:lang w:bidi="hi-IN"/>
        </w:rPr>
        <w:t>85.12 «Образование начальное общее».</w:t>
      </w:r>
    </w:p>
    <w:p w14:paraId="66B2EA4D" w14:textId="77777777" w:rsidR="00315FE2" w:rsidRDefault="00315FE2" w:rsidP="00E75467">
      <w:pPr>
        <w:pStyle w:val="a4"/>
        <w:suppressAutoHyphens/>
        <w:spacing w:before="0" w:after="0"/>
        <w:ind w:right="-284"/>
        <w:jc w:val="both"/>
        <w:rPr>
          <w:rFonts w:eastAsia="SimSun" w:cs="Mangal"/>
          <w:bCs/>
          <w:color w:val="FF0000"/>
          <w:kern w:val="3"/>
          <w:sz w:val="28"/>
          <w:lang w:bidi="hi-IN"/>
        </w:rPr>
      </w:pPr>
      <w:r>
        <w:rPr>
          <w:rFonts w:eastAsia="SimSun" w:cs="Mangal"/>
          <w:bCs/>
          <w:kern w:val="3"/>
          <w:sz w:val="28"/>
          <w:lang w:bidi="hi-IN"/>
        </w:rPr>
        <w:t xml:space="preserve">Учредителем и собственником имущества Школы является муниципальное образование Абинский район (далее – Учредитель). Функции Учредителя осуществляет администрация муниципального образования Абинский район. Отдельные функции и полномочия Учредителя осуществляет </w:t>
      </w:r>
      <w:r>
        <w:rPr>
          <w:sz w:val="28"/>
        </w:rPr>
        <w:t>Управление образования администрации муниципального образования Абинский район (далее – Управление образования).</w:t>
      </w:r>
    </w:p>
    <w:p w14:paraId="78D36968" w14:textId="77777777" w:rsidR="00315FE2" w:rsidRDefault="00315FE2" w:rsidP="00E75467">
      <w:pPr>
        <w:pStyle w:val="a4"/>
        <w:suppressAutoHyphens/>
        <w:spacing w:before="0" w:after="0"/>
        <w:ind w:right="-284"/>
        <w:jc w:val="both"/>
        <w:rPr>
          <w:rFonts w:eastAsia="SimSun" w:cs="Mangal"/>
          <w:bCs/>
          <w:color w:val="FF0000"/>
          <w:kern w:val="3"/>
          <w:sz w:val="28"/>
          <w:lang w:bidi="hi-IN"/>
        </w:rPr>
      </w:pPr>
      <w:r>
        <w:rPr>
          <w:sz w:val="28"/>
        </w:rPr>
        <w:t>МБОУ СОШ № 42 находится в ведомственном подчинении Управления образования.</w:t>
      </w:r>
    </w:p>
    <w:p w14:paraId="617FA806" w14:textId="77777777" w:rsidR="00315FE2" w:rsidRPr="00F46DA3" w:rsidRDefault="00315FE2" w:rsidP="00E75467">
      <w:pPr>
        <w:ind w:right="-284" w:firstLine="709"/>
        <w:jc w:val="both"/>
        <w:rPr>
          <w:rFonts w:cs="Times New Roman"/>
          <w:szCs w:val="28"/>
        </w:rPr>
      </w:pPr>
      <w:r w:rsidRPr="00F46DA3">
        <w:rPr>
          <w:rFonts w:cs="Times New Roman"/>
        </w:rPr>
        <w:t>МБОУ СОШ № 42</w:t>
      </w:r>
      <w:r>
        <w:t xml:space="preserve"> </w:t>
      </w:r>
      <w:r w:rsidRPr="00F46DA3">
        <w:rPr>
          <w:rFonts w:cs="Times New Roman"/>
          <w:szCs w:val="28"/>
        </w:rPr>
        <w:t xml:space="preserve">осуществляет образовательную деятельность на основании бессрочной лицензии от 28 июня 2019 года № 09115, выданной министерством образования, науки и молодежной политики Краснодарского края. </w:t>
      </w:r>
    </w:p>
    <w:p w14:paraId="795DE816" w14:textId="77777777" w:rsidR="00315FE2" w:rsidRPr="00807F71" w:rsidRDefault="00315FE2" w:rsidP="00E75467">
      <w:pPr>
        <w:ind w:right="-284" w:firstLine="709"/>
        <w:jc w:val="both"/>
        <w:rPr>
          <w:rFonts w:cs="Times New Roman"/>
          <w:szCs w:val="28"/>
        </w:rPr>
      </w:pPr>
      <w:r w:rsidRPr="00807F71">
        <w:rPr>
          <w:rFonts w:cs="Times New Roman"/>
          <w:szCs w:val="28"/>
        </w:rPr>
        <w:t xml:space="preserve">Школу возглавляет директор, назначаемый на эту должность и освобождаемый от нее Учредителем. </w:t>
      </w:r>
      <w:r w:rsidR="00E75467">
        <w:rPr>
          <w:rFonts w:cs="Times New Roman"/>
          <w:szCs w:val="28"/>
        </w:rPr>
        <w:t>Д</w:t>
      </w:r>
      <w:r w:rsidRPr="00807F71">
        <w:rPr>
          <w:rFonts w:cs="Times New Roman"/>
          <w:szCs w:val="28"/>
        </w:rPr>
        <w:t>иректор Школы осуществляет текущее руководство её образовательной, хозяйственной и финансовой деятельностью, несет ответственность за нецелевое использование средств бюджета</w:t>
      </w:r>
      <w:r>
        <w:rPr>
          <w:rFonts w:cs="Times New Roman"/>
          <w:szCs w:val="28"/>
        </w:rPr>
        <w:t xml:space="preserve"> и</w:t>
      </w:r>
      <w:r w:rsidRPr="00807F71">
        <w:rPr>
          <w:rFonts w:cs="Times New Roman"/>
          <w:szCs w:val="28"/>
        </w:rPr>
        <w:t xml:space="preserve"> другие нарушения бюджетного законодательства РФ.</w:t>
      </w:r>
    </w:p>
    <w:p w14:paraId="229D8224" w14:textId="77777777" w:rsidR="00315FE2" w:rsidRPr="00BA7D7C" w:rsidRDefault="00315FE2" w:rsidP="00E75467">
      <w:pPr>
        <w:spacing w:line="20" w:lineRule="atLeast"/>
        <w:ind w:right="-284" w:firstLine="709"/>
        <w:contextualSpacing/>
        <w:jc w:val="both"/>
        <w:rPr>
          <w:rFonts w:cs="Times New Roman"/>
          <w:i/>
          <w:color w:val="FF0000"/>
          <w:szCs w:val="28"/>
        </w:rPr>
      </w:pPr>
      <w:r w:rsidRPr="00BA7D7C">
        <w:rPr>
          <w:rFonts w:cs="Times New Roman"/>
          <w:szCs w:val="28"/>
        </w:rPr>
        <w:t>Услуги по централизованному ведению бухгалтерского, бюджетного и налогового учета и отчетности оказывает муниципальное казенное учреждение «Центр бухгалтерского учета и отчетности органов местного самоуправления и муниципальных учреждений муниципального образования Абинский район</w:t>
      </w:r>
      <w:r>
        <w:rPr>
          <w:rFonts w:cs="Times New Roman"/>
          <w:szCs w:val="28"/>
        </w:rPr>
        <w:t xml:space="preserve">» </w:t>
      </w:r>
      <w:r w:rsidRPr="003E138A">
        <w:rPr>
          <w:rFonts w:cs="Times New Roman"/>
          <w:szCs w:val="28"/>
        </w:rPr>
        <w:t>(далее – МКУ «Центр бухгалтерского учета</w:t>
      </w:r>
      <w:r>
        <w:rPr>
          <w:rFonts w:cs="Times New Roman"/>
          <w:szCs w:val="28"/>
        </w:rPr>
        <w:t xml:space="preserve"> и отчетности</w:t>
      </w:r>
      <w:r w:rsidRPr="003E138A">
        <w:rPr>
          <w:rFonts w:cs="Times New Roman"/>
          <w:szCs w:val="28"/>
        </w:rPr>
        <w:t>»)</w:t>
      </w:r>
      <w:r w:rsidRPr="00BA7D7C">
        <w:rPr>
          <w:rFonts w:cs="Times New Roman"/>
          <w:szCs w:val="28"/>
        </w:rPr>
        <w:t>, на основании соглашения о передаче функций (или полномочий) по организации и ведению бухгалтерского, бюджетного учета</w:t>
      </w:r>
      <w:r>
        <w:rPr>
          <w:rFonts w:cs="Times New Roman"/>
          <w:szCs w:val="28"/>
        </w:rPr>
        <w:t>.</w:t>
      </w:r>
    </w:p>
    <w:p w14:paraId="0F965328" w14:textId="77777777" w:rsidR="00604793" w:rsidRDefault="00315FE2" w:rsidP="005A6CF4">
      <w:pPr>
        <w:pStyle w:val="a3"/>
        <w:ind w:left="0" w:right="-284" w:firstLine="709"/>
        <w:jc w:val="both"/>
        <w:rPr>
          <w:rFonts w:cs="Times New Roman"/>
          <w:color w:val="FF0000"/>
          <w:szCs w:val="28"/>
        </w:rPr>
      </w:pPr>
      <w:r w:rsidRPr="001A2386">
        <w:rPr>
          <w:rFonts w:cs="Times New Roman"/>
          <w:color w:val="FF0000"/>
          <w:szCs w:val="28"/>
        </w:rPr>
        <w:t xml:space="preserve"> </w:t>
      </w:r>
      <w:r w:rsidR="00F03E6D">
        <w:rPr>
          <w:szCs w:val="28"/>
        </w:rPr>
        <w:t>П</w:t>
      </w:r>
      <w:r w:rsidR="00F03E6D" w:rsidRPr="00240D76">
        <w:rPr>
          <w:szCs w:val="28"/>
        </w:rPr>
        <w:t xml:space="preserve">риказом главного распорядителя бюджетных средств </w:t>
      </w:r>
      <w:r w:rsidR="004C161F">
        <w:rPr>
          <w:szCs w:val="28"/>
        </w:rPr>
        <w:t xml:space="preserve">Школе </w:t>
      </w:r>
      <w:r w:rsidR="00F03E6D" w:rsidRPr="00240D76">
        <w:rPr>
          <w:szCs w:val="28"/>
        </w:rPr>
        <w:t>№ 42</w:t>
      </w:r>
      <w:r w:rsidR="00F03E6D" w:rsidRPr="00F03E6D">
        <w:rPr>
          <w:szCs w:val="28"/>
        </w:rPr>
        <w:t xml:space="preserve"> </w:t>
      </w:r>
      <w:r w:rsidR="004C161F">
        <w:rPr>
          <w:szCs w:val="28"/>
        </w:rPr>
        <w:t xml:space="preserve">доведено </w:t>
      </w:r>
      <w:r w:rsidR="00F03E6D">
        <w:rPr>
          <w:szCs w:val="28"/>
        </w:rPr>
        <w:t>м</w:t>
      </w:r>
      <w:r w:rsidR="00F03E6D" w:rsidRPr="00240D76">
        <w:rPr>
          <w:szCs w:val="28"/>
        </w:rPr>
        <w:t>униципальное задание на 2022 год и на плановый период 2023 и 2024 годов</w:t>
      </w:r>
      <w:r w:rsidR="00F03E6D">
        <w:rPr>
          <w:szCs w:val="28"/>
        </w:rPr>
        <w:t xml:space="preserve">. </w:t>
      </w:r>
      <w:r w:rsidR="00F03E6D" w:rsidRPr="00F017EC">
        <w:rPr>
          <w:rFonts w:cs="Times New Roman"/>
          <w:szCs w:val="28"/>
        </w:rPr>
        <w:t>В муниципальном задании на очередной финансовый год утверждены показатели, характеризующие объем (содержание) услуги в натуральных показателях,</w:t>
      </w:r>
      <w:r w:rsidR="00F03E6D">
        <w:rPr>
          <w:rFonts w:cs="Times New Roman"/>
          <w:szCs w:val="28"/>
        </w:rPr>
        <w:t xml:space="preserve"> п</w:t>
      </w:r>
      <w:r w:rsidR="00F03E6D" w:rsidRPr="00F017EC">
        <w:rPr>
          <w:rFonts w:cs="Times New Roman"/>
          <w:szCs w:val="28"/>
        </w:rPr>
        <w:t xml:space="preserve">оказатели, характеризующие качество муниципальной услуги </w:t>
      </w:r>
      <w:r w:rsidR="00F03E6D" w:rsidRPr="00F017EC">
        <w:rPr>
          <w:rFonts w:cs="Times New Roman"/>
          <w:szCs w:val="28"/>
        </w:rPr>
        <w:lastRenderedPageBreak/>
        <w:t>муниципальным заданием не предусмотрены</w:t>
      </w:r>
      <w:r w:rsidR="00F03E6D">
        <w:rPr>
          <w:rFonts w:cs="Times New Roman"/>
          <w:szCs w:val="28"/>
        </w:rPr>
        <w:t>.</w:t>
      </w:r>
      <w:r w:rsidR="005332C8">
        <w:rPr>
          <w:rFonts w:cs="Times New Roman"/>
          <w:szCs w:val="28"/>
        </w:rPr>
        <w:t xml:space="preserve"> Муниципальное задание за 2022 год выполнено на 102,3 процента.</w:t>
      </w:r>
    </w:p>
    <w:p w14:paraId="1500E23A" w14:textId="77777777" w:rsidR="00F921E1" w:rsidRDefault="00604793" w:rsidP="00C63A72">
      <w:pPr>
        <w:ind w:right="-284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Финансовое обеспечение выполнения муниципального задания осуществлялось </w:t>
      </w:r>
      <w:r w:rsidRPr="00604793">
        <w:rPr>
          <w:rFonts w:cs="Times New Roman"/>
          <w:szCs w:val="28"/>
        </w:rPr>
        <w:t>путем предоставления субсидий</w:t>
      </w:r>
      <w:r>
        <w:rPr>
          <w:rFonts w:cs="Times New Roman"/>
          <w:szCs w:val="28"/>
        </w:rPr>
        <w:t xml:space="preserve"> из бюджета муниципального образования Абинский район </w:t>
      </w:r>
      <w:r w:rsidRPr="00604793">
        <w:rPr>
          <w:rFonts w:cs="Times New Roman"/>
          <w:szCs w:val="28"/>
        </w:rPr>
        <w:t>на основании соглашения</w:t>
      </w:r>
      <w:r w:rsidR="00F921E1">
        <w:rPr>
          <w:rFonts w:cs="Times New Roman"/>
          <w:szCs w:val="28"/>
        </w:rPr>
        <w:t xml:space="preserve"> № 16 от 10 января 2022 года</w:t>
      </w:r>
      <w:r>
        <w:rPr>
          <w:rFonts w:cs="Times New Roman"/>
          <w:szCs w:val="28"/>
        </w:rPr>
        <w:t>, заключенного между Учреждением и</w:t>
      </w:r>
      <w:r w:rsidR="005332C8">
        <w:rPr>
          <w:rFonts w:cs="Times New Roman"/>
          <w:szCs w:val="28"/>
        </w:rPr>
        <w:t xml:space="preserve"> Управлением образования</w:t>
      </w:r>
      <w:r>
        <w:rPr>
          <w:rFonts w:cs="Times New Roman"/>
          <w:szCs w:val="28"/>
        </w:rPr>
        <w:t>.</w:t>
      </w:r>
      <w:r w:rsidR="00F921E1">
        <w:rPr>
          <w:rFonts w:cs="Times New Roman"/>
          <w:szCs w:val="28"/>
        </w:rPr>
        <w:t xml:space="preserve"> В данное соглашение 18 раз вносились изменения в части объема субсидии и даты перечисления.</w:t>
      </w:r>
    </w:p>
    <w:p w14:paraId="5DF3837D" w14:textId="77777777" w:rsidR="00A26B60" w:rsidRDefault="00F921E1" w:rsidP="00C63A72">
      <w:pPr>
        <w:ind w:right="-284" w:firstLine="646"/>
        <w:jc w:val="both"/>
        <w:rPr>
          <w:rFonts w:cs="Times New Roman"/>
          <w:szCs w:val="28"/>
        </w:rPr>
      </w:pPr>
      <w:r w:rsidRPr="00E43441">
        <w:rPr>
          <w:rFonts w:cs="Times New Roman"/>
          <w:szCs w:val="28"/>
        </w:rPr>
        <w:t>Согласно данным отчета</w:t>
      </w:r>
      <w:r>
        <w:rPr>
          <w:rFonts w:cs="Times New Roman"/>
          <w:szCs w:val="28"/>
        </w:rPr>
        <w:t xml:space="preserve"> об исполнении учреждением плана его финансово – хозяйственной деятельности за 2022 год на выполнение муниципального задания Школой израсходовано 32179</w:t>
      </w:r>
      <w:r w:rsidR="005332C8">
        <w:rPr>
          <w:rFonts w:cs="Times New Roman"/>
          <w:szCs w:val="28"/>
        </w:rPr>
        <w:t>,9 тыс.</w:t>
      </w:r>
      <w:r>
        <w:rPr>
          <w:rFonts w:cs="Times New Roman"/>
          <w:szCs w:val="28"/>
        </w:rPr>
        <w:t xml:space="preserve"> руб. или 99,98% от объема полученных субсидий.</w:t>
      </w:r>
      <w:r w:rsidR="00A26B60">
        <w:rPr>
          <w:rFonts w:cs="Times New Roman"/>
          <w:szCs w:val="28"/>
        </w:rPr>
        <w:t xml:space="preserve"> </w:t>
      </w:r>
    </w:p>
    <w:p w14:paraId="620849FE" w14:textId="77777777" w:rsidR="00A26B60" w:rsidRPr="00BF1A41" w:rsidRDefault="00A26B60" w:rsidP="00C63A72">
      <w:pPr>
        <w:ind w:right="-284" w:firstLine="646"/>
        <w:jc w:val="both"/>
        <w:rPr>
          <w:rFonts w:cs="Times New Roman"/>
          <w:szCs w:val="28"/>
        </w:rPr>
      </w:pPr>
      <w:r w:rsidRPr="00BF1A41">
        <w:rPr>
          <w:rFonts w:cs="Times New Roman"/>
          <w:szCs w:val="28"/>
        </w:rPr>
        <w:t>План ФХД  Учреждения на 2022 год и вносимые изменения размещены на официальном сайте для размещения информации о государственных (муниципальных) учреждениях (</w:t>
      </w:r>
      <w:hyperlink r:id="rId7" w:history="1">
        <w:r w:rsidRPr="00BF1A41">
          <w:rPr>
            <w:rStyle w:val="a9"/>
            <w:rFonts w:cs="Times New Roman"/>
            <w:szCs w:val="28"/>
            <w:lang w:val="en-US"/>
          </w:rPr>
          <w:t>www</w:t>
        </w:r>
        <w:r w:rsidRPr="00BF1A41">
          <w:rPr>
            <w:rStyle w:val="a9"/>
            <w:rFonts w:cs="Times New Roman"/>
            <w:szCs w:val="28"/>
          </w:rPr>
          <w:t>.</w:t>
        </w:r>
        <w:r w:rsidRPr="00BF1A41">
          <w:rPr>
            <w:rStyle w:val="a9"/>
            <w:rFonts w:cs="Times New Roman"/>
            <w:szCs w:val="28"/>
            <w:lang w:val="en-US"/>
          </w:rPr>
          <w:t>bus</w:t>
        </w:r>
        <w:r w:rsidRPr="00BF1A41">
          <w:rPr>
            <w:rStyle w:val="a9"/>
            <w:rFonts w:cs="Times New Roman"/>
            <w:szCs w:val="28"/>
          </w:rPr>
          <w:t>.</w:t>
        </w:r>
        <w:r w:rsidRPr="00BF1A41">
          <w:rPr>
            <w:rStyle w:val="a9"/>
            <w:rFonts w:cs="Times New Roman"/>
            <w:szCs w:val="28"/>
            <w:lang w:val="en-US"/>
          </w:rPr>
          <w:t>gov</w:t>
        </w:r>
        <w:r w:rsidRPr="00BF1A41">
          <w:rPr>
            <w:rStyle w:val="a9"/>
            <w:rFonts w:cs="Times New Roman"/>
            <w:szCs w:val="28"/>
          </w:rPr>
          <w:t>.</w:t>
        </w:r>
        <w:proofErr w:type="spellStart"/>
        <w:r w:rsidRPr="00BF1A41">
          <w:rPr>
            <w:rStyle w:val="a9"/>
            <w:rFonts w:cs="Times New Roman"/>
            <w:szCs w:val="28"/>
            <w:lang w:val="en-US"/>
          </w:rPr>
          <w:t>ru</w:t>
        </w:r>
        <w:proofErr w:type="spellEnd"/>
      </w:hyperlink>
      <w:r w:rsidRPr="00BF1A4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в установленные сроки.</w:t>
      </w:r>
      <w:r w:rsidRPr="00BF1A41">
        <w:rPr>
          <w:rFonts w:cs="Times New Roman"/>
          <w:szCs w:val="28"/>
        </w:rPr>
        <w:t xml:space="preserve"> </w:t>
      </w:r>
    </w:p>
    <w:p w14:paraId="730B9194" w14:textId="77777777" w:rsidR="00F921E1" w:rsidRPr="00984020" w:rsidRDefault="00F921E1" w:rsidP="00C63A72">
      <w:pPr>
        <w:ind w:right="-284" w:firstLine="709"/>
        <w:jc w:val="both"/>
        <w:rPr>
          <w:rFonts w:cs="Times New Roman"/>
          <w:szCs w:val="28"/>
        </w:rPr>
      </w:pPr>
      <w:r w:rsidRPr="00984020">
        <w:rPr>
          <w:rFonts w:cs="Times New Roman"/>
          <w:szCs w:val="28"/>
        </w:rPr>
        <w:t xml:space="preserve">В результате проверки своевременности и полноты </w:t>
      </w:r>
      <w:proofErr w:type="gramStart"/>
      <w:r w:rsidRPr="00984020">
        <w:rPr>
          <w:rFonts w:cs="Times New Roman"/>
          <w:szCs w:val="28"/>
        </w:rPr>
        <w:t xml:space="preserve">перечисления </w:t>
      </w:r>
      <w:r>
        <w:rPr>
          <w:rFonts w:cs="Times New Roman"/>
          <w:szCs w:val="28"/>
        </w:rPr>
        <w:t xml:space="preserve"> Управлением</w:t>
      </w:r>
      <w:proofErr w:type="gramEnd"/>
      <w:r>
        <w:rPr>
          <w:rFonts w:cs="Times New Roman"/>
          <w:szCs w:val="28"/>
        </w:rPr>
        <w:t xml:space="preserve"> образования субсидий на выполнение муниципального задания, нарушений не установлено.</w:t>
      </w:r>
    </w:p>
    <w:p w14:paraId="1DDCC1B8" w14:textId="77777777" w:rsidR="006E468E" w:rsidRDefault="006E468E" w:rsidP="00C63A72">
      <w:pPr>
        <w:shd w:val="clear" w:color="auto" w:fill="FFFFFF"/>
        <w:tabs>
          <w:tab w:val="left" w:pos="8080"/>
          <w:tab w:val="left" w:pos="8505"/>
        </w:tabs>
        <w:ind w:right="-284" w:firstLine="708"/>
        <w:jc w:val="both"/>
        <w:rPr>
          <w:rFonts w:cs="Times New Roman"/>
        </w:rPr>
      </w:pPr>
      <w:r>
        <w:rPr>
          <w:rFonts w:eastAsia="Times New Roman" w:cs="Times New Roman"/>
          <w:color w:val="1A1A1A"/>
          <w:szCs w:val="28"/>
        </w:rPr>
        <w:t>Н</w:t>
      </w:r>
      <w:r w:rsidRPr="00E439C8">
        <w:rPr>
          <w:rFonts w:eastAsia="Times New Roman" w:cs="Times New Roman"/>
          <w:color w:val="1A1A1A"/>
          <w:szCs w:val="28"/>
        </w:rPr>
        <w:t>ачисление заработной платы в Школе регламентировал</w:t>
      </w:r>
      <w:r>
        <w:rPr>
          <w:rFonts w:eastAsia="Times New Roman" w:cs="Times New Roman"/>
          <w:color w:val="1A1A1A"/>
          <w:szCs w:val="28"/>
        </w:rPr>
        <w:t>о</w:t>
      </w:r>
      <w:r w:rsidRPr="00E439C8">
        <w:rPr>
          <w:rFonts w:eastAsia="Times New Roman" w:cs="Times New Roman"/>
          <w:color w:val="1A1A1A"/>
          <w:szCs w:val="28"/>
        </w:rPr>
        <w:t xml:space="preserve">сь </w:t>
      </w:r>
      <w:r>
        <w:rPr>
          <w:rFonts w:eastAsia="Times New Roman" w:cs="Times New Roman"/>
          <w:color w:val="1A1A1A"/>
          <w:szCs w:val="28"/>
        </w:rPr>
        <w:t>коллективным договором; П</w:t>
      </w:r>
      <w:r w:rsidRPr="00E439C8">
        <w:rPr>
          <w:rFonts w:eastAsia="Times New Roman" w:cs="Times New Roman"/>
          <w:color w:val="1A1A1A"/>
          <w:szCs w:val="28"/>
        </w:rPr>
        <w:t>оложением о</w:t>
      </w:r>
      <w:r>
        <w:rPr>
          <w:rFonts w:eastAsia="Times New Roman" w:cs="Times New Roman"/>
          <w:color w:val="1A1A1A"/>
          <w:szCs w:val="28"/>
        </w:rPr>
        <w:t xml:space="preserve">б отраслевой </w:t>
      </w:r>
      <w:r w:rsidRPr="00E439C8">
        <w:rPr>
          <w:rFonts w:eastAsia="Times New Roman" w:cs="Times New Roman"/>
          <w:color w:val="1A1A1A"/>
          <w:szCs w:val="28"/>
        </w:rPr>
        <w:t xml:space="preserve">системе оплаты труда работников </w:t>
      </w:r>
      <w:r>
        <w:rPr>
          <w:rFonts w:eastAsia="Times New Roman" w:cs="Times New Roman"/>
          <w:color w:val="1A1A1A"/>
          <w:szCs w:val="28"/>
        </w:rPr>
        <w:t>МБОУ СОШ № 42</w:t>
      </w:r>
      <w:r>
        <w:rPr>
          <w:rFonts w:cs="Times New Roman"/>
        </w:rPr>
        <w:t xml:space="preserve">; положением о распределении доплат педагогическому персоналу за неаудиторную (внеурочную) деятельность и стимулирующей части фонда оплаты труда педагогического персонала, стимулирующих, компенсационных и премиальных выплатах работникам </w:t>
      </w:r>
      <w:r>
        <w:rPr>
          <w:rFonts w:eastAsia="Times New Roman" w:cs="Times New Roman"/>
          <w:color w:val="1A1A1A"/>
          <w:szCs w:val="28"/>
        </w:rPr>
        <w:t>МБОУ СОШ № 42</w:t>
      </w:r>
      <w:r w:rsidR="004160BC">
        <w:rPr>
          <w:rFonts w:eastAsia="Times New Roman" w:cs="Times New Roman"/>
          <w:color w:val="1A1A1A"/>
          <w:szCs w:val="28"/>
        </w:rPr>
        <w:t xml:space="preserve"> (далее – Положение по распределению доплат)</w:t>
      </w:r>
      <w:r>
        <w:rPr>
          <w:rFonts w:cs="Times New Roman"/>
        </w:rPr>
        <w:t>.</w:t>
      </w:r>
    </w:p>
    <w:p w14:paraId="39007980" w14:textId="77777777" w:rsidR="00084969" w:rsidRDefault="00084969" w:rsidP="00C63A72">
      <w:pPr>
        <w:tabs>
          <w:tab w:val="left" w:pos="930"/>
        </w:tabs>
        <w:ind w:right="-284" w:firstLine="708"/>
        <w:jc w:val="both"/>
      </w:pPr>
      <w:r w:rsidRPr="004D4182">
        <w:rPr>
          <w:rFonts w:eastAsia="Times New Roman" w:cs="Times New Roman"/>
          <w:szCs w:val="28"/>
        </w:rPr>
        <w:t>Штатное расписание на 1 сентября 2022 года утверждено в количестве 7</w:t>
      </w:r>
      <w:r>
        <w:rPr>
          <w:rFonts w:eastAsia="Times New Roman" w:cs="Times New Roman"/>
          <w:szCs w:val="28"/>
        </w:rPr>
        <w:t>3</w:t>
      </w:r>
      <w:r w:rsidRPr="004D4182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>55</w:t>
      </w:r>
      <w:r w:rsidRPr="004D418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единицы.</w:t>
      </w:r>
    </w:p>
    <w:p w14:paraId="6241EC2E" w14:textId="77777777" w:rsidR="005855DA" w:rsidRPr="00ED1060" w:rsidRDefault="005855DA" w:rsidP="00C63A72">
      <w:pPr>
        <w:ind w:right="-284" w:firstLine="709"/>
        <w:jc w:val="both"/>
        <w:rPr>
          <w:rFonts w:cs="Times New Roman"/>
          <w:szCs w:val="28"/>
        </w:rPr>
      </w:pPr>
      <w:r w:rsidRPr="00D3079C">
        <w:rPr>
          <w:rFonts w:cs="Times New Roman"/>
          <w:szCs w:val="28"/>
        </w:rPr>
        <w:t>В соответствии с приказами директора Школы работникам Учреждения производились выплаты стимулирующего характера, такие как: за интенсивность и высокие результаты работы</w:t>
      </w:r>
      <w:r w:rsidRPr="00ED1060">
        <w:rPr>
          <w:rFonts w:cs="Times New Roman"/>
          <w:szCs w:val="28"/>
        </w:rPr>
        <w:t>, за квалификационную категорию, качество выполняемых работ (наличие почетного звания, ученой степени), за выслугу лет, за сложность, напряженность и специфику выполняемой работы и другие выплаты. Работникам осуществлялись выплаты компенсационного характера: за работу с вредными условиями труда в размере 12 процентов</w:t>
      </w:r>
      <w:r w:rsidR="00C63A72">
        <w:rPr>
          <w:rFonts w:cs="Times New Roman"/>
          <w:szCs w:val="28"/>
        </w:rPr>
        <w:t xml:space="preserve">                      </w:t>
      </w:r>
      <w:r w:rsidRPr="00ED1060">
        <w:rPr>
          <w:rFonts w:cs="Times New Roman"/>
          <w:szCs w:val="28"/>
        </w:rPr>
        <w:t xml:space="preserve"> (по итогам аттестации рабочих мест), за совмещение профессий (должностей), расширения зон обслуживания, увеличения объема работ, за исполнение обязанностей временно отсутствующего работника без освобождения от основной работы, определенной трудовым договором и другие выплаты. </w:t>
      </w:r>
    </w:p>
    <w:p w14:paraId="160E81E5" w14:textId="77777777" w:rsidR="005855DA" w:rsidRPr="00D74675" w:rsidRDefault="005855DA" w:rsidP="00C63A72">
      <w:pPr>
        <w:ind w:right="-284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Оплата труда работников Учреждения производится из фонда оплаты труда, формируемого за счет средств субсидий из краевого и местного бюджетов. </w:t>
      </w:r>
      <w:r w:rsidRPr="00D74675">
        <w:rPr>
          <w:rFonts w:cs="Times New Roman"/>
          <w:szCs w:val="28"/>
        </w:rPr>
        <w:t>Нарушение сроков выплаты заработной платы в проверяемом периоде не установлено.</w:t>
      </w:r>
    </w:p>
    <w:p w14:paraId="4599F838" w14:textId="77777777" w:rsidR="005855DA" w:rsidRDefault="005855DA" w:rsidP="00C63A72">
      <w:pPr>
        <w:ind w:right="-284" w:firstLine="709"/>
        <w:jc w:val="both"/>
        <w:rPr>
          <w:rFonts w:cs="Times New Roman"/>
          <w:szCs w:val="28"/>
        </w:rPr>
      </w:pPr>
      <w:r w:rsidRPr="004346F9">
        <w:rPr>
          <w:rFonts w:cs="Times New Roman"/>
          <w:szCs w:val="28"/>
        </w:rPr>
        <w:lastRenderedPageBreak/>
        <w:t>Выборочная проверка соблюдения трудового законодательства</w:t>
      </w:r>
      <w:r>
        <w:rPr>
          <w:rFonts w:cs="Times New Roman"/>
          <w:szCs w:val="28"/>
        </w:rPr>
        <w:t xml:space="preserve"> показала, что с </w:t>
      </w:r>
      <w:r w:rsidRPr="004346F9">
        <w:rPr>
          <w:rFonts w:cs="Times New Roman"/>
          <w:szCs w:val="28"/>
        </w:rPr>
        <w:t>работник</w:t>
      </w:r>
      <w:r>
        <w:rPr>
          <w:rFonts w:cs="Times New Roman"/>
          <w:szCs w:val="28"/>
        </w:rPr>
        <w:t>ами</w:t>
      </w:r>
      <w:r w:rsidRPr="004346F9">
        <w:rPr>
          <w:rFonts w:cs="Times New Roman"/>
          <w:szCs w:val="28"/>
        </w:rPr>
        <w:t>, состоящи</w:t>
      </w:r>
      <w:r>
        <w:rPr>
          <w:rFonts w:cs="Times New Roman"/>
          <w:szCs w:val="28"/>
        </w:rPr>
        <w:t>ми</w:t>
      </w:r>
      <w:r w:rsidRPr="004346F9">
        <w:rPr>
          <w:rFonts w:cs="Times New Roman"/>
          <w:szCs w:val="28"/>
        </w:rPr>
        <w:t xml:space="preserve"> в штате Учреждения</w:t>
      </w:r>
      <w:r>
        <w:rPr>
          <w:rFonts w:cs="Times New Roman"/>
          <w:szCs w:val="28"/>
        </w:rPr>
        <w:t xml:space="preserve"> заключены трудовые договоры.</w:t>
      </w:r>
    </w:p>
    <w:p w14:paraId="3ED467DE" w14:textId="77777777" w:rsidR="005855DA" w:rsidRDefault="005855DA" w:rsidP="00C63A72">
      <w:pPr>
        <w:ind w:right="-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221FA9">
        <w:rPr>
          <w:rFonts w:cs="Times New Roman"/>
          <w:szCs w:val="28"/>
        </w:rPr>
        <w:t>Очередность предоставления оплачиваемых отпусков осуществлялась в соответствии с графиком отпусков, утвержденным работодателем с учетом мнения выборного органа первичной профсоюзной организации</w:t>
      </w:r>
      <w:r>
        <w:rPr>
          <w:rFonts w:cs="Times New Roman"/>
          <w:szCs w:val="28"/>
        </w:rPr>
        <w:t>.</w:t>
      </w:r>
    </w:p>
    <w:p w14:paraId="75A17C39" w14:textId="77777777" w:rsidR="00084969" w:rsidRPr="00084969" w:rsidRDefault="004160BC" w:rsidP="00C63A72">
      <w:pPr>
        <w:ind w:right="-284"/>
      </w:pPr>
      <w:r>
        <w:tab/>
        <w:t>По результатам проверки установлено:</w:t>
      </w:r>
    </w:p>
    <w:p w14:paraId="4F2788F9" w14:textId="77777777" w:rsidR="00084969" w:rsidRPr="0020097F" w:rsidRDefault="00084969" w:rsidP="00C63A72">
      <w:pPr>
        <w:ind w:right="-284" w:firstLine="709"/>
        <w:jc w:val="both"/>
        <w:rPr>
          <w:rFonts w:cs="Times New Roman"/>
          <w:szCs w:val="28"/>
        </w:rPr>
      </w:pPr>
      <w:r w:rsidRPr="0020097F">
        <w:rPr>
          <w:rFonts w:cs="Times New Roman"/>
          <w:szCs w:val="28"/>
        </w:rPr>
        <w:t xml:space="preserve">1. В нарушение пункта 35 </w:t>
      </w:r>
      <w:r w:rsidR="0020097F" w:rsidRPr="0020097F">
        <w:rPr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Абинский район и финансового обеспечения выполнения муниципального задания» </w:t>
      </w:r>
      <w:r w:rsidRPr="0020097F">
        <w:rPr>
          <w:rFonts w:cs="Times New Roman"/>
          <w:szCs w:val="28"/>
        </w:rPr>
        <w:t>Управлением образования нарушены действия вышеуказанной нормы в части отсутствия в муниципальном задании требования о предоставлении Школой предварительного отчета об исполнении муниципального задания за 2022 финансовый год.</w:t>
      </w:r>
    </w:p>
    <w:p w14:paraId="3ABE9272" w14:textId="77777777" w:rsidR="00084969" w:rsidRPr="004160BC" w:rsidRDefault="00084969" w:rsidP="00C63A72">
      <w:pPr>
        <w:ind w:right="-284"/>
        <w:jc w:val="both"/>
        <w:rPr>
          <w:rFonts w:cs="Times New Roman"/>
          <w:szCs w:val="28"/>
        </w:rPr>
      </w:pPr>
      <w:r w:rsidRPr="00084969">
        <w:rPr>
          <w:rFonts w:cs="Times New Roman"/>
          <w:color w:val="FF0000"/>
          <w:szCs w:val="28"/>
        </w:rPr>
        <w:tab/>
      </w:r>
      <w:r w:rsidR="004160BC" w:rsidRPr="004160BC">
        <w:rPr>
          <w:rFonts w:cs="Times New Roman"/>
          <w:szCs w:val="28"/>
        </w:rPr>
        <w:t>2</w:t>
      </w:r>
      <w:r w:rsidRPr="004160BC">
        <w:rPr>
          <w:rFonts w:eastAsia="Times New Roman" w:cs="Times New Roman"/>
          <w:szCs w:val="28"/>
        </w:rPr>
        <w:t xml:space="preserve">. В нарушение </w:t>
      </w:r>
      <w:r w:rsidRPr="004160BC">
        <w:rPr>
          <w:rFonts w:cs="Times New Roman"/>
          <w:szCs w:val="28"/>
        </w:rPr>
        <w:t>подпункта 13 пункта 3.2. раздела 3 Устава Школы отсутствует согласование штатного расписания с Учредителем.</w:t>
      </w:r>
    </w:p>
    <w:p w14:paraId="3C04FF06" w14:textId="77777777" w:rsidR="00084969" w:rsidRPr="004160BC" w:rsidRDefault="00084969" w:rsidP="00C63A72">
      <w:pPr>
        <w:ind w:right="-284"/>
        <w:jc w:val="both"/>
        <w:rPr>
          <w:rFonts w:cs="Times New Roman"/>
          <w:szCs w:val="28"/>
        </w:rPr>
      </w:pPr>
      <w:r w:rsidRPr="004160BC">
        <w:rPr>
          <w:rFonts w:cs="Times New Roman"/>
          <w:szCs w:val="28"/>
        </w:rPr>
        <w:tab/>
      </w:r>
      <w:r w:rsidR="004160BC" w:rsidRPr="004160BC">
        <w:rPr>
          <w:rFonts w:cs="Times New Roman"/>
          <w:szCs w:val="28"/>
        </w:rPr>
        <w:t>3</w:t>
      </w:r>
      <w:r w:rsidRPr="004160BC">
        <w:rPr>
          <w:rFonts w:cs="Times New Roman"/>
          <w:szCs w:val="28"/>
        </w:rPr>
        <w:t xml:space="preserve">. В нарушение установленных требований к порядку оказания муниципальных услуг, в Школе осуществлялась деятельность сотрудника (заместителя директора по АХР), не соответствующая </w:t>
      </w:r>
      <w:r w:rsidRPr="004160BC">
        <w:rPr>
          <w:rFonts w:cs="Times New Roman"/>
          <w:bCs/>
          <w:szCs w:val="28"/>
        </w:rPr>
        <w:t>требованиям к кадровым условиям реализации образовательных программ, установленны</w:t>
      </w:r>
      <w:r w:rsidR="004160BC" w:rsidRPr="004160BC">
        <w:rPr>
          <w:rFonts w:cs="Times New Roman"/>
          <w:bCs/>
          <w:szCs w:val="28"/>
        </w:rPr>
        <w:t>м</w:t>
      </w:r>
      <w:r w:rsidRPr="004160BC">
        <w:rPr>
          <w:rFonts w:cs="Times New Roman"/>
          <w:bCs/>
          <w:szCs w:val="28"/>
        </w:rPr>
        <w:t xml:space="preserve"> </w:t>
      </w:r>
      <w:r w:rsidR="004160BC" w:rsidRPr="004160BC">
        <w:rPr>
          <w:rFonts w:cs="Times New Roman"/>
          <w:szCs w:val="28"/>
        </w:rPr>
        <w:t>Федеральным законом от 29 декабря 2012 года № 273-ФЗ «Об образовании в Российской Федерации»</w:t>
      </w:r>
      <w:r w:rsidR="00C63A72">
        <w:rPr>
          <w:rFonts w:cs="Times New Roman"/>
          <w:szCs w:val="28"/>
        </w:rPr>
        <w:t xml:space="preserve"> и </w:t>
      </w:r>
      <w:r w:rsidR="004160BC" w:rsidRPr="005A033C">
        <w:rPr>
          <w:rFonts w:cs="Times New Roman"/>
          <w:szCs w:val="28"/>
        </w:rPr>
        <w:t>Федеральны</w:t>
      </w:r>
      <w:r w:rsidR="004160BC">
        <w:rPr>
          <w:rFonts w:cs="Times New Roman"/>
          <w:szCs w:val="28"/>
        </w:rPr>
        <w:t xml:space="preserve">ми </w:t>
      </w:r>
      <w:r w:rsidR="004160BC" w:rsidRPr="005A033C">
        <w:rPr>
          <w:rFonts w:cs="Times New Roman"/>
          <w:szCs w:val="28"/>
        </w:rPr>
        <w:t>государственны</w:t>
      </w:r>
      <w:r w:rsidR="004160BC">
        <w:rPr>
          <w:rFonts w:cs="Times New Roman"/>
          <w:szCs w:val="28"/>
        </w:rPr>
        <w:t>ми</w:t>
      </w:r>
      <w:r w:rsidR="004160BC" w:rsidRPr="005A033C">
        <w:rPr>
          <w:rFonts w:cs="Times New Roman"/>
          <w:szCs w:val="28"/>
        </w:rPr>
        <w:t xml:space="preserve"> образовательны</w:t>
      </w:r>
      <w:r w:rsidR="004160BC">
        <w:rPr>
          <w:rFonts w:cs="Times New Roman"/>
          <w:szCs w:val="28"/>
        </w:rPr>
        <w:t>ми</w:t>
      </w:r>
      <w:r w:rsidR="004160BC" w:rsidRPr="005A033C">
        <w:rPr>
          <w:rFonts w:cs="Times New Roman"/>
          <w:szCs w:val="28"/>
        </w:rPr>
        <w:t xml:space="preserve"> стандарт</w:t>
      </w:r>
      <w:r w:rsidR="004160BC">
        <w:rPr>
          <w:rFonts w:cs="Times New Roman"/>
          <w:szCs w:val="28"/>
        </w:rPr>
        <w:t xml:space="preserve">ами </w:t>
      </w:r>
      <w:r w:rsidRPr="004160BC">
        <w:rPr>
          <w:rFonts w:cs="Times New Roman"/>
          <w:bCs/>
          <w:szCs w:val="28"/>
        </w:rPr>
        <w:t xml:space="preserve">- </w:t>
      </w:r>
      <w:r w:rsidRPr="004160BC">
        <w:rPr>
          <w:rFonts w:cs="Times New Roman"/>
          <w:szCs w:val="28"/>
        </w:rPr>
        <w:t>не имеет необходимой квалификации.</w:t>
      </w:r>
    </w:p>
    <w:p w14:paraId="26B85A54" w14:textId="77777777" w:rsidR="00084969" w:rsidRPr="004160BC" w:rsidRDefault="00084969" w:rsidP="00C63A72">
      <w:pPr>
        <w:ind w:right="-284"/>
        <w:jc w:val="both"/>
        <w:rPr>
          <w:rFonts w:cs="Times New Roman"/>
          <w:szCs w:val="28"/>
          <w:shd w:val="clear" w:color="auto" w:fill="FFFFFF"/>
        </w:rPr>
      </w:pPr>
      <w:r w:rsidRPr="00084969">
        <w:rPr>
          <w:rFonts w:cs="Times New Roman"/>
          <w:color w:val="FF0000"/>
          <w:szCs w:val="28"/>
        </w:rPr>
        <w:tab/>
      </w:r>
      <w:r w:rsidR="004160BC" w:rsidRPr="004160BC">
        <w:rPr>
          <w:rFonts w:cs="Times New Roman"/>
          <w:szCs w:val="28"/>
        </w:rPr>
        <w:t>4</w:t>
      </w:r>
      <w:r w:rsidRPr="004160BC">
        <w:rPr>
          <w:rFonts w:cs="Times New Roman"/>
          <w:szCs w:val="28"/>
          <w:shd w:val="clear" w:color="auto" w:fill="FFFFFF"/>
        </w:rPr>
        <w:t xml:space="preserve">. Неправомерное расходование средства бюджета (использование субсидии с нарушением условий их предоставления), подлежащих возврату в общей сумме 614499,69 руб. </w:t>
      </w:r>
    </w:p>
    <w:p w14:paraId="096E177E" w14:textId="77777777" w:rsidR="00084969" w:rsidRPr="004160BC" w:rsidRDefault="00084969" w:rsidP="00C63A72">
      <w:pPr>
        <w:ind w:right="-284"/>
        <w:jc w:val="both"/>
        <w:rPr>
          <w:rFonts w:cs="Times New Roman"/>
        </w:rPr>
      </w:pPr>
      <w:r w:rsidRPr="00084969">
        <w:rPr>
          <w:rFonts w:cs="Times New Roman"/>
          <w:color w:val="FF0000"/>
          <w:szCs w:val="28"/>
        </w:rPr>
        <w:tab/>
      </w:r>
      <w:r w:rsidR="004160BC" w:rsidRPr="004160BC">
        <w:rPr>
          <w:rFonts w:cs="Times New Roman"/>
          <w:szCs w:val="28"/>
        </w:rPr>
        <w:t>5</w:t>
      </w:r>
      <w:r w:rsidRPr="004160BC">
        <w:rPr>
          <w:rFonts w:cs="Times New Roman"/>
          <w:szCs w:val="28"/>
        </w:rPr>
        <w:t>. В н</w:t>
      </w:r>
      <w:r w:rsidRPr="004160BC">
        <w:rPr>
          <w:rFonts w:cs="Times New Roman"/>
        </w:rPr>
        <w:t>арушение пункта 5.3 Положения по распределению доплат уборщику служебных помещений произведены неправомерные выплаты в сумме 11612,40 руб. (компенсационная выплата осуществлялась не от оклада, а от заработной платы, предусмотренной в тарификации, т.е. с учетом доплат компенсационного и стимулирующего характера).</w:t>
      </w:r>
    </w:p>
    <w:p w14:paraId="5F88017B" w14:textId="77777777" w:rsidR="00084969" w:rsidRPr="004160BC" w:rsidRDefault="004160BC" w:rsidP="00C63A72">
      <w:pPr>
        <w:ind w:right="-284" w:firstLine="709"/>
        <w:jc w:val="both"/>
        <w:rPr>
          <w:rFonts w:eastAsia="Times New Roman" w:cs="Times New Roman"/>
          <w:szCs w:val="28"/>
        </w:rPr>
      </w:pPr>
      <w:r w:rsidRPr="004160BC">
        <w:rPr>
          <w:rFonts w:cs="Times New Roman"/>
          <w:szCs w:val="28"/>
        </w:rPr>
        <w:t>6</w:t>
      </w:r>
      <w:r w:rsidR="00084969" w:rsidRPr="004160BC">
        <w:rPr>
          <w:rFonts w:cs="Times New Roman"/>
          <w:szCs w:val="28"/>
        </w:rPr>
        <w:t xml:space="preserve">. В нарушение статьи 57, 72, 151 ТК РФ, пункта 1.5 раздела 1 Положения об оплате труда в трудовые договоры не вносились обязательные для включения в трудовой договор изменения. </w:t>
      </w:r>
    </w:p>
    <w:p w14:paraId="7FADBB2C" w14:textId="77777777" w:rsidR="00EC73BB" w:rsidRDefault="00084969" w:rsidP="00C63A72">
      <w:pPr>
        <w:ind w:right="-284"/>
        <w:jc w:val="both"/>
        <w:rPr>
          <w:rFonts w:cs="Times New Roman"/>
          <w:color w:val="FF0000"/>
          <w:szCs w:val="28"/>
        </w:rPr>
      </w:pPr>
      <w:r w:rsidRPr="00084969">
        <w:rPr>
          <w:rFonts w:cs="Times New Roman"/>
          <w:color w:val="FF0000"/>
          <w:szCs w:val="28"/>
        </w:rPr>
        <w:tab/>
      </w:r>
    </w:p>
    <w:p w14:paraId="46F291FA" w14:textId="77777777" w:rsidR="00EC73BB" w:rsidRDefault="00EC73BB" w:rsidP="00C63A72">
      <w:pPr>
        <w:ind w:right="-284"/>
        <w:jc w:val="both"/>
        <w:rPr>
          <w:rFonts w:cs="Times New Roman"/>
          <w:color w:val="FF0000"/>
          <w:szCs w:val="28"/>
        </w:rPr>
      </w:pPr>
    </w:p>
    <w:p w14:paraId="62D6FB8F" w14:textId="77777777" w:rsidR="00084969" w:rsidRPr="0020097F" w:rsidRDefault="00084969" w:rsidP="00EC73BB">
      <w:pPr>
        <w:ind w:right="-284" w:firstLine="708"/>
        <w:jc w:val="both"/>
        <w:rPr>
          <w:rFonts w:cs="Times New Roman"/>
          <w:szCs w:val="28"/>
        </w:rPr>
      </w:pPr>
      <w:r w:rsidRPr="0020097F">
        <w:rPr>
          <w:rFonts w:cs="Times New Roman"/>
          <w:szCs w:val="28"/>
        </w:rPr>
        <w:t xml:space="preserve">Общая сумма финансовых нарушений составила </w:t>
      </w:r>
      <w:r w:rsidRPr="0020097F">
        <w:rPr>
          <w:rFonts w:cs="Times New Roman"/>
          <w:b/>
          <w:szCs w:val="28"/>
        </w:rPr>
        <w:t>626112,14</w:t>
      </w:r>
      <w:r w:rsidRPr="0020097F">
        <w:rPr>
          <w:rFonts w:cs="Times New Roman"/>
          <w:szCs w:val="28"/>
        </w:rPr>
        <w:t xml:space="preserve"> </w:t>
      </w:r>
      <w:r w:rsidRPr="0020097F">
        <w:rPr>
          <w:rFonts w:cs="Times New Roman"/>
          <w:b/>
          <w:szCs w:val="28"/>
        </w:rPr>
        <w:t>руб</w:t>
      </w:r>
      <w:r w:rsidRPr="0020097F">
        <w:rPr>
          <w:rFonts w:cs="Times New Roman"/>
          <w:szCs w:val="28"/>
        </w:rPr>
        <w:t>., в том числе:</w:t>
      </w:r>
    </w:p>
    <w:p w14:paraId="6C7D91AF" w14:textId="77777777" w:rsidR="00084969" w:rsidRPr="0020097F" w:rsidRDefault="00084969" w:rsidP="00C63A72">
      <w:pPr>
        <w:ind w:right="-284"/>
        <w:jc w:val="both"/>
        <w:rPr>
          <w:rFonts w:cs="Times New Roman"/>
          <w:szCs w:val="28"/>
        </w:rPr>
      </w:pPr>
      <w:r w:rsidRPr="0020097F">
        <w:rPr>
          <w:rFonts w:cs="Times New Roman"/>
          <w:szCs w:val="28"/>
        </w:rPr>
        <w:tab/>
        <w:t>- неправомерные выплаты – 614499,69 руб. (расходование субсидии с нарушением условий ее предоставления (отсутствие необходимой квалификации у сотрудника Школы);</w:t>
      </w:r>
    </w:p>
    <w:p w14:paraId="284AE6A1" w14:textId="77777777" w:rsidR="00084969" w:rsidRPr="0020097F" w:rsidRDefault="00084969" w:rsidP="00C63A72">
      <w:pPr>
        <w:ind w:right="-284"/>
        <w:rPr>
          <w:rFonts w:cs="Times New Roman"/>
          <w:szCs w:val="28"/>
        </w:rPr>
      </w:pPr>
      <w:r w:rsidRPr="0020097F">
        <w:rPr>
          <w:rFonts w:cs="Times New Roman"/>
          <w:szCs w:val="28"/>
        </w:rPr>
        <w:tab/>
        <w:t>- неправомерные выплаты заработной платы – 11612,45 руб.</w:t>
      </w:r>
    </w:p>
    <w:p w14:paraId="5C7E724C" w14:textId="77777777" w:rsidR="0025274A" w:rsidRPr="005F37C2" w:rsidRDefault="0025274A" w:rsidP="00EC73BB">
      <w:pPr>
        <w:ind w:right="-284"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По итогам контрольного мероприятия составлен акт проверки № 1 от                28 февраля 2023 года</w:t>
      </w:r>
      <w:r w:rsidRPr="005F37C2">
        <w:rPr>
          <w:rFonts w:cs="Times New Roman"/>
          <w:szCs w:val="28"/>
        </w:rPr>
        <w:t>, который подписан без пояснений и замечаний.</w:t>
      </w:r>
    </w:p>
    <w:p w14:paraId="79F3B635" w14:textId="77777777" w:rsidR="0025274A" w:rsidRPr="003D6C87" w:rsidRDefault="0025274A" w:rsidP="00EC73BB">
      <w:pPr>
        <w:tabs>
          <w:tab w:val="left" w:pos="-142"/>
        </w:tabs>
        <w:ind w:right="-284" w:firstLine="708"/>
        <w:jc w:val="both"/>
        <w:rPr>
          <w:rFonts w:cs="Times New Roman"/>
          <w:szCs w:val="28"/>
        </w:rPr>
      </w:pPr>
      <w:r w:rsidRPr="003D6C87">
        <w:rPr>
          <w:rFonts w:cs="Times New Roman"/>
          <w:szCs w:val="28"/>
        </w:rPr>
        <w:t>В целях принятия мер по устранению выявленных нарушений и замечаний директору</w:t>
      </w:r>
      <w:r>
        <w:rPr>
          <w:rFonts w:cs="Times New Roman"/>
          <w:szCs w:val="28"/>
        </w:rPr>
        <w:t xml:space="preserve"> МБОУ СОШ № 42</w:t>
      </w:r>
      <w:r w:rsidRPr="003D6C87">
        <w:rPr>
          <w:rFonts w:cs="Times New Roman"/>
          <w:szCs w:val="28"/>
        </w:rPr>
        <w:t xml:space="preserve"> направлено представление  </w:t>
      </w:r>
      <w:r>
        <w:rPr>
          <w:rFonts w:cs="Times New Roman"/>
          <w:szCs w:val="28"/>
        </w:rPr>
        <w:t xml:space="preserve"> </w:t>
      </w:r>
      <w:r w:rsidRPr="003D6C87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2</w:t>
      </w:r>
      <w:r w:rsidRPr="003D6C87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</w:rPr>
        <w:t>11</w:t>
      </w:r>
      <w:r w:rsidRPr="003D6C8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апреля</w:t>
      </w:r>
      <w:r w:rsidRPr="003D6C87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23</w:t>
      </w:r>
      <w:r w:rsidRPr="003D6C87">
        <w:rPr>
          <w:rFonts w:cs="Times New Roman"/>
          <w:szCs w:val="28"/>
        </w:rPr>
        <w:t xml:space="preserve"> года.</w:t>
      </w:r>
    </w:p>
    <w:p w14:paraId="15A1FEFA" w14:textId="77777777" w:rsidR="002B1460" w:rsidRPr="002B1460" w:rsidRDefault="0025274A" w:rsidP="00EC73BB">
      <w:pPr>
        <w:pStyle w:val="a7"/>
        <w:tabs>
          <w:tab w:val="left" w:pos="709"/>
        </w:tabs>
        <w:ind w:right="-284"/>
        <w:jc w:val="both"/>
        <w:rPr>
          <w:szCs w:val="28"/>
        </w:rPr>
      </w:pPr>
      <w:r>
        <w:rPr>
          <w:rFonts w:cs="Times New Roman"/>
          <w:szCs w:val="28"/>
        </w:rPr>
        <w:tab/>
        <w:t>Исполняющему обязанности начальника управления образования администрации муниципального образования Абинский район направлено письмо (исх. № 145/23 от 11</w:t>
      </w:r>
      <w:r w:rsidR="002B1460">
        <w:rPr>
          <w:rFonts w:cs="Times New Roman"/>
          <w:szCs w:val="28"/>
        </w:rPr>
        <w:t>.04.</w:t>
      </w:r>
      <w:r>
        <w:rPr>
          <w:rFonts w:cs="Times New Roman"/>
          <w:szCs w:val="28"/>
        </w:rPr>
        <w:t xml:space="preserve">2023 г.) с целью </w:t>
      </w:r>
      <w:r w:rsidR="002B1460" w:rsidRPr="002B1460">
        <w:rPr>
          <w:szCs w:val="28"/>
        </w:rPr>
        <w:t xml:space="preserve">соблюдение установленных правовыми актами требований к формированию муниципального задания на оказание муниципальных услуг и усилению контроля за финансово-хозяйственной деятельностью подведомственного учреждения. </w:t>
      </w:r>
    </w:p>
    <w:p w14:paraId="02BF69B5" w14:textId="77777777" w:rsidR="0025274A" w:rsidRPr="002B1460" w:rsidRDefault="0025274A" w:rsidP="0025274A">
      <w:pPr>
        <w:jc w:val="both"/>
        <w:rPr>
          <w:rFonts w:cs="Times New Roman"/>
          <w:szCs w:val="28"/>
        </w:rPr>
      </w:pPr>
    </w:p>
    <w:sectPr w:rsidR="0025274A" w:rsidRPr="002B1460" w:rsidSect="005855D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3C6E" w14:textId="77777777" w:rsidR="00077063" w:rsidRDefault="00077063" w:rsidP="005855DA">
      <w:r>
        <w:separator/>
      </w:r>
    </w:p>
  </w:endnote>
  <w:endnote w:type="continuationSeparator" w:id="0">
    <w:p w14:paraId="13BA0242" w14:textId="77777777" w:rsidR="00077063" w:rsidRDefault="00077063" w:rsidP="0058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0364" w14:textId="77777777" w:rsidR="00077063" w:rsidRDefault="00077063" w:rsidP="005855DA">
      <w:r>
        <w:separator/>
      </w:r>
    </w:p>
  </w:footnote>
  <w:footnote w:type="continuationSeparator" w:id="0">
    <w:p w14:paraId="4FCA1242" w14:textId="77777777" w:rsidR="00077063" w:rsidRDefault="00077063" w:rsidP="0058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327334"/>
      <w:docPartObj>
        <w:docPartGallery w:val="Page Numbers (Top of Page)"/>
        <w:docPartUnique/>
      </w:docPartObj>
    </w:sdtPr>
    <w:sdtEndPr/>
    <w:sdtContent>
      <w:p w14:paraId="6E0EF1AA" w14:textId="77777777" w:rsidR="005855DA" w:rsidRDefault="00585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3BB">
          <w:rPr>
            <w:noProof/>
          </w:rPr>
          <w:t>5</w:t>
        </w:r>
        <w:r>
          <w:fldChar w:fldCharType="end"/>
        </w:r>
      </w:p>
    </w:sdtContent>
  </w:sdt>
  <w:p w14:paraId="4E59F0C8" w14:textId="77777777" w:rsidR="005855DA" w:rsidRDefault="005855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F5440"/>
    <w:multiLevelType w:val="hybridMultilevel"/>
    <w:tmpl w:val="CE5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7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AB"/>
    <w:rsid w:val="00077063"/>
    <w:rsid w:val="00084969"/>
    <w:rsid w:val="00124A67"/>
    <w:rsid w:val="0020097F"/>
    <w:rsid w:val="0025274A"/>
    <w:rsid w:val="002B1460"/>
    <w:rsid w:val="002F05F2"/>
    <w:rsid w:val="00315FE2"/>
    <w:rsid w:val="003A7563"/>
    <w:rsid w:val="004160BC"/>
    <w:rsid w:val="004C161F"/>
    <w:rsid w:val="005332C8"/>
    <w:rsid w:val="005855DA"/>
    <w:rsid w:val="005A6CF4"/>
    <w:rsid w:val="005E7E23"/>
    <w:rsid w:val="00604793"/>
    <w:rsid w:val="006E468E"/>
    <w:rsid w:val="006F25AB"/>
    <w:rsid w:val="00761354"/>
    <w:rsid w:val="007E0096"/>
    <w:rsid w:val="00831906"/>
    <w:rsid w:val="00836A46"/>
    <w:rsid w:val="008554A4"/>
    <w:rsid w:val="00A26B60"/>
    <w:rsid w:val="00C63A72"/>
    <w:rsid w:val="00D66DC2"/>
    <w:rsid w:val="00DB15AD"/>
    <w:rsid w:val="00DD685D"/>
    <w:rsid w:val="00E35C8E"/>
    <w:rsid w:val="00E75467"/>
    <w:rsid w:val="00EC73BB"/>
    <w:rsid w:val="00F03E6D"/>
    <w:rsid w:val="00F41D14"/>
    <w:rsid w:val="00F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C3E3"/>
  <w15:chartTrackingRefBased/>
  <w15:docId w15:val="{EE03E8C9-6A69-4FA0-BEA9-B0DC7A91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0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06"/>
    <w:pPr>
      <w:ind w:left="720"/>
      <w:contextualSpacing/>
    </w:pPr>
  </w:style>
  <w:style w:type="paragraph" w:customStyle="1" w:styleId="Textbody">
    <w:name w:val="Text body"/>
    <w:basedOn w:val="a"/>
    <w:rsid w:val="00831906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E35C8E"/>
  </w:style>
  <w:style w:type="paragraph" w:customStyle="1" w:styleId="1">
    <w:name w:val="Обычный1"/>
    <w:rsid w:val="00E35C8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semiHidden/>
    <w:unhideWhenUsed/>
    <w:qFormat/>
    <w:rsid w:val="00315FE2"/>
    <w:pPr>
      <w:spacing w:before="280" w:after="280"/>
      <w:ind w:firstLine="709"/>
      <w:contextualSpacing/>
    </w:pPr>
    <w:rPr>
      <w:rFonts w:eastAsia="Times New Roman" w:cs="Times New Roman"/>
      <w:sz w:val="24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58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5D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8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5DA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semiHidden/>
    <w:unhideWhenUsed/>
    <w:rsid w:val="00A26B6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54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2023-04-18T12:42:00Z</cp:lastPrinted>
  <dcterms:created xsi:type="dcterms:W3CDTF">2023-06-06T13:33:00Z</dcterms:created>
  <dcterms:modified xsi:type="dcterms:W3CDTF">2023-06-06T13:33:00Z</dcterms:modified>
</cp:coreProperties>
</file>