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E0" w:rsidRPr="005A5F94" w:rsidRDefault="00876E97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94">
        <w:rPr>
          <w:rFonts w:ascii="Times New Roman" w:hAnsi="Times New Roman" w:cs="Times New Roman"/>
          <w:b/>
          <w:sz w:val="28"/>
          <w:szCs w:val="28"/>
        </w:rPr>
        <w:t>Проект постановления администр</w:t>
      </w:r>
      <w:r w:rsidR="005A5F94" w:rsidRPr="005A5F94">
        <w:rPr>
          <w:rFonts w:ascii="Times New Roman" w:hAnsi="Times New Roman" w:cs="Times New Roman"/>
          <w:b/>
          <w:sz w:val="28"/>
          <w:szCs w:val="28"/>
        </w:rPr>
        <w:t xml:space="preserve">ации муниципального образования </w:t>
      </w:r>
      <w:r w:rsidRPr="005A5F94">
        <w:rPr>
          <w:rFonts w:ascii="Times New Roman" w:hAnsi="Times New Roman" w:cs="Times New Roman"/>
          <w:b/>
          <w:sz w:val="28"/>
          <w:szCs w:val="28"/>
        </w:rPr>
        <w:t>Абинский район</w:t>
      </w:r>
    </w:p>
    <w:p w:rsidR="00876E97" w:rsidRPr="005A5F94" w:rsidRDefault="00876E97" w:rsidP="005A5F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EBC" w:rsidRPr="005A5F94" w:rsidRDefault="00976EBC" w:rsidP="000C04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9D7292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</w:t>
      </w:r>
      <w:r w:rsidR="005721F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="009D7292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границ прилегающих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территорий</w:t>
      </w:r>
      <w:r w:rsidR="005721F6" w:rsidRPr="005A5F94">
        <w:rPr>
          <w:rFonts w:ascii="Times New Roman" w:hAnsi="Times New Roman" w:cs="Times New Roman"/>
          <w:b/>
          <w:sz w:val="28"/>
          <w:szCs w:val="28"/>
        </w:rPr>
        <w:t>, на которых не допускается розничная продажа алкогольной продукции</w:t>
      </w:r>
      <w:r w:rsidR="00002928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="00C56FE9" w:rsidRPr="005A5F94">
        <w:rPr>
          <w:rFonts w:ascii="Times New Roman" w:hAnsi="Times New Roman" w:cs="Times New Roman"/>
          <w:b/>
          <w:sz w:val="28"/>
          <w:szCs w:val="28"/>
        </w:rPr>
        <w:t>розничная продажа алкогольной продукции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оказании услуг общественного питания</w:t>
      </w:r>
      <w:r w:rsidR="0009363D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м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униципально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</w:t>
      </w:r>
      <w:r w:rsidR="00002928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Абинский район</w:t>
      </w:r>
    </w:p>
    <w:p w:rsidR="007644AA" w:rsidRPr="005A5F94" w:rsidRDefault="007644AA" w:rsidP="004732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469" w:rsidRPr="005A5F94" w:rsidRDefault="000C0469" w:rsidP="0095611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F94">
        <w:rPr>
          <w:rStyle w:val="0pt"/>
          <w:b w:val="0"/>
          <w:sz w:val="28"/>
          <w:szCs w:val="28"/>
        </w:rPr>
        <w:t>В соответствии с Федеральным законом от 22 ноября 1995 г</w:t>
      </w:r>
      <w:r w:rsidR="00AD4A5B" w:rsidRPr="005A5F94">
        <w:rPr>
          <w:rStyle w:val="0pt"/>
          <w:b w:val="0"/>
          <w:sz w:val="28"/>
          <w:szCs w:val="28"/>
        </w:rPr>
        <w:t>.</w:t>
      </w:r>
      <w:r w:rsidRPr="005A5F94">
        <w:rPr>
          <w:rStyle w:val="0pt"/>
          <w:b w:val="0"/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94F0B" w:rsidRPr="005A5F94">
        <w:rPr>
          <w:rStyle w:val="0pt"/>
          <w:b w:val="0"/>
          <w:sz w:val="28"/>
          <w:szCs w:val="28"/>
        </w:rPr>
        <w:t>,</w:t>
      </w:r>
      <w:r w:rsidR="00171218" w:rsidRPr="005A5F94">
        <w:rPr>
          <w:rStyle w:val="0pt"/>
          <w:b w:val="0"/>
          <w:sz w:val="28"/>
          <w:szCs w:val="28"/>
        </w:rPr>
        <w:t xml:space="preserve"> 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D4A5B" w:rsidRPr="005A5F94">
        <w:rPr>
          <w:rFonts w:ascii="Times New Roman" w:hAnsi="Times New Roman" w:cs="Times New Roman"/>
          <w:b w:val="0"/>
          <w:sz w:val="28"/>
          <w:szCs w:val="28"/>
        </w:rPr>
        <w:t>ем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 Пра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в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ительства Российской Федерации от 23 декабря 2020 г. 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№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 2220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Правил определения органами местного самоуправления границ </w:t>
      </w:r>
      <w:r w:rsidR="008E30BC" w:rsidRPr="005A5F94">
        <w:rPr>
          <w:rFonts w:ascii="Times New Roman" w:hAnsi="Times New Roman" w:cs="Times New Roman"/>
          <w:b w:val="0"/>
          <w:color w:val="000000"/>
          <w:sz w:val="28"/>
          <w:szCs w:val="28"/>
        </w:rPr>
        <w:t>прилегающих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территорий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, на которых не допускается розничная продажа алкогольной продукции</w:t>
      </w:r>
      <w:r w:rsidR="008E30BC" w:rsidRPr="005A5F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розничная продажа алкогольной продукции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при оказании услуг общественного питания</w:t>
      </w:r>
      <w:r w:rsidR="00956116" w:rsidRPr="005A5F9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E64EBD" w:rsidRPr="005A5F94">
        <w:rPr>
          <w:rStyle w:val="0pt"/>
          <w:b w:val="0"/>
          <w:sz w:val="28"/>
          <w:szCs w:val="28"/>
        </w:rPr>
        <w:t xml:space="preserve">со </w:t>
      </w:r>
      <w:r w:rsidR="00694F0B" w:rsidRPr="005A5F94">
        <w:rPr>
          <w:rStyle w:val="0pt"/>
          <w:b w:val="0"/>
          <w:sz w:val="28"/>
          <w:szCs w:val="28"/>
        </w:rPr>
        <w:t>ст</w:t>
      </w:r>
      <w:r w:rsidR="00E64EBD" w:rsidRPr="005A5F94">
        <w:rPr>
          <w:rStyle w:val="0pt"/>
          <w:b w:val="0"/>
          <w:sz w:val="28"/>
          <w:szCs w:val="28"/>
        </w:rPr>
        <w:t>атьей 6</w:t>
      </w:r>
      <w:r w:rsidR="005A5F94" w:rsidRPr="005A5F94">
        <w:rPr>
          <w:rStyle w:val="0pt"/>
          <w:b w:val="0"/>
          <w:sz w:val="28"/>
          <w:szCs w:val="28"/>
        </w:rPr>
        <w:t>7</w:t>
      </w:r>
      <w:r w:rsidR="00E64EBD" w:rsidRPr="005A5F94">
        <w:rPr>
          <w:rStyle w:val="0pt"/>
          <w:b w:val="0"/>
          <w:sz w:val="28"/>
          <w:szCs w:val="28"/>
        </w:rPr>
        <w:t xml:space="preserve"> </w:t>
      </w:r>
      <w:r w:rsidR="00002928" w:rsidRPr="005A5F94">
        <w:rPr>
          <w:rStyle w:val="0pt"/>
          <w:b w:val="0"/>
          <w:sz w:val="28"/>
          <w:szCs w:val="28"/>
        </w:rPr>
        <w:t>у</w:t>
      </w:r>
      <w:r w:rsidR="00E64EBD" w:rsidRPr="005A5F94">
        <w:rPr>
          <w:rStyle w:val="0pt"/>
          <w:b w:val="0"/>
          <w:sz w:val="28"/>
          <w:szCs w:val="28"/>
        </w:rPr>
        <w:t>става муниципального образования Абинский район</w:t>
      </w:r>
      <w:r w:rsidR="00E04D0C" w:rsidRPr="005A5F94">
        <w:rPr>
          <w:rStyle w:val="0pt"/>
          <w:b w:val="0"/>
          <w:sz w:val="28"/>
          <w:szCs w:val="28"/>
        </w:rPr>
        <w:t>, с учетом результатов общественных обсуждений, в целях предупреждения и пресечения нарушений законодательства в области розничной продажи алкогольной продукции на территории муниципального образования Абинский район</w:t>
      </w:r>
      <w:r w:rsidR="00CC2991" w:rsidRPr="005A5F94">
        <w:rPr>
          <w:rStyle w:val="0pt"/>
          <w:b w:val="0"/>
          <w:sz w:val="28"/>
          <w:szCs w:val="28"/>
        </w:rPr>
        <w:t>,</w:t>
      </w:r>
      <w:r w:rsidRPr="005A5F94">
        <w:rPr>
          <w:rStyle w:val="0pt"/>
          <w:b w:val="0"/>
          <w:sz w:val="28"/>
          <w:szCs w:val="28"/>
        </w:rPr>
        <w:t xml:space="preserve"> </w:t>
      </w:r>
      <w:r w:rsidRPr="005A5F94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 Абинский район п о с т а н о в л я е т :</w:t>
      </w:r>
    </w:p>
    <w:p w:rsidR="00C96C83" w:rsidRPr="005A5F94" w:rsidRDefault="0009363D" w:rsidP="00095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00D2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850E3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F417A7" w:rsidRPr="005A5F94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прилегающих территорий</w:t>
      </w:r>
      <w:r w:rsidR="00F417A7" w:rsidRPr="005A5F94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01A9" w:rsidRPr="005A5F94">
        <w:rPr>
          <w:rFonts w:ascii="Times New Roman" w:hAnsi="Times New Roman" w:cs="Times New Roman"/>
          <w:sz w:val="28"/>
          <w:szCs w:val="28"/>
        </w:rPr>
        <w:t xml:space="preserve">на 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территории муниципального образовании Абинский район</w:t>
      </w:r>
      <w:r w:rsidR="00F0062C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C96C83" w:rsidRPr="005A5F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50E3" w:rsidRPr="005A5F94" w:rsidRDefault="005A5F94" w:rsidP="000959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а) 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зданиям, строениям, сооружениям, помещениям, находящимся во владении и </w:t>
      </w:r>
      <w:r w:rsidR="00D66C92" w:rsidRPr="005A5F94">
        <w:rPr>
          <w:rFonts w:ascii="Times New Roman" w:hAnsi="Times New Roman" w:cs="Times New Roman"/>
          <w:sz w:val="28"/>
          <w:szCs w:val="28"/>
        </w:rPr>
        <w:t xml:space="preserve">(или) </w:t>
      </w:r>
      <w:r w:rsidR="009850E3" w:rsidRPr="005A5F94">
        <w:rPr>
          <w:rFonts w:ascii="Times New Roman" w:hAnsi="Times New Roman" w:cs="Times New Roman"/>
          <w:sz w:val="28"/>
          <w:szCs w:val="28"/>
        </w:rPr>
        <w:t>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A5392E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E08A7" w:rsidRPr="005A5F94">
        <w:rPr>
          <w:rFonts w:ascii="Times New Roman" w:hAnsi="Times New Roman" w:cs="Times New Roman"/>
          <w:sz w:val="28"/>
          <w:szCs w:val="28"/>
        </w:rPr>
        <w:t>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886CD6" w:rsidRPr="005A5F94">
        <w:rPr>
          <w:rFonts w:ascii="Times New Roman" w:hAnsi="Times New Roman" w:cs="Times New Roman"/>
          <w:sz w:val="28"/>
          <w:szCs w:val="28"/>
        </w:rPr>
        <w:t>5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A5392E" w:rsidRPr="005A5F94">
        <w:rPr>
          <w:rFonts w:ascii="Times New Roman" w:hAnsi="Times New Roman" w:cs="Times New Roman"/>
          <w:sz w:val="28"/>
          <w:szCs w:val="28"/>
        </w:rPr>
        <w:t>, в пос. Пролетарий - 25 метров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9850E3" w:rsidRPr="005A5F94" w:rsidRDefault="005A5F94" w:rsidP="00886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б) </w:t>
      </w:r>
      <w:r w:rsidR="009850E3" w:rsidRPr="005A5F94">
        <w:rPr>
          <w:rFonts w:ascii="Times New Roman" w:hAnsi="Times New Roman" w:cs="Times New Roman"/>
          <w:sz w:val="28"/>
          <w:szCs w:val="28"/>
        </w:rPr>
        <w:t>зданиям, строениям, сооружениям, помещениям, находящимся во владении и</w:t>
      </w:r>
      <w:r w:rsidR="00D66C92" w:rsidRPr="005A5F94">
        <w:rPr>
          <w:rFonts w:ascii="Times New Roman" w:hAnsi="Times New Roman" w:cs="Times New Roman"/>
          <w:sz w:val="28"/>
          <w:szCs w:val="28"/>
        </w:rPr>
        <w:t xml:space="preserve"> (или) </w:t>
      </w:r>
      <w:r w:rsidR="009850E3" w:rsidRPr="005A5F94">
        <w:rPr>
          <w:rFonts w:ascii="Times New Roman" w:hAnsi="Times New Roman" w:cs="Times New Roman"/>
          <w:sz w:val="28"/>
          <w:szCs w:val="28"/>
        </w:rPr>
        <w:t>пользовании организаций, осуществляющих обучение несовершеннолетних</w:t>
      </w:r>
      <w:r w:rsidR="000A3945" w:rsidRPr="005A5F94">
        <w:rPr>
          <w:rFonts w:ascii="Times New Roman" w:hAnsi="Times New Roman" w:cs="Times New Roman"/>
          <w:sz w:val="28"/>
          <w:szCs w:val="28"/>
        </w:rPr>
        <w:t>,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886CD6" w:rsidRPr="005A5F94">
        <w:rPr>
          <w:rFonts w:ascii="Times New Roman" w:hAnsi="Times New Roman" w:cs="Times New Roman"/>
          <w:sz w:val="28"/>
          <w:szCs w:val="28"/>
        </w:rPr>
        <w:t>5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31181F" w:rsidRPr="005A5F94" w:rsidRDefault="005A5F94" w:rsidP="00D66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в) </w:t>
      </w:r>
      <w:r w:rsidR="00D66C92" w:rsidRPr="005A5F94">
        <w:rPr>
          <w:rFonts w:ascii="Times New Roman" w:hAnsi="Times New Roman" w:cs="Times New Roman"/>
          <w:sz w:val="28"/>
          <w:szCs w:val="28"/>
        </w:rPr>
        <w:t>зданиям, строениям, сооружениям, помещениям, находящимся во владении и (или) пользовании юридических лиц независимо от организационно- 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31181F" w:rsidRPr="005A5F94">
        <w:rPr>
          <w:rFonts w:ascii="Times New Roman" w:hAnsi="Times New Roman" w:cs="Times New Roman"/>
          <w:sz w:val="28"/>
          <w:szCs w:val="28"/>
        </w:rPr>
        <w:t xml:space="preserve">, - </w:t>
      </w:r>
      <w:r w:rsidR="00D66C92" w:rsidRPr="005A5F94">
        <w:rPr>
          <w:rFonts w:ascii="Times New Roman" w:hAnsi="Times New Roman" w:cs="Times New Roman"/>
          <w:sz w:val="28"/>
          <w:szCs w:val="28"/>
        </w:rPr>
        <w:t>20</w:t>
      </w:r>
      <w:r w:rsidR="0031181F" w:rsidRPr="005A5F9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9850E3" w:rsidRPr="005A5F94" w:rsidRDefault="005A5F94" w:rsidP="00DE6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г) </w:t>
      </w:r>
      <w:r w:rsidR="009850E3" w:rsidRPr="005A5F94">
        <w:rPr>
          <w:rFonts w:ascii="Times New Roman" w:hAnsi="Times New Roman" w:cs="Times New Roman"/>
          <w:sz w:val="28"/>
          <w:szCs w:val="28"/>
        </w:rPr>
        <w:t>спортивным сооружениям, которые являются объектами недвижимости</w:t>
      </w:r>
      <w:r w:rsidR="00794D5B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</w:t>
      </w:r>
      <w:r w:rsidR="000A3945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E08A7" w:rsidRPr="005A5F94">
        <w:rPr>
          <w:rFonts w:ascii="Times New Roman" w:hAnsi="Times New Roman" w:cs="Times New Roman"/>
          <w:sz w:val="28"/>
          <w:szCs w:val="28"/>
        </w:rPr>
        <w:t>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950552" w:rsidRPr="005A5F94">
        <w:rPr>
          <w:rFonts w:ascii="Times New Roman" w:hAnsi="Times New Roman" w:cs="Times New Roman"/>
          <w:sz w:val="28"/>
          <w:szCs w:val="28"/>
        </w:rPr>
        <w:t>3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072031" w:rsidRPr="005A5F94" w:rsidRDefault="005A5F94" w:rsidP="00DE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д) </w:t>
      </w:r>
      <w:r w:rsidR="00C96C83" w:rsidRPr="005A5F94">
        <w:rPr>
          <w:rFonts w:ascii="Times New Roman" w:hAnsi="Times New Roman" w:cs="Times New Roman"/>
          <w:sz w:val="28"/>
          <w:szCs w:val="28"/>
        </w:rPr>
        <w:t>вокзал</w:t>
      </w:r>
      <w:r w:rsidR="009850E3" w:rsidRPr="005A5F94">
        <w:rPr>
          <w:rFonts w:ascii="Times New Roman" w:hAnsi="Times New Roman" w:cs="Times New Roman"/>
          <w:sz w:val="28"/>
          <w:szCs w:val="28"/>
        </w:rPr>
        <w:t>ам</w:t>
      </w:r>
      <w:r w:rsidR="00F11B45" w:rsidRPr="005A5F94">
        <w:rPr>
          <w:rFonts w:ascii="Times New Roman" w:hAnsi="Times New Roman" w:cs="Times New Roman"/>
          <w:sz w:val="28"/>
          <w:szCs w:val="28"/>
        </w:rPr>
        <w:t>, аэропортам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C96C83" w:rsidRPr="005A5F94">
        <w:rPr>
          <w:rFonts w:ascii="Times New Roman" w:hAnsi="Times New Roman" w:cs="Times New Roman"/>
          <w:sz w:val="28"/>
          <w:szCs w:val="28"/>
        </w:rPr>
        <w:t xml:space="preserve">- </w:t>
      </w:r>
      <w:r w:rsidR="00446582" w:rsidRPr="005A5F94">
        <w:rPr>
          <w:rFonts w:ascii="Times New Roman" w:hAnsi="Times New Roman" w:cs="Times New Roman"/>
          <w:sz w:val="28"/>
          <w:szCs w:val="28"/>
        </w:rPr>
        <w:t xml:space="preserve">30 </w:t>
      </w:r>
      <w:r w:rsidR="00C96C83" w:rsidRPr="005A5F94">
        <w:rPr>
          <w:rFonts w:ascii="Times New Roman" w:hAnsi="Times New Roman" w:cs="Times New Roman"/>
          <w:sz w:val="28"/>
          <w:szCs w:val="28"/>
        </w:rPr>
        <w:t>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072031" w:rsidRPr="005A5F94">
        <w:rPr>
          <w:rFonts w:ascii="Times New Roman" w:hAnsi="Times New Roman" w:cs="Times New Roman"/>
          <w:sz w:val="28"/>
          <w:szCs w:val="28"/>
        </w:rPr>
        <w:t>;</w:t>
      </w:r>
    </w:p>
    <w:p w:rsidR="00F11B45" w:rsidRPr="005A5F94" w:rsidRDefault="005A5F94" w:rsidP="00DE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F11B45" w:rsidRPr="005A5F94">
        <w:rPr>
          <w:rFonts w:ascii="Times New Roman" w:hAnsi="Times New Roman" w:cs="Times New Roman"/>
          <w:sz w:val="28"/>
          <w:szCs w:val="28"/>
        </w:rPr>
        <w:t>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предназначенных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Федерации, – 35 метров;</w:t>
      </w:r>
    </w:p>
    <w:p w:rsidR="00C96C83" w:rsidRPr="005A5F94" w:rsidRDefault="005A5F94" w:rsidP="00444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ж) </w:t>
      </w:r>
      <w:r w:rsidR="00072031" w:rsidRPr="005A5F94">
        <w:rPr>
          <w:rFonts w:ascii="Times New Roman" w:hAnsi="Times New Roman" w:cs="Times New Roman"/>
          <w:sz w:val="28"/>
          <w:szCs w:val="28"/>
        </w:rPr>
        <w:t xml:space="preserve">местам нахождения источников повышенной опасности, определяемых органами государственной власти </w:t>
      </w:r>
      <w:r w:rsidR="00F11B45" w:rsidRPr="005A5F9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уполномоченными Губернатором Краснодарского края, в порядке, установленном </w:t>
      </w:r>
      <w:hyperlink r:id="rId6" w:anchor="/document/400120630/entry/0" w:history="1">
        <w:r w:rsidR="00F11B45" w:rsidRPr="005A5F9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>2020 г.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444F99" w:rsidRPr="005A5F94">
        <w:rPr>
          <w:rFonts w:ascii="Times New Roman" w:hAnsi="Times New Roman" w:cs="Times New Roman"/>
          <w:sz w:val="28"/>
          <w:szCs w:val="28"/>
        </w:rPr>
        <w:t xml:space="preserve">, - </w:t>
      </w:r>
      <w:r w:rsidR="00D66C92" w:rsidRPr="005A5F94">
        <w:rPr>
          <w:rFonts w:ascii="Times New Roman" w:hAnsi="Times New Roman" w:cs="Times New Roman"/>
          <w:sz w:val="28"/>
          <w:szCs w:val="28"/>
        </w:rPr>
        <w:t>35</w:t>
      </w:r>
      <w:r w:rsidR="00831FB8" w:rsidRPr="005A5F94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41759D" w:rsidRPr="005A5F94" w:rsidRDefault="00F11B45" w:rsidP="004175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01A9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1759D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прилегающих территорий</w:t>
      </w:r>
      <w:r w:rsidR="0041759D" w:rsidRPr="005A5F94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01A9" w:rsidRPr="005A5F94">
        <w:rPr>
          <w:rFonts w:ascii="Times New Roman" w:hAnsi="Times New Roman" w:cs="Times New Roman"/>
          <w:sz w:val="28"/>
          <w:szCs w:val="28"/>
        </w:rPr>
        <w:t>при оказании услуг общественного питания</w:t>
      </w:r>
      <w:r w:rsidR="00F0062C" w:rsidRPr="005A5F94">
        <w:rPr>
          <w:rFonts w:ascii="Times New Roman" w:hAnsi="Times New Roman" w:cs="Times New Roman"/>
          <w:sz w:val="28"/>
          <w:szCs w:val="28"/>
        </w:rPr>
        <w:t>,</w:t>
      </w:r>
      <w:r w:rsidR="002E01A9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</w:t>
      </w:r>
      <w:r w:rsidR="00DA1D7B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Абинский район</w:t>
      </w:r>
      <w:r w:rsidR="00F0062C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41759D" w:rsidRPr="005A5F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759D" w:rsidRPr="005A5F94" w:rsidRDefault="005A5F94" w:rsidP="004175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а) 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зданиям, строениям, сооружениям, помещениям, находящимся во владении и </w:t>
      </w:r>
      <w:r w:rsidR="00950552" w:rsidRPr="005A5F94">
        <w:rPr>
          <w:rFonts w:ascii="Times New Roman" w:hAnsi="Times New Roman" w:cs="Times New Roman"/>
          <w:sz w:val="28"/>
          <w:szCs w:val="28"/>
        </w:rPr>
        <w:t xml:space="preserve">(или) </w:t>
      </w:r>
      <w:r w:rsidR="0041759D" w:rsidRPr="005A5F94">
        <w:rPr>
          <w:rFonts w:ascii="Times New Roman" w:hAnsi="Times New Roman" w:cs="Times New Roman"/>
          <w:sz w:val="28"/>
          <w:szCs w:val="28"/>
        </w:rPr>
        <w:t>пользовании организаций</w:t>
      </w:r>
      <w:r w:rsidR="00F0062C" w:rsidRPr="005A5F94">
        <w:rPr>
          <w:rFonts w:ascii="Times New Roman" w:hAnsi="Times New Roman" w:cs="Times New Roman"/>
          <w:sz w:val="28"/>
          <w:szCs w:val="28"/>
        </w:rPr>
        <w:t>, указанных в пункте 1 настоящего постановления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 - </w:t>
      </w:r>
      <w:r w:rsidR="00950552" w:rsidRPr="005A5F94">
        <w:rPr>
          <w:rFonts w:ascii="Times New Roman" w:hAnsi="Times New Roman" w:cs="Times New Roman"/>
          <w:sz w:val="28"/>
          <w:szCs w:val="28"/>
        </w:rPr>
        <w:t>25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7E428B" w:rsidRPr="005A5F94" w:rsidRDefault="005A5F94" w:rsidP="007E4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б) </w:t>
      </w:r>
      <w:r w:rsidR="00C87987" w:rsidRPr="005A5F94">
        <w:rPr>
          <w:rFonts w:ascii="Times New Roman" w:hAnsi="Times New Roman" w:cs="Times New Roman"/>
          <w:sz w:val="28"/>
          <w:szCs w:val="28"/>
        </w:rPr>
        <w:t>многоквартирным домам</w:t>
      </w:r>
      <w:r w:rsidR="00F0062C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7E428B" w:rsidRPr="005A5F94">
        <w:rPr>
          <w:rFonts w:ascii="Times New Roman" w:eastAsia="Times New Roman" w:hAnsi="Times New Roman" w:cs="Times New Roman"/>
          <w:sz w:val="28"/>
          <w:szCs w:val="28"/>
        </w:rPr>
        <w:t>(прилегающих к ним территорий), в которых (на которых) расположены объекты общественного питания, имеющие зал обслуживания посетителей общей площадью менее 20 квадратных метров, - 20 метров.</w:t>
      </w:r>
    </w:p>
    <w:p w:rsidR="00EF4FC2" w:rsidRPr="005A5F94" w:rsidRDefault="00DA1D7B" w:rsidP="007E42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9363D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>Определить расчёт расстояния до границ прилегающих территорий:</w:t>
      </w:r>
    </w:p>
    <w:p w:rsidR="00EF4FC2" w:rsidRPr="005A5F94" w:rsidRDefault="005A5F94" w:rsidP="007E4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при наличии территории, границы которой обозначены ограждением (объектами искусственного происхождения), прилегающей к зданию, строению, сооружению, помещению, в котором расположены организации и (или) объекты, указанные в </w:t>
      </w:r>
      <w:hyperlink r:id="rId7" w:anchor="/document/36973275/entry/1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anchor="/document/36973275/entry/2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(далее - обособленная территория), - от входа (входов) для посетителей на обособленную территорию;</w:t>
      </w:r>
    </w:p>
    <w:p w:rsidR="00EF4FC2" w:rsidRPr="005A5F94" w:rsidRDefault="005A5F94" w:rsidP="00EF4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обособленной территории - от входа (входов) для посетителей в организации и объекты, указанные в </w:t>
      </w:r>
      <w:hyperlink r:id="rId9" w:anchor="/document/36973275/entry/1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anchor="/document/36973275/entry/2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09363D" w:rsidRPr="005A5F94" w:rsidRDefault="00EF4FC2" w:rsidP="00EF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способ расчёта расстояния от организаций и объектов, до границ прилегающих территорий по радиусу (кратчайшее расстояние по прямой) от входа (входов) для посетителей на обособленную территорию (при наличии таковой) или входа (входов) для посетителей в здание, строение, сооружение, помещение, в котором расположены организации и (или) объекты, </w:t>
      </w:r>
      <w:r w:rsidR="007E428B" w:rsidRPr="005A5F94">
        <w:rPr>
          <w:rFonts w:ascii="Times New Roman" w:eastAsia="Times New Roman" w:hAnsi="Times New Roman" w:cs="Times New Roman"/>
          <w:sz w:val="28"/>
          <w:szCs w:val="28"/>
        </w:rPr>
        <w:t>(при отсутствии обособленной территории)</w:t>
      </w:r>
      <w:r w:rsidR="0009363D" w:rsidRPr="005A5F94">
        <w:rPr>
          <w:rFonts w:ascii="Times New Roman" w:hAnsi="Times New Roman" w:cs="Times New Roman"/>
          <w:sz w:val="28"/>
          <w:szCs w:val="28"/>
        </w:rPr>
        <w:t>.</w:t>
      </w:r>
    </w:p>
    <w:p w:rsidR="00A44489" w:rsidRPr="005A5F94" w:rsidRDefault="0080306D" w:rsidP="00A44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A44489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63393" w:rsidRPr="005A5F94">
        <w:rPr>
          <w:rFonts w:ascii="Times New Roman" w:hAnsi="Times New Roman" w:cs="Times New Roman"/>
          <w:sz w:val="28"/>
          <w:szCs w:val="28"/>
        </w:rPr>
        <w:t>Управлению архитектуры и градостроительства администрации муниципального образования Абинский район (Сапрунов</w:t>
      </w:r>
      <w:r w:rsidR="000959E9" w:rsidRPr="005A5F94">
        <w:rPr>
          <w:rFonts w:ascii="Times New Roman" w:hAnsi="Times New Roman" w:cs="Times New Roman"/>
          <w:sz w:val="28"/>
          <w:szCs w:val="28"/>
        </w:rPr>
        <w:t xml:space="preserve"> А.В.</w:t>
      </w:r>
      <w:r w:rsidR="00E63393" w:rsidRPr="005A5F94">
        <w:rPr>
          <w:rFonts w:ascii="Times New Roman" w:hAnsi="Times New Roman" w:cs="Times New Roman"/>
          <w:sz w:val="28"/>
          <w:szCs w:val="28"/>
        </w:rPr>
        <w:t>)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, руководствуясь определенном в пункте </w:t>
      </w:r>
      <w:r w:rsidR="00453E80" w:rsidRPr="005A5F94">
        <w:rPr>
          <w:rFonts w:ascii="Times New Roman" w:hAnsi="Times New Roman" w:cs="Times New Roman"/>
          <w:sz w:val="28"/>
          <w:szCs w:val="28"/>
        </w:rPr>
        <w:t>3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453E80" w:rsidRPr="005A5F94">
        <w:rPr>
          <w:rFonts w:ascii="Times New Roman" w:hAnsi="Times New Roman" w:cs="Times New Roman"/>
          <w:sz w:val="28"/>
          <w:szCs w:val="28"/>
        </w:rPr>
        <w:t>расчета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 границ, </w:t>
      </w:r>
      <w:r w:rsidR="00E63393" w:rsidRPr="005A5F94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79290F" w:rsidRPr="005A5F94">
        <w:rPr>
          <w:rFonts w:ascii="Times New Roman" w:hAnsi="Times New Roman" w:cs="Times New Roman"/>
          <w:sz w:val="28"/>
          <w:szCs w:val="28"/>
        </w:rPr>
        <w:t xml:space="preserve">схемы границ </w:t>
      </w:r>
      <w:r w:rsidR="0079290F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прилегающих территорий, </w:t>
      </w:r>
      <w:r w:rsidR="00831FB8" w:rsidRPr="005A5F94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831FB8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831FB8" w:rsidRPr="005A5F94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</w:t>
      </w:r>
      <w:r w:rsidR="00831FB8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оказании услуг общественного питания на территории муниципального образовании Абинский район</w:t>
      </w:r>
      <w:r w:rsidR="00A44489" w:rsidRPr="005A5F94">
        <w:rPr>
          <w:rFonts w:ascii="Times New Roman" w:hAnsi="Times New Roman" w:cs="Times New Roman"/>
          <w:sz w:val="28"/>
          <w:szCs w:val="28"/>
        </w:rPr>
        <w:t>.</w:t>
      </w:r>
    </w:p>
    <w:p w:rsidR="001E2834" w:rsidRPr="005A5F94" w:rsidRDefault="0080306D" w:rsidP="001E2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5</w:t>
      </w:r>
      <w:r w:rsidR="001E2834" w:rsidRPr="005A5F94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5A5F94" w:rsidRPr="005A5F94">
        <w:rPr>
          <w:rFonts w:ascii="Times New Roman" w:hAnsi="Times New Roman" w:cs="Times New Roman"/>
          <w:sz w:val="28"/>
          <w:szCs w:val="28"/>
        </w:rPr>
        <w:t>:</w:t>
      </w:r>
    </w:p>
    <w:p w:rsidR="001E2834" w:rsidRPr="005A5F94" w:rsidRDefault="001E2834" w:rsidP="00C40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муниципального образования Абинский район от 7 </w:t>
      </w:r>
      <w:r w:rsidR="00B66B11" w:rsidRPr="005A5F94">
        <w:rPr>
          <w:rFonts w:ascii="Times New Roman" w:hAnsi="Times New Roman" w:cs="Times New Roman"/>
          <w:sz w:val="28"/>
          <w:szCs w:val="28"/>
        </w:rPr>
        <w:t>декабр</w:t>
      </w:r>
      <w:r w:rsidRPr="005A5F94">
        <w:rPr>
          <w:rFonts w:ascii="Times New Roman" w:hAnsi="Times New Roman" w:cs="Times New Roman"/>
          <w:sz w:val="28"/>
          <w:szCs w:val="28"/>
        </w:rPr>
        <w:t>я 201</w:t>
      </w:r>
      <w:r w:rsidR="00B66B11" w:rsidRPr="005A5F94">
        <w:rPr>
          <w:rFonts w:ascii="Times New Roman" w:hAnsi="Times New Roman" w:cs="Times New Roman"/>
          <w:sz w:val="28"/>
          <w:szCs w:val="28"/>
        </w:rPr>
        <w:t>7</w:t>
      </w:r>
      <w:r w:rsidRPr="005A5F94">
        <w:rPr>
          <w:rFonts w:ascii="Times New Roman" w:hAnsi="Times New Roman" w:cs="Times New Roman"/>
          <w:sz w:val="28"/>
          <w:szCs w:val="28"/>
        </w:rPr>
        <w:t xml:space="preserve"> г</w:t>
      </w:r>
      <w:r w:rsidR="00B66B11" w:rsidRPr="005A5F94">
        <w:rPr>
          <w:rFonts w:ascii="Times New Roman" w:hAnsi="Times New Roman" w:cs="Times New Roman"/>
          <w:sz w:val="28"/>
          <w:szCs w:val="28"/>
        </w:rPr>
        <w:t>.</w:t>
      </w:r>
      <w:r w:rsidRPr="005A5F94">
        <w:rPr>
          <w:rFonts w:ascii="Times New Roman" w:hAnsi="Times New Roman" w:cs="Times New Roman"/>
          <w:sz w:val="28"/>
          <w:szCs w:val="28"/>
        </w:rPr>
        <w:t xml:space="preserve"> № 1</w:t>
      </w:r>
      <w:r w:rsidR="00C4050D" w:rsidRPr="005A5F94">
        <w:rPr>
          <w:rFonts w:ascii="Times New Roman" w:hAnsi="Times New Roman" w:cs="Times New Roman"/>
          <w:sz w:val="28"/>
          <w:szCs w:val="28"/>
        </w:rPr>
        <w:t>427</w:t>
      </w:r>
      <w:r w:rsidRPr="005A5F94">
        <w:rPr>
          <w:rFonts w:ascii="Times New Roman" w:hAnsi="Times New Roman" w:cs="Times New Roman"/>
          <w:sz w:val="28"/>
          <w:szCs w:val="28"/>
        </w:rPr>
        <w:t xml:space="preserve"> «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границ прилегающих к некоторым зданиям, строениям, сооружениям, помещениям,</w:t>
      </w:r>
      <w:r w:rsidR="00C4050D" w:rsidRPr="005A5F94">
        <w:rPr>
          <w:rFonts w:ascii="Times New Roman" w:hAnsi="Times New Roman" w:cs="Times New Roman"/>
          <w:sz w:val="28"/>
          <w:szCs w:val="28"/>
        </w:rPr>
        <w:t xml:space="preserve"> объектам и местам территорий, на которых не допускается розничная продажа алкогольной продукции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образовании Абинский район</w:t>
      </w:r>
      <w:r w:rsidRPr="005A5F94">
        <w:rPr>
          <w:rFonts w:ascii="Times New Roman" w:hAnsi="Times New Roman" w:cs="Times New Roman"/>
          <w:sz w:val="28"/>
          <w:szCs w:val="28"/>
        </w:rPr>
        <w:t>»;</w:t>
      </w:r>
    </w:p>
    <w:p w:rsidR="001E2834" w:rsidRPr="005A5F94" w:rsidRDefault="001E2834" w:rsidP="009B0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Style w:val="60"/>
          <w:rFonts w:eastAsiaTheme="minorEastAsia"/>
          <w:b w:val="0"/>
          <w:szCs w:val="28"/>
        </w:rPr>
        <w:t>2)</w:t>
      </w:r>
      <w:r w:rsidRPr="005A5F94">
        <w:rPr>
          <w:rStyle w:val="60"/>
          <w:rFonts w:eastAsiaTheme="minorEastAsia"/>
          <w:szCs w:val="28"/>
        </w:rPr>
        <w:t xml:space="preserve"> </w:t>
      </w:r>
      <w:r w:rsidRPr="005A5F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Абинский район от </w:t>
      </w:r>
      <w:r w:rsidR="00C4050D" w:rsidRPr="005A5F94">
        <w:rPr>
          <w:rFonts w:ascii="Times New Roman" w:hAnsi="Times New Roman" w:cs="Times New Roman"/>
          <w:sz w:val="28"/>
          <w:szCs w:val="28"/>
        </w:rPr>
        <w:t>14</w:t>
      </w:r>
      <w:r w:rsidRPr="005A5F94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9B0149" w:rsidRPr="005A5F94">
        <w:rPr>
          <w:rFonts w:ascii="Times New Roman" w:hAnsi="Times New Roman" w:cs="Times New Roman"/>
          <w:sz w:val="28"/>
          <w:szCs w:val="28"/>
        </w:rPr>
        <w:t>1</w:t>
      </w:r>
      <w:r w:rsidRPr="005A5F94">
        <w:rPr>
          <w:rFonts w:ascii="Times New Roman" w:hAnsi="Times New Roman" w:cs="Times New Roman"/>
          <w:sz w:val="28"/>
          <w:szCs w:val="28"/>
        </w:rPr>
        <w:t xml:space="preserve"> г</w:t>
      </w:r>
      <w:r w:rsidR="009B0149" w:rsidRPr="005A5F94">
        <w:rPr>
          <w:rFonts w:ascii="Times New Roman" w:hAnsi="Times New Roman" w:cs="Times New Roman"/>
          <w:sz w:val="28"/>
          <w:szCs w:val="28"/>
        </w:rPr>
        <w:t>.</w:t>
      </w:r>
      <w:r w:rsidRPr="005A5F94">
        <w:rPr>
          <w:rFonts w:ascii="Times New Roman" w:hAnsi="Times New Roman" w:cs="Times New Roman"/>
          <w:sz w:val="28"/>
          <w:szCs w:val="28"/>
        </w:rPr>
        <w:t xml:space="preserve"> № </w:t>
      </w:r>
      <w:r w:rsidR="009B0149" w:rsidRPr="005A5F94">
        <w:rPr>
          <w:rFonts w:ascii="Times New Roman" w:hAnsi="Times New Roman" w:cs="Times New Roman"/>
          <w:sz w:val="28"/>
          <w:szCs w:val="28"/>
        </w:rPr>
        <w:t>927 «О внесении изменений</w:t>
      </w:r>
      <w:r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9B0149" w:rsidRPr="005A5F9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Абинский район </w:t>
      </w:r>
      <w:r w:rsidR="00C4050D" w:rsidRPr="005A5F94">
        <w:rPr>
          <w:rFonts w:ascii="Times New Roman" w:hAnsi="Times New Roman" w:cs="Times New Roman"/>
          <w:sz w:val="28"/>
          <w:szCs w:val="28"/>
        </w:rPr>
        <w:t>7 декабря 2017 г. № 1427 «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границ прилегающих к некоторым зданиям, строениям, сооружениям, помещениям,</w:t>
      </w:r>
      <w:r w:rsidR="00C4050D" w:rsidRPr="005A5F94">
        <w:rPr>
          <w:rFonts w:ascii="Times New Roman" w:hAnsi="Times New Roman" w:cs="Times New Roman"/>
          <w:sz w:val="28"/>
          <w:szCs w:val="28"/>
        </w:rPr>
        <w:t xml:space="preserve"> объектам и местам территорий, на которых не допускается розничная продажа алкогольной продукции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образовании Абинский район</w:t>
      </w:r>
      <w:r w:rsidR="00C4050D" w:rsidRPr="005A5F94">
        <w:rPr>
          <w:rFonts w:ascii="Times New Roman" w:hAnsi="Times New Roman" w:cs="Times New Roman"/>
          <w:sz w:val="28"/>
          <w:szCs w:val="28"/>
        </w:rPr>
        <w:t>»</w:t>
      </w:r>
      <w:r w:rsidR="009B0149" w:rsidRPr="005A5F94">
        <w:rPr>
          <w:rFonts w:ascii="Times New Roman" w:hAnsi="Times New Roman" w:cs="Times New Roman"/>
          <w:sz w:val="28"/>
          <w:szCs w:val="28"/>
        </w:rPr>
        <w:t>.</w:t>
      </w:r>
    </w:p>
    <w:p w:rsidR="005B372C" w:rsidRPr="005A5F94" w:rsidRDefault="005B372C" w:rsidP="005B3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7. Общему отделу администрации муниципального образования Абинский район (Савельева О.В.) опубликовать настоящее постановление в газете «</w:t>
      </w:r>
      <w:r w:rsidR="00F45063" w:rsidRPr="005A5F94">
        <w:rPr>
          <w:rFonts w:ascii="Times New Roman" w:hAnsi="Times New Roman" w:cs="Times New Roman"/>
          <w:sz w:val="28"/>
          <w:szCs w:val="28"/>
        </w:rPr>
        <w:t>Восход</w:t>
      </w:r>
      <w:r w:rsidRPr="005A5F94">
        <w:rPr>
          <w:rFonts w:ascii="Times New Roman" w:hAnsi="Times New Roman" w:cs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E63393" w:rsidRPr="005A5F94" w:rsidRDefault="005B372C" w:rsidP="00F45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8</w:t>
      </w:r>
      <w:r w:rsidR="00E63393" w:rsidRPr="005A5F94">
        <w:rPr>
          <w:rFonts w:ascii="Times New Roman" w:hAnsi="Times New Roman" w:cs="Times New Roman"/>
          <w:sz w:val="28"/>
          <w:szCs w:val="28"/>
        </w:rPr>
        <w:t>.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F45063" w:rsidRPr="005A5F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(вопросы экономической политики, развития спорта, профилактики правонарушений, гражданской обороны и чрезвычайных ситуаций) Князева</w:t>
      </w:r>
      <w:r w:rsidR="005A5F94" w:rsidRPr="005A5F94">
        <w:rPr>
          <w:rFonts w:ascii="Times New Roman" w:hAnsi="Times New Roman" w:cs="Times New Roman"/>
          <w:sz w:val="28"/>
          <w:szCs w:val="28"/>
        </w:rPr>
        <w:t xml:space="preserve"> А.В.</w:t>
      </w:r>
      <w:r w:rsidR="00F45063" w:rsidRPr="005A5F94">
        <w:rPr>
          <w:rFonts w:ascii="Times New Roman" w:hAnsi="Times New Roman" w:cs="Times New Roman"/>
          <w:sz w:val="28"/>
          <w:szCs w:val="28"/>
        </w:rPr>
        <w:t xml:space="preserve">, </w:t>
      </w:r>
      <w:r w:rsidR="00514BF7" w:rsidRPr="005A5F94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(вопросы жилищно-коммунального комплекса, строительства, транспорта и связи)</w:t>
      </w:r>
      <w:r w:rsidR="002E0115" w:rsidRPr="005A5F94">
        <w:rPr>
          <w:rFonts w:ascii="Times New Roman" w:hAnsi="Times New Roman" w:cs="Times New Roman"/>
          <w:sz w:val="28"/>
          <w:szCs w:val="28"/>
        </w:rPr>
        <w:t xml:space="preserve"> Науменко</w:t>
      </w:r>
      <w:r w:rsidR="00514BF7" w:rsidRPr="005A5F94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E63393" w:rsidRPr="005A5F94" w:rsidRDefault="005B372C" w:rsidP="00E633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45063" w:rsidRPr="005A5F94">
        <w:rPr>
          <w:rFonts w:ascii="Times New Roman" w:hAnsi="Times New Roman" w:cs="Times New Roman"/>
          <w:sz w:val="28"/>
          <w:szCs w:val="28"/>
        </w:rPr>
        <w:t xml:space="preserve">. </w:t>
      </w:r>
      <w:r w:rsidR="00876E97" w:rsidRPr="005A5F94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E63393" w:rsidRPr="005A5F94" w:rsidRDefault="00E63393" w:rsidP="00E6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A1" w:rsidRPr="005A5F94" w:rsidRDefault="00F46DA1" w:rsidP="00F46DA1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Начальник отдела потребительской </w:t>
      </w:r>
    </w:p>
    <w:p w:rsidR="00F46DA1" w:rsidRPr="005A5F94" w:rsidRDefault="00F46DA1" w:rsidP="00F46DA1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сферы и защиты прав потребителей                                                        Е.В.Львова</w:t>
      </w:r>
    </w:p>
    <w:p w:rsidR="00876E97" w:rsidRDefault="00876E97" w:rsidP="00F46DA1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6E97" w:rsidSect="005A5F94">
      <w:headerReference w:type="default" r:id="rId11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80" w:rsidRDefault="00D92880" w:rsidP="00473228">
      <w:pPr>
        <w:spacing w:after="0" w:line="240" w:lineRule="auto"/>
      </w:pPr>
      <w:r>
        <w:separator/>
      </w:r>
    </w:p>
  </w:endnote>
  <w:endnote w:type="continuationSeparator" w:id="0">
    <w:p w:rsidR="00D92880" w:rsidRDefault="00D92880" w:rsidP="0047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80" w:rsidRDefault="00D92880" w:rsidP="00473228">
      <w:pPr>
        <w:spacing w:after="0" w:line="240" w:lineRule="auto"/>
      </w:pPr>
      <w:r>
        <w:separator/>
      </w:r>
    </w:p>
  </w:footnote>
  <w:footnote w:type="continuationSeparator" w:id="0">
    <w:p w:rsidR="00D92880" w:rsidRDefault="00D92880" w:rsidP="0047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2095"/>
      <w:docPartObj>
        <w:docPartGallery w:val="Page Numbers (Top of Page)"/>
        <w:docPartUnique/>
      </w:docPartObj>
    </w:sdtPr>
    <w:sdtEndPr/>
    <w:sdtContent>
      <w:p w:rsidR="00803268" w:rsidRDefault="006D1A0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0857" w:rsidRDefault="009708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BC"/>
    <w:rsid w:val="000019D0"/>
    <w:rsid w:val="00002928"/>
    <w:rsid w:val="0004668D"/>
    <w:rsid w:val="00072031"/>
    <w:rsid w:val="00072B5B"/>
    <w:rsid w:val="00083BF4"/>
    <w:rsid w:val="0009363D"/>
    <w:rsid w:val="000943BE"/>
    <w:rsid w:val="000959E9"/>
    <w:rsid w:val="000A3945"/>
    <w:rsid w:val="000C0469"/>
    <w:rsid w:val="000C1525"/>
    <w:rsid w:val="000C2494"/>
    <w:rsid w:val="000D3D03"/>
    <w:rsid w:val="000F7A30"/>
    <w:rsid w:val="0012449C"/>
    <w:rsid w:val="00171218"/>
    <w:rsid w:val="00181B29"/>
    <w:rsid w:val="001A0DD4"/>
    <w:rsid w:val="001A5185"/>
    <w:rsid w:val="001A7F8A"/>
    <w:rsid w:val="001B1E16"/>
    <w:rsid w:val="001B299C"/>
    <w:rsid w:val="001C123E"/>
    <w:rsid w:val="001E1EED"/>
    <w:rsid w:val="001E2834"/>
    <w:rsid w:val="00224097"/>
    <w:rsid w:val="00233228"/>
    <w:rsid w:val="00254CFC"/>
    <w:rsid w:val="002600D2"/>
    <w:rsid w:val="002815C5"/>
    <w:rsid w:val="0029373F"/>
    <w:rsid w:val="002A449D"/>
    <w:rsid w:val="002A70F8"/>
    <w:rsid w:val="002B7D3F"/>
    <w:rsid w:val="002C2B3F"/>
    <w:rsid w:val="002C5391"/>
    <w:rsid w:val="002E0115"/>
    <w:rsid w:val="002E01A9"/>
    <w:rsid w:val="0031181F"/>
    <w:rsid w:val="00312503"/>
    <w:rsid w:val="003301F1"/>
    <w:rsid w:val="00333FE0"/>
    <w:rsid w:val="0037074E"/>
    <w:rsid w:val="003A2237"/>
    <w:rsid w:val="003A6E34"/>
    <w:rsid w:val="003B4EF4"/>
    <w:rsid w:val="003C1E56"/>
    <w:rsid w:val="003C4D3D"/>
    <w:rsid w:val="003C799E"/>
    <w:rsid w:val="003E7EA9"/>
    <w:rsid w:val="003F1809"/>
    <w:rsid w:val="0040104F"/>
    <w:rsid w:val="00410B8B"/>
    <w:rsid w:val="0041759D"/>
    <w:rsid w:val="004249D0"/>
    <w:rsid w:val="00431C84"/>
    <w:rsid w:val="00435F2E"/>
    <w:rsid w:val="00442B2F"/>
    <w:rsid w:val="00444F99"/>
    <w:rsid w:val="00446582"/>
    <w:rsid w:val="00453344"/>
    <w:rsid w:val="00453E80"/>
    <w:rsid w:val="00473228"/>
    <w:rsid w:val="004D24FF"/>
    <w:rsid w:val="004E08A7"/>
    <w:rsid w:val="00510FA4"/>
    <w:rsid w:val="00514BF7"/>
    <w:rsid w:val="00561436"/>
    <w:rsid w:val="005721F6"/>
    <w:rsid w:val="005A5F94"/>
    <w:rsid w:val="005B372C"/>
    <w:rsid w:val="005B3819"/>
    <w:rsid w:val="005D3122"/>
    <w:rsid w:val="005D7CAD"/>
    <w:rsid w:val="005F13E5"/>
    <w:rsid w:val="00620F2C"/>
    <w:rsid w:val="006252EC"/>
    <w:rsid w:val="006449C4"/>
    <w:rsid w:val="0067423D"/>
    <w:rsid w:val="00693D78"/>
    <w:rsid w:val="00694F0B"/>
    <w:rsid w:val="006A35DA"/>
    <w:rsid w:val="006A6B34"/>
    <w:rsid w:val="006D1A0C"/>
    <w:rsid w:val="006E6A34"/>
    <w:rsid w:val="006F1BAA"/>
    <w:rsid w:val="00701B40"/>
    <w:rsid w:val="007117F5"/>
    <w:rsid w:val="007142FB"/>
    <w:rsid w:val="00741CFE"/>
    <w:rsid w:val="00757153"/>
    <w:rsid w:val="007644AA"/>
    <w:rsid w:val="00771D8C"/>
    <w:rsid w:val="00772B79"/>
    <w:rsid w:val="00786F74"/>
    <w:rsid w:val="0079290F"/>
    <w:rsid w:val="00794D5B"/>
    <w:rsid w:val="007C7036"/>
    <w:rsid w:val="007E428B"/>
    <w:rsid w:val="0080306D"/>
    <w:rsid w:val="00803268"/>
    <w:rsid w:val="00807237"/>
    <w:rsid w:val="0082206F"/>
    <w:rsid w:val="00824F08"/>
    <w:rsid w:val="00831FB8"/>
    <w:rsid w:val="0083601C"/>
    <w:rsid w:val="00876E97"/>
    <w:rsid w:val="00877931"/>
    <w:rsid w:val="008809FD"/>
    <w:rsid w:val="00886CD6"/>
    <w:rsid w:val="008A6CEE"/>
    <w:rsid w:val="008D33CA"/>
    <w:rsid w:val="008E2BE0"/>
    <w:rsid w:val="008E30BC"/>
    <w:rsid w:val="008E64C8"/>
    <w:rsid w:val="008F4D03"/>
    <w:rsid w:val="00901AFE"/>
    <w:rsid w:val="00904A7D"/>
    <w:rsid w:val="009076E4"/>
    <w:rsid w:val="00916974"/>
    <w:rsid w:val="00925027"/>
    <w:rsid w:val="00925272"/>
    <w:rsid w:val="0093666F"/>
    <w:rsid w:val="00950552"/>
    <w:rsid w:val="00956116"/>
    <w:rsid w:val="00962371"/>
    <w:rsid w:val="00970857"/>
    <w:rsid w:val="00976105"/>
    <w:rsid w:val="00976EBC"/>
    <w:rsid w:val="00982CA0"/>
    <w:rsid w:val="009850E3"/>
    <w:rsid w:val="009B0149"/>
    <w:rsid w:val="009D7292"/>
    <w:rsid w:val="009E2B44"/>
    <w:rsid w:val="00A23D32"/>
    <w:rsid w:val="00A435E7"/>
    <w:rsid w:val="00A44489"/>
    <w:rsid w:val="00A5392E"/>
    <w:rsid w:val="00A61832"/>
    <w:rsid w:val="00A76EE7"/>
    <w:rsid w:val="00A77E4D"/>
    <w:rsid w:val="00AD4A5B"/>
    <w:rsid w:val="00AF7FB1"/>
    <w:rsid w:val="00B34089"/>
    <w:rsid w:val="00B51F4A"/>
    <w:rsid w:val="00B66B11"/>
    <w:rsid w:val="00B82169"/>
    <w:rsid w:val="00B90F5F"/>
    <w:rsid w:val="00BC011C"/>
    <w:rsid w:val="00BD7F21"/>
    <w:rsid w:val="00BF059D"/>
    <w:rsid w:val="00C01E5C"/>
    <w:rsid w:val="00C23CE6"/>
    <w:rsid w:val="00C35C99"/>
    <w:rsid w:val="00C4050D"/>
    <w:rsid w:val="00C44FF3"/>
    <w:rsid w:val="00C56FE9"/>
    <w:rsid w:val="00C76D97"/>
    <w:rsid w:val="00C87987"/>
    <w:rsid w:val="00C96C83"/>
    <w:rsid w:val="00CC2991"/>
    <w:rsid w:val="00CC63B5"/>
    <w:rsid w:val="00CE1C6B"/>
    <w:rsid w:val="00CF4855"/>
    <w:rsid w:val="00D010EA"/>
    <w:rsid w:val="00D02646"/>
    <w:rsid w:val="00D17E46"/>
    <w:rsid w:val="00D242FA"/>
    <w:rsid w:val="00D300B7"/>
    <w:rsid w:val="00D43698"/>
    <w:rsid w:val="00D45DC6"/>
    <w:rsid w:val="00D478AD"/>
    <w:rsid w:val="00D66C92"/>
    <w:rsid w:val="00D74A8D"/>
    <w:rsid w:val="00D855FA"/>
    <w:rsid w:val="00D87416"/>
    <w:rsid w:val="00D92880"/>
    <w:rsid w:val="00D93527"/>
    <w:rsid w:val="00D977C8"/>
    <w:rsid w:val="00DA1D7B"/>
    <w:rsid w:val="00DB5437"/>
    <w:rsid w:val="00DE643D"/>
    <w:rsid w:val="00DE6702"/>
    <w:rsid w:val="00DF372A"/>
    <w:rsid w:val="00DF6792"/>
    <w:rsid w:val="00E04D0C"/>
    <w:rsid w:val="00E16B18"/>
    <w:rsid w:val="00E22CFF"/>
    <w:rsid w:val="00E415C7"/>
    <w:rsid w:val="00E60E6C"/>
    <w:rsid w:val="00E63393"/>
    <w:rsid w:val="00E64EBD"/>
    <w:rsid w:val="00E716C3"/>
    <w:rsid w:val="00E823C8"/>
    <w:rsid w:val="00EB51A8"/>
    <w:rsid w:val="00ED1FA4"/>
    <w:rsid w:val="00ED1FB1"/>
    <w:rsid w:val="00EE4BEC"/>
    <w:rsid w:val="00EF0050"/>
    <w:rsid w:val="00EF4FC2"/>
    <w:rsid w:val="00EF5D0B"/>
    <w:rsid w:val="00F0062C"/>
    <w:rsid w:val="00F027F5"/>
    <w:rsid w:val="00F11B45"/>
    <w:rsid w:val="00F17403"/>
    <w:rsid w:val="00F25B81"/>
    <w:rsid w:val="00F417A7"/>
    <w:rsid w:val="00F44EDB"/>
    <w:rsid w:val="00F45063"/>
    <w:rsid w:val="00F4678C"/>
    <w:rsid w:val="00F46DA1"/>
    <w:rsid w:val="00F613E3"/>
    <w:rsid w:val="00F63E9C"/>
    <w:rsid w:val="00F76CF1"/>
    <w:rsid w:val="00FC37E4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0701-2CF5-40B2-B533-9FF812A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E2834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228"/>
  </w:style>
  <w:style w:type="paragraph" w:styleId="a5">
    <w:name w:val="footer"/>
    <w:basedOn w:val="a"/>
    <w:link w:val="a6"/>
    <w:uiPriority w:val="99"/>
    <w:semiHidden/>
    <w:unhideWhenUsed/>
    <w:rsid w:val="004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228"/>
  </w:style>
  <w:style w:type="paragraph" w:styleId="a7">
    <w:name w:val="List Paragraph"/>
    <w:basedOn w:val="a"/>
    <w:uiPriority w:val="34"/>
    <w:qFormat/>
    <w:rsid w:val="00925272"/>
    <w:pPr>
      <w:ind w:left="720"/>
      <w:contextualSpacing/>
    </w:pPr>
  </w:style>
  <w:style w:type="table" w:styleId="a8">
    <w:name w:val="Table Grid"/>
    <w:basedOn w:val="a1"/>
    <w:uiPriority w:val="59"/>
    <w:rsid w:val="00772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rsid w:val="000C0469"/>
  </w:style>
  <w:style w:type="character" w:customStyle="1" w:styleId="0pt">
    <w:name w:val="Основной текст + Интервал 0 pt"/>
    <w:rsid w:val="000C04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C0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1E283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1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усер</cp:lastModifiedBy>
  <cp:revision>29</cp:revision>
  <cp:lastPrinted>2023-06-14T06:29:00Z</cp:lastPrinted>
  <dcterms:created xsi:type="dcterms:W3CDTF">2017-10-05T04:40:00Z</dcterms:created>
  <dcterms:modified xsi:type="dcterms:W3CDTF">2023-08-04T12:16:00Z</dcterms:modified>
</cp:coreProperties>
</file>