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E00A" w14:textId="77777777" w:rsidR="00EE692C" w:rsidRDefault="00EE692C" w:rsidP="00EE692C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3ACBB833" w14:textId="77777777" w:rsidR="00EE692C" w:rsidRDefault="00EE692C" w:rsidP="00EE692C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868500"/>
      <w:r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мероприятия:</w:t>
      </w:r>
    </w:p>
    <w:p w14:paraId="34664AD4" w14:textId="77777777" w:rsidR="00EE692C" w:rsidRPr="00EE692C" w:rsidRDefault="00EE692C" w:rsidP="00EE692C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692C">
        <w:rPr>
          <w:rFonts w:ascii="Times New Roman" w:hAnsi="Times New Roman" w:cs="Times New Roman"/>
          <w:sz w:val="28"/>
          <w:szCs w:val="28"/>
        </w:rPr>
        <w:t>«Проверка администрации Абинского городского поселения Абинского района по вопросу эффективного и целевого расходования бюджетных средств, направленных на реализацию муниципальной программы Абинского городского поселения «Материально-техническое обеспечение органов местного самоуправления»</w:t>
      </w:r>
    </w:p>
    <w:bookmarkEnd w:id="0"/>
    <w:p w14:paraId="535179BC" w14:textId="77777777" w:rsidR="00EE692C" w:rsidRDefault="00EE692C" w:rsidP="00EE692C">
      <w:pPr>
        <w:tabs>
          <w:tab w:val="left" w:pos="-14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29F14C3" w14:textId="77777777" w:rsidR="00EE692C" w:rsidRDefault="00EE692C" w:rsidP="00EE692C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EC7242" w14:textId="77777777" w:rsidR="00F14A82" w:rsidRPr="00F14A82" w:rsidRDefault="00EE692C" w:rsidP="00F14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82">
        <w:rPr>
          <w:rFonts w:ascii="Times New Roman" w:hAnsi="Times New Roman" w:cs="Times New Roman"/>
          <w:sz w:val="28"/>
          <w:szCs w:val="28"/>
        </w:rPr>
        <w:t>Инспектором контрольно-счетной палаты муниципального образования Абинский район Лукьяновой Н.А. на основании п.</w:t>
      </w:r>
      <w:r w:rsidR="00F14A82" w:rsidRPr="00F14A82">
        <w:rPr>
          <w:rFonts w:ascii="Times New Roman" w:hAnsi="Times New Roman" w:cs="Times New Roman"/>
          <w:sz w:val="28"/>
          <w:szCs w:val="28"/>
        </w:rPr>
        <w:t>1</w:t>
      </w:r>
      <w:r w:rsidRPr="00F14A82">
        <w:rPr>
          <w:rFonts w:ascii="Times New Roman" w:hAnsi="Times New Roman" w:cs="Times New Roman"/>
          <w:sz w:val="28"/>
          <w:szCs w:val="28"/>
        </w:rPr>
        <w:t>.</w:t>
      </w:r>
      <w:r w:rsidR="00F14A82" w:rsidRPr="00F14A82">
        <w:rPr>
          <w:rFonts w:ascii="Times New Roman" w:hAnsi="Times New Roman" w:cs="Times New Roman"/>
          <w:sz w:val="28"/>
          <w:szCs w:val="28"/>
        </w:rPr>
        <w:t>3.</w:t>
      </w:r>
      <w:r w:rsidRPr="00F14A82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 образования Абинский район на 2022 год, утвержденного распоряжением председателя контрольно-счетной палаты муниципального образования Абинский район от 21 декабря 2021 года № 26, распоряжения председателя контрольно-счетной палаты муниципального образования Абинский район о назначении проверки от  2</w:t>
      </w:r>
      <w:r w:rsidR="00F14A82" w:rsidRPr="00F14A82">
        <w:rPr>
          <w:rFonts w:ascii="Times New Roman" w:hAnsi="Times New Roman" w:cs="Times New Roman"/>
          <w:sz w:val="28"/>
          <w:szCs w:val="28"/>
        </w:rPr>
        <w:t>0</w:t>
      </w:r>
      <w:r w:rsidRPr="00F14A82">
        <w:rPr>
          <w:rFonts w:ascii="Times New Roman" w:hAnsi="Times New Roman" w:cs="Times New Roman"/>
          <w:sz w:val="28"/>
          <w:szCs w:val="28"/>
        </w:rPr>
        <w:t xml:space="preserve"> </w:t>
      </w:r>
      <w:r w:rsidR="00F14A82" w:rsidRPr="00F14A82">
        <w:rPr>
          <w:rFonts w:ascii="Times New Roman" w:hAnsi="Times New Roman" w:cs="Times New Roman"/>
          <w:sz w:val="28"/>
          <w:szCs w:val="28"/>
        </w:rPr>
        <w:t>сентября</w:t>
      </w:r>
      <w:r w:rsidRPr="00F14A82">
        <w:rPr>
          <w:rFonts w:ascii="Times New Roman" w:hAnsi="Times New Roman" w:cs="Times New Roman"/>
          <w:sz w:val="28"/>
          <w:szCs w:val="28"/>
        </w:rPr>
        <w:t xml:space="preserve"> 2022 года </w:t>
      </w:r>
      <w:r w:rsidR="00F14A82" w:rsidRPr="00F14A82">
        <w:rPr>
          <w:rFonts w:ascii="Times New Roman" w:hAnsi="Times New Roman" w:cs="Times New Roman"/>
          <w:sz w:val="28"/>
          <w:szCs w:val="28"/>
        </w:rPr>
        <w:t>61</w:t>
      </w:r>
      <w:r w:rsidRPr="00F14A82">
        <w:rPr>
          <w:rFonts w:ascii="Times New Roman" w:hAnsi="Times New Roman" w:cs="Times New Roman"/>
          <w:sz w:val="28"/>
          <w:szCs w:val="28"/>
        </w:rPr>
        <w:t xml:space="preserve"> проведена проверка  </w:t>
      </w:r>
      <w:r w:rsidR="00F14A82" w:rsidRPr="00EE692C">
        <w:rPr>
          <w:rFonts w:ascii="Times New Roman" w:hAnsi="Times New Roman" w:cs="Times New Roman"/>
          <w:sz w:val="28"/>
          <w:szCs w:val="28"/>
        </w:rPr>
        <w:t>администрации Абинского городского поселения Абинского района по вопросу эффективного и целевого расходования бюджетных средств, направленных на реализацию муниципальной программы Абинского городского поселения «Материально-техническое обеспечение органов местного самоуправления»</w:t>
      </w:r>
      <w:r w:rsidR="00F14A82">
        <w:rPr>
          <w:rFonts w:ascii="Times New Roman" w:hAnsi="Times New Roman" w:cs="Times New Roman"/>
          <w:sz w:val="28"/>
          <w:szCs w:val="28"/>
        </w:rPr>
        <w:t xml:space="preserve"> </w:t>
      </w:r>
      <w:r w:rsidR="00F14A82" w:rsidRPr="00F14A82">
        <w:rPr>
          <w:rFonts w:ascii="Times New Roman" w:hAnsi="Times New Roman" w:cs="Times New Roman"/>
          <w:sz w:val="28"/>
          <w:szCs w:val="28"/>
        </w:rPr>
        <w:t>(далее – муниципальная программа, Программа)</w:t>
      </w:r>
      <w:r w:rsidR="00F14A82" w:rsidRPr="00F14A82">
        <w:rPr>
          <w:sz w:val="28"/>
          <w:szCs w:val="28"/>
          <w:lang w:val="ba-RU"/>
        </w:rPr>
        <w:t xml:space="preserve"> </w:t>
      </w:r>
      <w:r w:rsidR="00F14A82" w:rsidRPr="00F14A82">
        <w:rPr>
          <w:rFonts w:ascii="Times New Roman" w:hAnsi="Times New Roman" w:cs="Times New Roman"/>
          <w:sz w:val="28"/>
          <w:szCs w:val="28"/>
        </w:rPr>
        <w:t xml:space="preserve">за период с 1 января по 31 декабря 2021 года, текущий период 2022 года. </w:t>
      </w:r>
    </w:p>
    <w:p w14:paraId="08E7F34B" w14:textId="77777777" w:rsidR="00EE692C" w:rsidRPr="00F14A82" w:rsidRDefault="00EE692C" w:rsidP="00EE6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A82">
        <w:rPr>
          <w:rFonts w:ascii="Times New Roman" w:hAnsi="Times New Roman" w:cs="Times New Roman"/>
          <w:sz w:val="28"/>
          <w:szCs w:val="28"/>
        </w:rPr>
        <w:t>Срок проведения проверки: с 2</w:t>
      </w:r>
      <w:r w:rsidR="00F14A82" w:rsidRPr="00F14A82">
        <w:rPr>
          <w:rFonts w:ascii="Times New Roman" w:hAnsi="Times New Roman" w:cs="Times New Roman"/>
          <w:sz w:val="28"/>
          <w:szCs w:val="28"/>
        </w:rPr>
        <w:t>7 сентября</w:t>
      </w:r>
      <w:r w:rsidRPr="00F14A82">
        <w:rPr>
          <w:rFonts w:ascii="Times New Roman" w:hAnsi="Times New Roman" w:cs="Times New Roman"/>
          <w:sz w:val="28"/>
          <w:szCs w:val="28"/>
        </w:rPr>
        <w:t xml:space="preserve"> по 1</w:t>
      </w:r>
      <w:r w:rsidR="00F14A82" w:rsidRPr="00F14A82">
        <w:rPr>
          <w:rFonts w:ascii="Times New Roman" w:hAnsi="Times New Roman" w:cs="Times New Roman"/>
          <w:sz w:val="28"/>
          <w:szCs w:val="28"/>
        </w:rPr>
        <w:t>7</w:t>
      </w:r>
      <w:r w:rsidRPr="00F14A82">
        <w:rPr>
          <w:rFonts w:ascii="Times New Roman" w:hAnsi="Times New Roman" w:cs="Times New Roman"/>
          <w:sz w:val="28"/>
          <w:szCs w:val="28"/>
        </w:rPr>
        <w:t xml:space="preserve"> </w:t>
      </w:r>
      <w:r w:rsidR="00F14A82" w:rsidRPr="00F14A82">
        <w:rPr>
          <w:rFonts w:ascii="Times New Roman" w:hAnsi="Times New Roman" w:cs="Times New Roman"/>
          <w:sz w:val="28"/>
          <w:szCs w:val="28"/>
        </w:rPr>
        <w:t>октября</w:t>
      </w:r>
      <w:r w:rsidRPr="00F14A82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14:paraId="456D4941" w14:textId="77777777" w:rsidR="00922320" w:rsidRPr="004C317A" w:rsidRDefault="00EE692C" w:rsidP="009223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0">
        <w:rPr>
          <w:rFonts w:ascii="Times New Roman" w:hAnsi="Times New Roman" w:cs="Times New Roman"/>
          <w:sz w:val="28"/>
          <w:szCs w:val="28"/>
        </w:rPr>
        <w:t xml:space="preserve">Предмет и вопросы проверки: </w:t>
      </w:r>
      <w:r w:rsidR="00922320" w:rsidRPr="004C317A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регламентирующие Порядок разработки и реализации муниципальных программ, постановления администрации Абинского городского поселения по утверждению и внесению изменений в Программу, муниципальные контракты (договоры), бухгалтерские </w:t>
      </w:r>
      <w:r w:rsidR="00922320">
        <w:rPr>
          <w:rFonts w:ascii="Times New Roman" w:hAnsi="Times New Roman" w:cs="Times New Roman"/>
          <w:sz w:val="28"/>
          <w:szCs w:val="28"/>
        </w:rPr>
        <w:t>и иные документы</w:t>
      </w:r>
      <w:r w:rsidR="00922320" w:rsidRPr="004C317A">
        <w:rPr>
          <w:rFonts w:ascii="Times New Roman" w:hAnsi="Times New Roman" w:cs="Times New Roman"/>
          <w:sz w:val="28"/>
          <w:szCs w:val="28"/>
        </w:rPr>
        <w:t>, подтверждающие выполнение мероприятий по реализации муниципальной программы, оценка эффективности реализации Программы.</w:t>
      </w:r>
    </w:p>
    <w:p w14:paraId="0CA0279F" w14:textId="77777777" w:rsidR="00EE692C" w:rsidRDefault="00EE692C" w:rsidP="00922320">
      <w:pPr>
        <w:tabs>
          <w:tab w:val="left" w:pos="-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0">
        <w:rPr>
          <w:rFonts w:ascii="Times New Roman" w:hAnsi="Times New Roman" w:cs="Times New Roman"/>
          <w:sz w:val="28"/>
          <w:szCs w:val="28"/>
        </w:rPr>
        <w:t xml:space="preserve">Объект проверки: администрация </w:t>
      </w:r>
      <w:r w:rsidR="00922320" w:rsidRPr="00922320">
        <w:rPr>
          <w:rFonts w:ascii="Times New Roman" w:hAnsi="Times New Roman" w:cs="Times New Roman"/>
          <w:sz w:val="28"/>
          <w:szCs w:val="28"/>
        </w:rPr>
        <w:t xml:space="preserve">Абинского городского </w:t>
      </w:r>
      <w:r w:rsidRPr="00922320">
        <w:rPr>
          <w:rFonts w:ascii="Times New Roman" w:hAnsi="Times New Roman" w:cs="Times New Roman"/>
          <w:sz w:val="28"/>
          <w:szCs w:val="28"/>
        </w:rPr>
        <w:t xml:space="preserve">поселения Абинского </w:t>
      </w:r>
      <w:proofErr w:type="gramStart"/>
      <w:r w:rsidRPr="00922320">
        <w:rPr>
          <w:rFonts w:ascii="Times New Roman" w:hAnsi="Times New Roman" w:cs="Times New Roman"/>
          <w:sz w:val="28"/>
          <w:szCs w:val="28"/>
        </w:rPr>
        <w:t>района  (</w:t>
      </w:r>
      <w:proofErr w:type="gramEnd"/>
      <w:r w:rsidRPr="00922320">
        <w:rPr>
          <w:rFonts w:ascii="Times New Roman" w:hAnsi="Times New Roman" w:cs="Times New Roman"/>
          <w:sz w:val="28"/>
          <w:szCs w:val="28"/>
        </w:rPr>
        <w:t>далее – Администрация).</w:t>
      </w:r>
    </w:p>
    <w:p w14:paraId="771CAC8A" w14:textId="77777777" w:rsidR="00922320" w:rsidRPr="00922320" w:rsidRDefault="00922320" w:rsidP="00922320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922320">
        <w:rPr>
          <w:rFonts w:ascii="Times New Roman" w:hAnsi="Times New Roman" w:cs="Times New Roman"/>
          <w:sz w:val="28"/>
          <w:szCs w:val="28"/>
        </w:rPr>
        <w:t xml:space="preserve">Цели проверки: соблюдение законодательства; предупреждение и выявление нарушений законодательства; оценка </w:t>
      </w:r>
      <w:r w:rsidRPr="00922320">
        <w:rPr>
          <w:rFonts w:ascii="Times New Roman" w:hAnsi="Times New Roman" w:cs="Times New Roman"/>
          <w:sz w:val="28"/>
          <w:szCs w:val="28"/>
          <w:lang w:val="ba-RU"/>
        </w:rPr>
        <w:t xml:space="preserve">целевого расходования бюджетных средств, направленных на реализацию </w:t>
      </w:r>
      <w:r>
        <w:rPr>
          <w:rFonts w:ascii="Times New Roman" w:hAnsi="Times New Roman" w:cs="Times New Roman"/>
          <w:sz w:val="28"/>
          <w:szCs w:val="28"/>
          <w:lang w:val="ba-RU"/>
        </w:rPr>
        <w:t>П</w:t>
      </w:r>
      <w:r w:rsidRPr="00922320">
        <w:rPr>
          <w:rFonts w:ascii="Times New Roman" w:hAnsi="Times New Roman" w:cs="Times New Roman"/>
          <w:sz w:val="28"/>
          <w:szCs w:val="28"/>
          <w:lang w:val="ba-RU"/>
        </w:rPr>
        <w:t>рограммы</w:t>
      </w:r>
      <w:r>
        <w:rPr>
          <w:rFonts w:ascii="Times New Roman" w:hAnsi="Times New Roman" w:cs="Times New Roman"/>
          <w:sz w:val="28"/>
          <w:szCs w:val="28"/>
          <w:lang w:val="ba-RU"/>
        </w:rPr>
        <w:t>;</w:t>
      </w:r>
      <w:r w:rsidRPr="00922320">
        <w:rPr>
          <w:rFonts w:ascii="Times New Roman" w:hAnsi="Times New Roman" w:cs="Times New Roman"/>
          <w:sz w:val="28"/>
          <w:szCs w:val="28"/>
          <w:lang w:val="ba-RU"/>
        </w:rPr>
        <w:t xml:space="preserve"> оценка эффективности реализации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мероприятий </w:t>
      </w:r>
      <w:r w:rsidRPr="00922320">
        <w:rPr>
          <w:rFonts w:ascii="Times New Roman" w:hAnsi="Times New Roman" w:cs="Times New Roman"/>
          <w:sz w:val="28"/>
          <w:szCs w:val="28"/>
          <w:lang w:val="ba-RU"/>
        </w:rPr>
        <w:t xml:space="preserve">муниципальной программы за 2021 год. </w:t>
      </w:r>
    </w:p>
    <w:p w14:paraId="221429AA" w14:textId="77777777" w:rsidR="00922320" w:rsidRPr="00922320" w:rsidRDefault="00922320" w:rsidP="009223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320">
        <w:rPr>
          <w:rFonts w:ascii="Times New Roman" w:hAnsi="Times New Roman" w:cs="Times New Roman"/>
          <w:sz w:val="28"/>
          <w:szCs w:val="28"/>
        </w:rPr>
        <w:t>Объем бюджетных средств, охваченных проверкой, составил                                2678,8 тыс. руб.</w:t>
      </w:r>
    </w:p>
    <w:p w14:paraId="7A8F1839" w14:textId="77777777" w:rsidR="006318EE" w:rsidRPr="006318EE" w:rsidRDefault="006318EE" w:rsidP="00480F2B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18EE">
        <w:rPr>
          <w:rFonts w:ascii="Times New Roman" w:hAnsi="Times New Roman" w:cs="Times New Roman"/>
          <w:sz w:val="28"/>
          <w:szCs w:val="28"/>
        </w:rPr>
        <w:t xml:space="preserve">С целью материально-технического и организационного обеспечения деятельности органов местного самоуправления для решения ими вопросов местного значения, осуществления отдельных государственных полномочий, переданных в установленном порядке,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318EE">
        <w:rPr>
          <w:rFonts w:ascii="Times New Roman" w:hAnsi="Times New Roman" w:cs="Times New Roman"/>
          <w:sz w:val="28"/>
          <w:szCs w:val="28"/>
        </w:rPr>
        <w:t xml:space="preserve">полноценного и эффективного функционирования администрации Абинского городского поселения,  </w:t>
      </w:r>
      <w:r w:rsidRPr="006318EE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Абинского городского поселения Абинского района от 1 ноября 2018 года № 1564 утверждена муниципальная программа Абинского городского поселения «Материально-техническое обеспечение органов местного самоуправления» на 2019-2023 годы.</w:t>
      </w:r>
    </w:p>
    <w:p w14:paraId="5EA14F1F" w14:textId="77777777" w:rsidR="00922320" w:rsidRDefault="00480F2B" w:rsidP="00480F2B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C0164" w:rsidRPr="00480F2B">
        <w:rPr>
          <w:rFonts w:ascii="Times New Roman" w:hAnsi="Times New Roman" w:cs="Times New Roman"/>
          <w:sz w:val="28"/>
          <w:szCs w:val="28"/>
        </w:rPr>
        <w:t>С выходом постановления Администрации № 1367 от 15 ноября 2021 года</w:t>
      </w:r>
      <w:r w:rsidRPr="00480F2B">
        <w:rPr>
          <w:rFonts w:ascii="Times New Roman" w:hAnsi="Times New Roman" w:cs="Times New Roman"/>
          <w:sz w:val="28"/>
          <w:szCs w:val="28"/>
        </w:rPr>
        <w:t xml:space="preserve"> </w:t>
      </w:r>
      <w:r w:rsidR="007C0164" w:rsidRPr="00480F2B">
        <w:rPr>
          <w:rFonts w:ascii="Times New Roman" w:hAnsi="Times New Roman" w:cs="Times New Roman"/>
          <w:sz w:val="28"/>
          <w:szCs w:val="28"/>
        </w:rPr>
        <w:t>постановление администрации Абинского городского поселения Абинского района от 1 ноября 2018 года № 1564 «Об утверждении муниципальной программы Абинского городского поселения «Материально-техническое обеспечение органов местного самоуправления» на 2019-2023 годы» утратило силу и этим же постановлением Администрации была утверждена новая муниципальная программа «Материально-техническое обеспечение органов местного самоуправления» на 2022-2026 годы, со вступлением в силу с 1 января 2022 года (далее – Программа 2022 года).</w:t>
      </w:r>
    </w:p>
    <w:p w14:paraId="6D654162" w14:textId="77777777" w:rsidR="007B21AB" w:rsidRPr="007B21AB" w:rsidRDefault="007B21AB" w:rsidP="007B21A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B21AB">
        <w:rPr>
          <w:rFonts w:ascii="Times New Roman" w:hAnsi="Times New Roman" w:cs="Times New Roman"/>
          <w:sz w:val="28"/>
          <w:szCs w:val="28"/>
        </w:rPr>
        <w:t>Программа</w:t>
      </w:r>
      <w:r w:rsidRPr="007B21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B21AB">
        <w:rPr>
          <w:rFonts w:ascii="Times New Roman" w:hAnsi="Times New Roman" w:cs="Times New Roman"/>
          <w:sz w:val="28"/>
          <w:szCs w:val="28"/>
        </w:rPr>
        <w:t>«Материально-техническое обеспечение органов местного самоуправления» разработана на основании Федерального закона от 6 октября   2003 года № 131-ФЗ «Об общих принципах организации местного самоуправления в Российской Федерации» (далее – Федеральный закон                 № 131-ФЗ).</w:t>
      </w:r>
    </w:p>
    <w:p w14:paraId="608A46BC" w14:textId="77777777" w:rsidR="007B21AB" w:rsidRPr="007B21AB" w:rsidRDefault="007B21AB" w:rsidP="007B21A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1AB">
        <w:rPr>
          <w:rFonts w:ascii="Times New Roman" w:hAnsi="Times New Roman" w:cs="Times New Roman"/>
          <w:sz w:val="28"/>
          <w:szCs w:val="28"/>
        </w:rPr>
        <w:t>На протяжении действия Программы в 2021 и текущем периоде 2022 года</w:t>
      </w:r>
    </w:p>
    <w:p w14:paraId="33C87722" w14:textId="77777777" w:rsidR="007B21AB" w:rsidRPr="007B21AB" w:rsidRDefault="007B21AB" w:rsidP="007B21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B21AB">
        <w:rPr>
          <w:rFonts w:ascii="Times New Roman" w:hAnsi="Times New Roman" w:cs="Times New Roman"/>
          <w:sz w:val="28"/>
          <w:szCs w:val="28"/>
        </w:rPr>
        <w:t xml:space="preserve">предусмотрена реализация шести мероприятий. </w:t>
      </w:r>
    </w:p>
    <w:p w14:paraId="2C8F2F37" w14:textId="77777777" w:rsidR="007B21AB" w:rsidRPr="007B21AB" w:rsidRDefault="007B21AB" w:rsidP="007B21AB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B21AB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B21AB">
        <w:rPr>
          <w:rFonts w:ascii="Times New Roman" w:hAnsi="Times New Roman" w:cs="Times New Roman"/>
          <w:sz w:val="28"/>
          <w:szCs w:val="28"/>
        </w:rPr>
        <w:t xml:space="preserve"> финансирования Программы</w:t>
      </w:r>
      <w:r w:rsidR="005E694E">
        <w:rPr>
          <w:rFonts w:ascii="Times New Roman" w:hAnsi="Times New Roman" w:cs="Times New Roman"/>
          <w:sz w:val="28"/>
          <w:szCs w:val="28"/>
        </w:rPr>
        <w:t xml:space="preserve"> предусмотрены средства местного бюджета.</w:t>
      </w:r>
      <w:r w:rsidRPr="007B21AB">
        <w:rPr>
          <w:rFonts w:ascii="Times New Roman" w:hAnsi="Times New Roman" w:cs="Times New Roman"/>
          <w:sz w:val="28"/>
          <w:szCs w:val="28"/>
        </w:rPr>
        <w:t xml:space="preserve"> </w:t>
      </w:r>
      <w:r w:rsidR="005E694E">
        <w:rPr>
          <w:rFonts w:ascii="Times New Roman" w:hAnsi="Times New Roman" w:cs="Times New Roman"/>
          <w:sz w:val="28"/>
          <w:szCs w:val="28"/>
        </w:rPr>
        <w:t>У</w:t>
      </w:r>
      <w:r w:rsidRPr="007B21AB">
        <w:rPr>
          <w:rFonts w:ascii="Times New Roman" w:hAnsi="Times New Roman" w:cs="Times New Roman"/>
          <w:sz w:val="28"/>
          <w:szCs w:val="28"/>
        </w:rPr>
        <w:t>становлены целевые показатели (индикаторы) Программы, механизм ее реализации и контроль за выполнением муниципальной программы.</w:t>
      </w:r>
    </w:p>
    <w:p w14:paraId="0C131EFC" w14:textId="77777777" w:rsidR="007B21AB" w:rsidRPr="007B21AB" w:rsidRDefault="007B21AB" w:rsidP="007B21A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B21A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21AB">
        <w:rPr>
          <w:rFonts w:ascii="Times New Roman" w:hAnsi="Times New Roman" w:cs="Times New Roman"/>
          <w:sz w:val="28"/>
          <w:szCs w:val="28"/>
        </w:rPr>
        <w:t>В соответствии с паспортом муниципальной программы координатором Программы является управление делами администрации Абинского городского поселения (далее – Управление). Текущее управление муниципальной программой осуществляет координатор муниципальной программы.</w:t>
      </w:r>
    </w:p>
    <w:p w14:paraId="54986065" w14:textId="77777777" w:rsidR="007B21AB" w:rsidRPr="007B21AB" w:rsidRDefault="007B21AB" w:rsidP="005E694E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1AB">
        <w:rPr>
          <w:rFonts w:ascii="Times New Roman" w:hAnsi="Times New Roman" w:cs="Times New Roman"/>
          <w:sz w:val="28"/>
          <w:szCs w:val="28"/>
        </w:rPr>
        <w:t xml:space="preserve">Первоначально, объем финансирования мероприятий муниципальной программы на 2021 год, предусмотренный паспортом Программы составлял 1365,0 </w:t>
      </w:r>
      <w:proofErr w:type="spellStart"/>
      <w:r w:rsidRPr="007B21A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B21AB">
        <w:rPr>
          <w:rFonts w:ascii="Times New Roman" w:hAnsi="Times New Roman" w:cs="Times New Roman"/>
          <w:sz w:val="28"/>
          <w:szCs w:val="28"/>
        </w:rPr>
        <w:t xml:space="preserve">. В течение 2021 года в связи с необходимостью уточнения программных мероприятий, объемов их финансирования в муниципальную программу неоднократно вносились изменения. С учетом вносимых изменений объем бюджетных средств, направленных на реализацию Программы в 2021 году составил 1989,7 </w:t>
      </w:r>
      <w:proofErr w:type="spellStart"/>
      <w:r w:rsidRPr="007B21A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B21AB">
        <w:rPr>
          <w:rFonts w:ascii="Times New Roman" w:hAnsi="Times New Roman" w:cs="Times New Roman"/>
          <w:sz w:val="28"/>
          <w:szCs w:val="28"/>
        </w:rPr>
        <w:t xml:space="preserve">. </w:t>
      </w:r>
      <w:r w:rsidR="005E694E">
        <w:rPr>
          <w:rFonts w:ascii="Times New Roman" w:hAnsi="Times New Roman" w:cs="Times New Roman"/>
          <w:sz w:val="28"/>
          <w:szCs w:val="28"/>
        </w:rPr>
        <w:t xml:space="preserve">Бюджетные ассигнования освоены в полном объеме.            В текущем периоде 2022 года израсходовано 689,2 </w:t>
      </w:r>
      <w:proofErr w:type="spellStart"/>
      <w:r w:rsidR="005E694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5E694E">
        <w:rPr>
          <w:rFonts w:ascii="Times New Roman" w:hAnsi="Times New Roman" w:cs="Times New Roman"/>
          <w:sz w:val="28"/>
          <w:szCs w:val="28"/>
        </w:rPr>
        <w:t>.</w:t>
      </w:r>
    </w:p>
    <w:p w14:paraId="74B6DB07" w14:textId="77777777" w:rsidR="000F5396" w:rsidRPr="006A3876" w:rsidRDefault="000F5396" w:rsidP="006A3876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3876">
        <w:rPr>
          <w:rFonts w:ascii="Times New Roman" w:hAnsi="Times New Roman" w:cs="Times New Roman"/>
          <w:sz w:val="28"/>
          <w:szCs w:val="28"/>
        </w:rPr>
        <w:t xml:space="preserve">В 2021 и текущем периоде 2022 года в рамках заключенных контрактов производилась оплата за приобретение программных продуктов, лицензий, канцелярских товаров, основных средств, услуг связи и Интернета, вывоз </w:t>
      </w:r>
      <w:proofErr w:type="gramStart"/>
      <w:r w:rsidRPr="006A3876">
        <w:rPr>
          <w:rFonts w:ascii="Times New Roman" w:hAnsi="Times New Roman" w:cs="Times New Roman"/>
          <w:sz w:val="28"/>
          <w:szCs w:val="28"/>
        </w:rPr>
        <w:t>ТБО  и</w:t>
      </w:r>
      <w:proofErr w:type="gramEnd"/>
      <w:r w:rsidRPr="006A3876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6A3876" w:rsidRPr="006A3876">
        <w:rPr>
          <w:rFonts w:ascii="Times New Roman" w:hAnsi="Times New Roman" w:cs="Times New Roman"/>
          <w:sz w:val="28"/>
          <w:szCs w:val="28"/>
        </w:rPr>
        <w:t>х</w:t>
      </w:r>
      <w:r w:rsidRPr="006A3876">
        <w:rPr>
          <w:rFonts w:ascii="Times New Roman" w:hAnsi="Times New Roman" w:cs="Times New Roman"/>
          <w:sz w:val="28"/>
          <w:szCs w:val="28"/>
        </w:rPr>
        <w:t xml:space="preserve"> закуп</w:t>
      </w:r>
      <w:r w:rsidR="006A3876" w:rsidRPr="006A3876">
        <w:rPr>
          <w:rFonts w:ascii="Times New Roman" w:hAnsi="Times New Roman" w:cs="Times New Roman"/>
          <w:sz w:val="28"/>
          <w:szCs w:val="28"/>
        </w:rPr>
        <w:t>о</w:t>
      </w:r>
      <w:r w:rsidRPr="006A3876">
        <w:rPr>
          <w:rFonts w:ascii="Times New Roman" w:hAnsi="Times New Roman" w:cs="Times New Roman"/>
          <w:sz w:val="28"/>
          <w:szCs w:val="28"/>
        </w:rPr>
        <w:t>к.</w:t>
      </w:r>
    </w:p>
    <w:p w14:paraId="25FDA1AB" w14:textId="77777777" w:rsidR="00EE692C" w:rsidRPr="006A3876" w:rsidRDefault="006A3876" w:rsidP="006A3876">
      <w:pPr>
        <w:autoSpaceDE w:val="0"/>
        <w:autoSpaceDN w:val="0"/>
        <w:adjustRightInd w:val="0"/>
        <w:spacing w:after="0" w:line="240" w:lineRule="auto"/>
        <w:ind w:right="-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876">
        <w:rPr>
          <w:rFonts w:ascii="Times New Roman" w:hAnsi="Times New Roman" w:cs="Times New Roman"/>
          <w:sz w:val="28"/>
          <w:szCs w:val="28"/>
        </w:rPr>
        <w:t>В</w:t>
      </w:r>
      <w:r w:rsidR="00EE692C" w:rsidRPr="006A3876">
        <w:rPr>
          <w:rFonts w:ascii="Times New Roman" w:hAnsi="Times New Roman" w:cs="Times New Roman"/>
          <w:sz w:val="28"/>
          <w:szCs w:val="28"/>
        </w:rPr>
        <w:t xml:space="preserve"> соответствии со статьей 179.3 Б</w:t>
      </w:r>
      <w:r w:rsidR="00544168">
        <w:rPr>
          <w:rFonts w:ascii="Times New Roman" w:hAnsi="Times New Roman" w:cs="Times New Roman"/>
          <w:sz w:val="28"/>
          <w:szCs w:val="28"/>
        </w:rPr>
        <w:t xml:space="preserve">юджетного кодекса </w:t>
      </w:r>
      <w:r w:rsidR="00EE692C" w:rsidRPr="006A3876">
        <w:rPr>
          <w:rFonts w:ascii="Times New Roman" w:hAnsi="Times New Roman" w:cs="Times New Roman"/>
          <w:sz w:val="28"/>
          <w:szCs w:val="28"/>
        </w:rPr>
        <w:t>Р</w:t>
      </w:r>
      <w:r w:rsidR="00BA4F4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E692C" w:rsidRPr="006A3876">
        <w:rPr>
          <w:rFonts w:ascii="Times New Roman" w:hAnsi="Times New Roman" w:cs="Times New Roman"/>
          <w:sz w:val="28"/>
          <w:szCs w:val="28"/>
        </w:rPr>
        <w:t>Ф</w:t>
      </w:r>
      <w:r w:rsidR="00BA4F44">
        <w:rPr>
          <w:rFonts w:ascii="Times New Roman" w:hAnsi="Times New Roman" w:cs="Times New Roman"/>
          <w:sz w:val="28"/>
          <w:szCs w:val="28"/>
        </w:rPr>
        <w:t>едерации</w:t>
      </w:r>
      <w:r w:rsidR="00EE692C" w:rsidRPr="006A3876">
        <w:rPr>
          <w:rFonts w:ascii="Times New Roman" w:hAnsi="Times New Roman" w:cs="Times New Roman"/>
          <w:sz w:val="28"/>
          <w:szCs w:val="28"/>
        </w:rPr>
        <w:t xml:space="preserve"> </w:t>
      </w:r>
      <w:r w:rsidRPr="006A3876">
        <w:rPr>
          <w:rFonts w:ascii="Times New Roman" w:hAnsi="Times New Roman" w:cs="Times New Roman"/>
          <w:sz w:val="28"/>
          <w:szCs w:val="28"/>
        </w:rPr>
        <w:t>А</w:t>
      </w:r>
      <w:r w:rsidR="00EE692C" w:rsidRPr="006A3876">
        <w:rPr>
          <w:rFonts w:ascii="Times New Roman" w:hAnsi="Times New Roman" w:cs="Times New Roman"/>
          <w:sz w:val="28"/>
          <w:szCs w:val="28"/>
        </w:rPr>
        <w:t xml:space="preserve">дминистрацией проведена оценка эффективности реализации Программы. </w:t>
      </w:r>
    </w:p>
    <w:p w14:paraId="0E2FD5FF" w14:textId="77777777" w:rsidR="00EE692C" w:rsidRPr="006A3876" w:rsidRDefault="00EE692C" w:rsidP="006A3876">
      <w:pPr>
        <w:tabs>
          <w:tab w:val="left" w:pos="3810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76">
        <w:rPr>
          <w:rFonts w:ascii="Times New Roman" w:hAnsi="Times New Roman" w:cs="Times New Roman"/>
          <w:sz w:val="28"/>
          <w:szCs w:val="28"/>
        </w:rPr>
        <w:t xml:space="preserve">Согласно представленных материалов по проведению оценки эффективности реализации муниципальной программы </w:t>
      </w:r>
      <w:r w:rsidR="006A3876" w:rsidRPr="006A3876">
        <w:rPr>
          <w:rFonts w:ascii="Times New Roman" w:hAnsi="Times New Roman" w:cs="Times New Roman"/>
          <w:sz w:val="28"/>
          <w:szCs w:val="28"/>
        </w:rPr>
        <w:t>«Материально-</w:t>
      </w:r>
      <w:r w:rsidR="006A3876" w:rsidRPr="006A3876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обеспечение органов местного самоуправления» за 2021 год </w:t>
      </w:r>
      <w:r w:rsidRPr="006A3876">
        <w:rPr>
          <w:rFonts w:ascii="Times New Roman" w:hAnsi="Times New Roman" w:cs="Times New Roman"/>
          <w:sz w:val="28"/>
          <w:szCs w:val="28"/>
        </w:rPr>
        <w:t>достигнуто 100% выполнение значения показателей, что говорит о достижении запланированного уровня эффективности Программы.</w:t>
      </w:r>
    </w:p>
    <w:p w14:paraId="5C3145F1" w14:textId="77777777" w:rsidR="00EE692C" w:rsidRPr="00EE692C" w:rsidRDefault="00EE692C" w:rsidP="00EE692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551221" w14:textId="77777777" w:rsidR="00EE692C" w:rsidRPr="006A3876" w:rsidRDefault="00EE692C" w:rsidP="00EE6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876">
        <w:rPr>
          <w:rFonts w:ascii="Times New Roman" w:hAnsi="Times New Roman" w:cs="Times New Roman"/>
          <w:sz w:val="28"/>
          <w:szCs w:val="28"/>
        </w:rPr>
        <w:t xml:space="preserve">По результатам проверки установлено: </w:t>
      </w:r>
    </w:p>
    <w:p w14:paraId="7FA5652F" w14:textId="77777777" w:rsidR="006A3876" w:rsidRDefault="006A3876" w:rsidP="00EE69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727BD2E" w14:textId="77777777" w:rsidR="006A3876" w:rsidRPr="00BA4F44" w:rsidRDefault="009358CB" w:rsidP="006A387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44">
        <w:rPr>
          <w:rFonts w:ascii="Times New Roman" w:hAnsi="Times New Roman" w:cs="Times New Roman"/>
          <w:sz w:val="28"/>
          <w:szCs w:val="28"/>
        </w:rPr>
        <w:t>1</w:t>
      </w:r>
      <w:r w:rsidR="006A3876" w:rsidRPr="00BA4F44">
        <w:rPr>
          <w:rFonts w:ascii="Times New Roman" w:hAnsi="Times New Roman" w:cs="Times New Roman"/>
          <w:sz w:val="28"/>
          <w:szCs w:val="28"/>
        </w:rPr>
        <w:t xml:space="preserve">. Нарушения Федерального закона от 5 апреля 2013 года № 44-ФЗ                          </w:t>
      </w:r>
      <w:proofErr w:type="gramStart"/>
      <w:r w:rsidR="006A3876" w:rsidRPr="00BA4F4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6A3876" w:rsidRPr="00BA4F44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045602" w:rsidRPr="00BA4F44">
        <w:rPr>
          <w:rFonts w:ascii="Times New Roman" w:hAnsi="Times New Roman" w:cs="Times New Roman"/>
          <w:sz w:val="28"/>
          <w:szCs w:val="28"/>
        </w:rPr>
        <w:t xml:space="preserve"> (далее – Закон № 44-ФЗ)</w:t>
      </w:r>
      <w:r w:rsidR="006A3876" w:rsidRPr="00BA4F44">
        <w:rPr>
          <w:rFonts w:ascii="Times New Roman" w:hAnsi="Times New Roman" w:cs="Times New Roman"/>
          <w:sz w:val="28"/>
          <w:szCs w:val="28"/>
        </w:rPr>
        <w:t xml:space="preserve"> на сумму  436,8тыс. руб., в том числе:</w:t>
      </w:r>
    </w:p>
    <w:p w14:paraId="1A913FFE" w14:textId="77777777" w:rsidR="006A3876" w:rsidRPr="00BA4F44" w:rsidRDefault="006A3876" w:rsidP="006A3876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F44">
        <w:rPr>
          <w:rFonts w:ascii="Times New Roman" w:hAnsi="Times New Roman" w:cs="Times New Roman"/>
          <w:sz w:val="28"/>
          <w:szCs w:val="28"/>
        </w:rPr>
        <w:t xml:space="preserve">- в нарушение части 1 статьи 23 Закона № 44-ФЗ в 5 (пяти) муниципальных контрактах (договорах), заключенных Администрацией с </w:t>
      </w:r>
      <w:proofErr w:type="gramStart"/>
      <w:r w:rsidRPr="00BA4F44">
        <w:rPr>
          <w:rFonts w:ascii="Times New Roman" w:hAnsi="Times New Roman" w:cs="Times New Roman"/>
          <w:sz w:val="28"/>
          <w:szCs w:val="28"/>
        </w:rPr>
        <w:t>поставщиками,  исполнителями</w:t>
      </w:r>
      <w:proofErr w:type="gramEnd"/>
      <w:r w:rsidRPr="00BA4F44">
        <w:rPr>
          <w:rFonts w:ascii="Times New Roman" w:hAnsi="Times New Roman" w:cs="Times New Roman"/>
          <w:sz w:val="28"/>
          <w:szCs w:val="28"/>
        </w:rPr>
        <w:t xml:space="preserve"> услуг, не содержится идентификационный код закупки; </w:t>
      </w:r>
    </w:p>
    <w:p w14:paraId="5150A22E" w14:textId="77777777" w:rsidR="006A3876" w:rsidRPr="00BA4F44" w:rsidRDefault="006A3876" w:rsidP="006A3876">
      <w:pPr>
        <w:pStyle w:val="a4"/>
        <w:tabs>
          <w:tab w:val="left" w:pos="780"/>
        </w:tabs>
        <w:ind w:right="-284"/>
        <w:jc w:val="both"/>
        <w:rPr>
          <w:sz w:val="28"/>
          <w:szCs w:val="28"/>
        </w:rPr>
      </w:pPr>
      <w:r w:rsidRPr="00BA4F44">
        <w:rPr>
          <w:sz w:val="28"/>
          <w:szCs w:val="28"/>
        </w:rPr>
        <w:tab/>
        <w:t xml:space="preserve">- в нарушение пункта 2 части 1 статьи 94 Закона № 44-ФЗ Администрацией допущено несвоевременное выполнение обязанности по оплате трех муниципальных контрактов. </w:t>
      </w:r>
    </w:p>
    <w:p w14:paraId="1D6A8D50" w14:textId="77777777" w:rsidR="006A3876" w:rsidRPr="00BA4F44" w:rsidRDefault="006A3876" w:rsidP="006A3876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A4F44">
        <w:rPr>
          <w:rFonts w:ascii="Times New Roman" w:hAnsi="Times New Roman" w:cs="Times New Roman"/>
          <w:sz w:val="28"/>
          <w:szCs w:val="28"/>
        </w:rPr>
        <w:tab/>
        <w:t>3. В нарушение Порядка разработки и реализации муниципальных программ</w:t>
      </w:r>
      <w:r w:rsidR="00BA4F44" w:rsidRPr="00BA4F44">
        <w:rPr>
          <w:rFonts w:ascii="Times New Roman" w:hAnsi="Times New Roman" w:cs="Times New Roman"/>
          <w:sz w:val="28"/>
          <w:szCs w:val="28"/>
        </w:rPr>
        <w:t xml:space="preserve"> Абинского городского поселения</w:t>
      </w:r>
      <w:r w:rsidRPr="00BA4F44">
        <w:rPr>
          <w:rFonts w:ascii="Times New Roman" w:hAnsi="Times New Roman" w:cs="Times New Roman"/>
          <w:sz w:val="28"/>
          <w:szCs w:val="28"/>
        </w:rPr>
        <w:t>:</w:t>
      </w:r>
    </w:p>
    <w:p w14:paraId="1BBBFE4C" w14:textId="77777777" w:rsidR="006A3876" w:rsidRPr="00BA4F44" w:rsidRDefault="006A3876" w:rsidP="006A3876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A4F44">
        <w:rPr>
          <w:rFonts w:ascii="Times New Roman" w:hAnsi="Times New Roman" w:cs="Times New Roman"/>
          <w:sz w:val="28"/>
          <w:szCs w:val="28"/>
        </w:rPr>
        <w:tab/>
        <w:t>- координатором Программы на официальном сайте органов местного самоуправления Абинского городского поселения в сети Интернет в разделе «Целевые программы» не размещены три изменения, внесенные в муниципальную программу (пункт 6.1. Порядка);</w:t>
      </w:r>
    </w:p>
    <w:p w14:paraId="161760FC" w14:textId="77777777" w:rsidR="006A3876" w:rsidRPr="00BA4F44" w:rsidRDefault="006A3876" w:rsidP="006A387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F44">
        <w:rPr>
          <w:rFonts w:ascii="Times New Roman" w:hAnsi="Times New Roman" w:cs="Times New Roman"/>
          <w:sz w:val="28"/>
          <w:szCs w:val="28"/>
        </w:rPr>
        <w:t xml:space="preserve">- содержание программы и структура заполнения паспорта муниципальной программы не в полной мере отвечает условиям формирования муниципальной программы, предусмотренным пунктом 3.1.  и 3.2. Порядка. </w:t>
      </w:r>
    </w:p>
    <w:p w14:paraId="19F05FF1" w14:textId="77777777" w:rsidR="006A3876" w:rsidRPr="00BA4F44" w:rsidRDefault="006A3876" w:rsidP="006A38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A4F44">
        <w:rPr>
          <w:rFonts w:ascii="Times New Roman" w:hAnsi="Times New Roman" w:cs="Times New Roman"/>
          <w:sz w:val="28"/>
          <w:szCs w:val="28"/>
        </w:rPr>
        <w:tab/>
        <w:t>4. Оценка эффективности муниципальной программы «Материально-техническое обеспечение органов местного самоуправления» за 2021 год имеет высокую степень эффективности: бюджетные средства, выделенные на реализацию мероприятий Программы освоены в полном объеме, плановые значения показателей (индикаторов) выполнены на 100 процентов.</w:t>
      </w:r>
    </w:p>
    <w:p w14:paraId="359D6376" w14:textId="77777777" w:rsidR="00EE692C" w:rsidRPr="00BA4F44" w:rsidRDefault="00EE692C" w:rsidP="006A3876">
      <w:pPr>
        <w:tabs>
          <w:tab w:val="left" w:pos="990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4F44">
        <w:rPr>
          <w:rFonts w:ascii="Times New Roman" w:hAnsi="Times New Roman" w:cs="Times New Roman"/>
          <w:sz w:val="28"/>
          <w:szCs w:val="28"/>
        </w:rPr>
        <w:t>5. Фактов нецелевого и неэффективного использования бюджетных средств не установлено.</w:t>
      </w:r>
    </w:p>
    <w:p w14:paraId="71FD8792" w14:textId="77777777" w:rsidR="000D21D0" w:rsidRDefault="000D21D0" w:rsidP="009358CB">
      <w:pPr>
        <w:tabs>
          <w:tab w:val="left" w:pos="-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6E6D9" w14:textId="77777777" w:rsidR="00EE692C" w:rsidRPr="009F1E51" w:rsidRDefault="00EE692C" w:rsidP="009358CB">
      <w:pPr>
        <w:tabs>
          <w:tab w:val="left" w:pos="-142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1E51">
        <w:rPr>
          <w:rFonts w:ascii="Times New Roman" w:hAnsi="Times New Roman" w:cs="Times New Roman"/>
          <w:sz w:val="28"/>
          <w:szCs w:val="28"/>
        </w:rPr>
        <w:t xml:space="preserve">По итогам контрольного мероприятия составлен акт </w:t>
      </w:r>
      <w:r w:rsidR="000D21D0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9F1E51">
        <w:rPr>
          <w:rFonts w:ascii="Times New Roman" w:hAnsi="Times New Roman" w:cs="Times New Roman"/>
          <w:sz w:val="28"/>
          <w:szCs w:val="28"/>
        </w:rPr>
        <w:t>№</w:t>
      </w:r>
      <w:r w:rsidR="000D21D0">
        <w:rPr>
          <w:rFonts w:ascii="Times New Roman" w:hAnsi="Times New Roman" w:cs="Times New Roman"/>
          <w:sz w:val="28"/>
          <w:szCs w:val="28"/>
        </w:rPr>
        <w:t xml:space="preserve"> 25</w:t>
      </w:r>
      <w:r w:rsidRPr="009F1E51">
        <w:rPr>
          <w:rFonts w:ascii="Times New Roman" w:hAnsi="Times New Roman" w:cs="Times New Roman"/>
          <w:sz w:val="28"/>
          <w:szCs w:val="28"/>
        </w:rPr>
        <w:t xml:space="preserve"> от </w:t>
      </w:r>
      <w:r w:rsidR="000D21D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A3876" w:rsidRPr="009F1E51">
        <w:rPr>
          <w:rFonts w:ascii="Times New Roman" w:hAnsi="Times New Roman" w:cs="Times New Roman"/>
          <w:sz w:val="28"/>
          <w:szCs w:val="28"/>
        </w:rPr>
        <w:t>1</w:t>
      </w:r>
      <w:r w:rsidR="000D21D0">
        <w:rPr>
          <w:rFonts w:ascii="Times New Roman" w:hAnsi="Times New Roman" w:cs="Times New Roman"/>
          <w:sz w:val="28"/>
          <w:szCs w:val="28"/>
        </w:rPr>
        <w:t>9</w:t>
      </w:r>
      <w:r w:rsidRPr="009F1E51">
        <w:rPr>
          <w:rFonts w:ascii="Times New Roman" w:hAnsi="Times New Roman" w:cs="Times New Roman"/>
          <w:sz w:val="28"/>
          <w:szCs w:val="28"/>
        </w:rPr>
        <w:t xml:space="preserve"> </w:t>
      </w:r>
      <w:r w:rsidR="006A3876" w:rsidRPr="009F1E51">
        <w:rPr>
          <w:rFonts w:ascii="Times New Roman" w:hAnsi="Times New Roman" w:cs="Times New Roman"/>
          <w:sz w:val="28"/>
          <w:szCs w:val="28"/>
        </w:rPr>
        <w:t>октября</w:t>
      </w:r>
      <w:r w:rsidRPr="009F1E51">
        <w:rPr>
          <w:rFonts w:ascii="Times New Roman" w:hAnsi="Times New Roman" w:cs="Times New Roman"/>
          <w:sz w:val="28"/>
          <w:szCs w:val="28"/>
        </w:rPr>
        <w:t xml:space="preserve"> 2022 года.  Акт подписан без пояснений и замечаний.</w:t>
      </w:r>
    </w:p>
    <w:p w14:paraId="0912E196" w14:textId="77777777" w:rsidR="00EE692C" w:rsidRPr="00C911AE" w:rsidRDefault="00EE692C" w:rsidP="00C25A2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1A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D21D0" w:rsidRPr="00C911AE">
        <w:rPr>
          <w:rFonts w:ascii="Times New Roman" w:hAnsi="Times New Roman" w:cs="Times New Roman"/>
          <w:sz w:val="28"/>
          <w:szCs w:val="28"/>
        </w:rPr>
        <w:t xml:space="preserve">недопущения </w:t>
      </w:r>
      <w:r w:rsidRPr="00C911AE">
        <w:rPr>
          <w:rFonts w:ascii="Times New Roman" w:hAnsi="Times New Roman" w:cs="Times New Roman"/>
          <w:sz w:val="28"/>
          <w:szCs w:val="28"/>
        </w:rPr>
        <w:t xml:space="preserve">нарушений и замечаний </w:t>
      </w:r>
      <w:r w:rsidR="000D21D0" w:rsidRPr="00C911AE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Pr="00C911AE">
        <w:rPr>
          <w:rFonts w:ascii="Times New Roman" w:hAnsi="Times New Roman" w:cs="Times New Roman"/>
          <w:sz w:val="28"/>
          <w:szCs w:val="28"/>
        </w:rPr>
        <w:t>рекомендовано усилить контроль за соблюдением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D21D0" w:rsidRPr="00C911A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911AE" w:rsidRPr="00C911AE">
        <w:rPr>
          <w:rFonts w:ascii="Times New Roman" w:hAnsi="Times New Roman" w:cs="Times New Roman"/>
          <w:sz w:val="28"/>
          <w:szCs w:val="28"/>
        </w:rPr>
        <w:t>установленных требований к процедуре разработки, утверждения и реализации муниципальных программ.</w:t>
      </w:r>
      <w:r w:rsidRPr="00C91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4E74C" w14:textId="77777777" w:rsidR="00B571A5" w:rsidRDefault="00B571A5" w:rsidP="00EE692C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E0A241B" w14:textId="77777777" w:rsidR="00B571A5" w:rsidRDefault="00B571A5" w:rsidP="00EE692C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54CE2F" w14:textId="54AF2881" w:rsidR="00922B63" w:rsidRPr="00BA4F44" w:rsidRDefault="00922B63" w:rsidP="00023834">
      <w:pPr>
        <w:tabs>
          <w:tab w:val="left" w:pos="-142"/>
        </w:tabs>
        <w:spacing w:after="0" w:line="240" w:lineRule="auto"/>
        <w:jc w:val="both"/>
      </w:pPr>
    </w:p>
    <w:sectPr w:rsidR="00922B63" w:rsidRPr="00BA4F44" w:rsidSect="00BA4F4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A9A4" w14:textId="77777777" w:rsidR="004E2EC2" w:rsidRDefault="004E2EC2" w:rsidP="00BA4F44">
      <w:pPr>
        <w:spacing w:after="0" w:line="240" w:lineRule="auto"/>
      </w:pPr>
      <w:r>
        <w:separator/>
      </w:r>
    </w:p>
  </w:endnote>
  <w:endnote w:type="continuationSeparator" w:id="0">
    <w:p w14:paraId="77C1D51D" w14:textId="77777777" w:rsidR="004E2EC2" w:rsidRDefault="004E2EC2" w:rsidP="00BA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AB8EF" w14:textId="77777777" w:rsidR="004E2EC2" w:rsidRDefault="004E2EC2" w:rsidP="00BA4F44">
      <w:pPr>
        <w:spacing w:after="0" w:line="240" w:lineRule="auto"/>
      </w:pPr>
      <w:r>
        <w:separator/>
      </w:r>
    </w:p>
  </w:footnote>
  <w:footnote w:type="continuationSeparator" w:id="0">
    <w:p w14:paraId="6FD56DAE" w14:textId="77777777" w:rsidR="004E2EC2" w:rsidRDefault="004E2EC2" w:rsidP="00BA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7478672"/>
      <w:docPartObj>
        <w:docPartGallery w:val="Page Numbers (Top of Page)"/>
        <w:docPartUnique/>
      </w:docPartObj>
    </w:sdtPr>
    <w:sdtEndPr/>
    <w:sdtContent>
      <w:p w14:paraId="446F06E5" w14:textId="77777777" w:rsidR="00BA4F44" w:rsidRDefault="00BA4F4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1AE">
          <w:rPr>
            <w:noProof/>
          </w:rPr>
          <w:t>4</w:t>
        </w:r>
        <w:r>
          <w:fldChar w:fldCharType="end"/>
        </w:r>
      </w:p>
    </w:sdtContent>
  </w:sdt>
  <w:p w14:paraId="72685967" w14:textId="77777777" w:rsidR="00BA4F44" w:rsidRDefault="00BA4F4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335"/>
    <w:rsid w:val="00023834"/>
    <w:rsid w:val="00045602"/>
    <w:rsid w:val="000D21D0"/>
    <w:rsid w:val="000F5396"/>
    <w:rsid w:val="00162335"/>
    <w:rsid w:val="00180C17"/>
    <w:rsid w:val="00253765"/>
    <w:rsid w:val="00480F2B"/>
    <w:rsid w:val="004E2EC2"/>
    <w:rsid w:val="00544168"/>
    <w:rsid w:val="005E694E"/>
    <w:rsid w:val="006318EE"/>
    <w:rsid w:val="006A3876"/>
    <w:rsid w:val="007B21AB"/>
    <w:rsid w:val="007C0164"/>
    <w:rsid w:val="00922320"/>
    <w:rsid w:val="00922B63"/>
    <w:rsid w:val="009358CB"/>
    <w:rsid w:val="009F1E51"/>
    <w:rsid w:val="00B571A5"/>
    <w:rsid w:val="00BA4F44"/>
    <w:rsid w:val="00C25A2E"/>
    <w:rsid w:val="00C911AE"/>
    <w:rsid w:val="00E34482"/>
    <w:rsid w:val="00EE692C"/>
    <w:rsid w:val="00F1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13F2"/>
  <w15:chartTrackingRefBased/>
  <w15:docId w15:val="{C6B61CFC-FDFB-41DF-8C1C-A414D703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9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92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6A38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6A3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A4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4F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dcterms:created xsi:type="dcterms:W3CDTF">2023-06-05T11:44:00Z</dcterms:created>
  <dcterms:modified xsi:type="dcterms:W3CDTF">2023-06-05T11:44:00Z</dcterms:modified>
</cp:coreProperties>
</file>