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04634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25239FE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7879DEB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8C1EF47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3054564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C43FBED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7246A79" w14:textId="77777777" w:rsidR="00F81871" w:rsidRPr="00807BCC" w:rsidRDefault="00F8187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B15605A" w14:textId="77777777" w:rsidR="000C59F2" w:rsidRPr="00807BCC" w:rsidRDefault="000C59F2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E1E1F9B" w14:textId="77777777" w:rsidR="000C59F2" w:rsidRDefault="000C59F2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4AF5F04" w14:textId="77777777" w:rsidR="00363B61" w:rsidRDefault="00363B61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76DCF0E5" w14:textId="77777777" w:rsidR="002B5A32" w:rsidRPr="00807BCC" w:rsidRDefault="002B5A32" w:rsidP="007270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512763B" w14:textId="7386F19B" w:rsidR="00F81871" w:rsidRPr="006E008B" w:rsidRDefault="00910CF4" w:rsidP="00C947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="00125E31" w:rsidRPr="006E00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47CE" w:rsidRPr="00FD4D59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предоставления муниципальной услуги «</w:t>
      </w:r>
      <w:r w:rsidR="00FD4D59" w:rsidRPr="00FD4D59">
        <w:rPr>
          <w:rFonts w:ascii="Times New Roman" w:hAnsi="Times New Roman" w:cs="Times New Roman"/>
          <w:b/>
          <w:bCs/>
          <w:sz w:val="28"/>
          <w:szCs w:val="28"/>
        </w:rPr>
        <w:t>Выдача разрешений на установку и эксплуатацию рекламных конструкций на соответствующей территории, аннулирование таких разрешений</w:t>
      </w:r>
      <w:r w:rsidR="00C947CE" w:rsidRPr="00FD4D5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04E84C9" w14:textId="77777777" w:rsidR="00F81871" w:rsidRPr="006E008B" w:rsidRDefault="00F81871" w:rsidP="00A4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48D435" w14:textId="77777777" w:rsidR="00382A36" w:rsidRPr="006E008B" w:rsidRDefault="00382A36" w:rsidP="00A405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01D026" w14:textId="74473F8D" w:rsidR="00727020" w:rsidRPr="00910CF4" w:rsidRDefault="00910CF4" w:rsidP="00A40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AE6">
        <w:rPr>
          <w:rFonts w:ascii="Times New Roman CYR" w:hAnsi="Times New Roman CYR" w:cs="Times New Roman CYR"/>
          <w:sz w:val="28"/>
          <w:szCs w:val="28"/>
        </w:rPr>
        <w:t xml:space="preserve">В целях регламентации административных процедур </w:t>
      </w:r>
      <w:r w:rsidR="00FD4D59">
        <w:rPr>
          <w:rFonts w:ascii="Times New Roman CYR" w:hAnsi="Times New Roman CYR" w:cs="Times New Roman CYR"/>
          <w:sz w:val="28"/>
          <w:szCs w:val="28"/>
        </w:rPr>
        <w:t xml:space="preserve">и административных действий при </w:t>
      </w:r>
      <w:r w:rsidR="00FD4D59">
        <w:rPr>
          <w:rFonts w:ascii="Times New Roman" w:hAnsi="Times New Roman" w:cs="Times New Roman"/>
          <w:color w:val="000000"/>
          <w:sz w:val="28"/>
          <w:szCs w:val="28"/>
        </w:rPr>
        <w:t>выдаче</w:t>
      </w:r>
      <w:r w:rsidR="00FD4D59" w:rsidRPr="00A274D7">
        <w:rPr>
          <w:rFonts w:ascii="Times New Roman" w:hAnsi="Times New Roman" w:cs="Times New Roman"/>
          <w:color w:val="000000"/>
          <w:sz w:val="28"/>
          <w:szCs w:val="28"/>
        </w:rPr>
        <w:t xml:space="preserve"> разрешений на установку и эксплуатацию рекламных конструкций на соответствующей территории, аннулирование таких разрешений</w:t>
      </w:r>
      <w:r w:rsidRPr="00FF3AE6">
        <w:rPr>
          <w:rFonts w:ascii="Times New Roman CYR" w:hAnsi="Times New Roman CYR" w:cs="Times New Roman CYR"/>
          <w:sz w:val="28"/>
          <w:szCs w:val="28"/>
        </w:rPr>
        <w:t xml:space="preserve">, в соответствии с Федеральными законами </w:t>
      </w:r>
      <w:r>
        <w:rPr>
          <w:rFonts w:ascii="Times New Roman" w:hAnsi="Times New Roman" w:cs="Times New Roman"/>
          <w:sz w:val="28"/>
          <w:szCs w:val="28"/>
        </w:rPr>
        <w:t>от 6 октября 2003 г.</w:t>
      </w:r>
      <w:r w:rsidRPr="00FF3AE6">
        <w:rPr>
          <w:rFonts w:ascii="Times New Roman" w:hAnsi="Times New Roman" w:cs="Times New Roman"/>
          <w:sz w:val="28"/>
          <w:szCs w:val="28"/>
        </w:rPr>
        <w:t xml:space="preserve"> </w:t>
      </w:r>
      <w:r w:rsidR="00FD4D5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F3AE6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D4D59">
        <w:rPr>
          <w:rFonts w:ascii="Times New Roman CYR" w:hAnsi="Times New Roman CYR" w:cs="Times New Roman CYR"/>
          <w:sz w:val="28"/>
          <w:szCs w:val="28"/>
        </w:rPr>
        <w:t xml:space="preserve">от 27 июля </w:t>
      </w:r>
      <w:r>
        <w:rPr>
          <w:rFonts w:ascii="Times New Roman CYR" w:hAnsi="Times New Roman CYR" w:cs="Times New Roman CYR"/>
          <w:sz w:val="28"/>
          <w:szCs w:val="28"/>
        </w:rPr>
        <w:t>2010 г.</w:t>
      </w:r>
      <w:r w:rsidRPr="00FF3AE6">
        <w:rPr>
          <w:rFonts w:ascii="Times New Roman CYR" w:hAnsi="Times New Roman CYR" w:cs="Times New Roman CYR"/>
          <w:sz w:val="28"/>
          <w:szCs w:val="28"/>
        </w:rPr>
        <w:t xml:space="preserve"> № 210-ФЗ </w:t>
      </w:r>
      <w:r w:rsidRPr="00FF3AE6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Pr="00FF3AE6">
        <w:rPr>
          <w:rFonts w:ascii="Times New Roman CYR" w:hAnsi="Times New Roman CYR" w:cs="Times New Roman CYR"/>
          <w:sz w:val="28"/>
          <w:szCs w:val="28"/>
        </w:rPr>
        <w:t xml:space="preserve">статьей 37 устава муниципального образования Абинский район, постановлением администрации муниципального образования  Абинский район </w:t>
      </w:r>
      <w:r w:rsidRPr="00910CF4">
        <w:rPr>
          <w:rFonts w:ascii="Times New Roman CYR" w:hAnsi="Times New Roman CYR" w:cs="Times New Roman CYR"/>
          <w:sz w:val="28"/>
          <w:szCs w:val="28"/>
        </w:rPr>
        <w:t xml:space="preserve">от 3 декабря 2018 г. № 1419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</w:t>
      </w:r>
      <w:r w:rsidRPr="00910CF4">
        <w:rPr>
          <w:rFonts w:ascii="Times New Roman" w:hAnsi="Times New Roman" w:cs="Times New Roman"/>
          <w:sz w:val="28"/>
          <w:szCs w:val="28"/>
        </w:rPr>
        <w:t>административных регламентов предоставления муниципальных услуг» администрация муниципального образования Абинск</w:t>
      </w:r>
      <w:r w:rsidR="00FD4D59">
        <w:rPr>
          <w:rFonts w:ascii="Times New Roman" w:hAnsi="Times New Roman" w:cs="Times New Roman"/>
          <w:sz w:val="28"/>
          <w:szCs w:val="28"/>
        </w:rPr>
        <w:t xml:space="preserve">ий район </w:t>
      </w:r>
      <w:r w:rsidRPr="00910CF4">
        <w:rPr>
          <w:rFonts w:ascii="Times New Roman" w:hAnsi="Times New Roman" w:cs="Times New Roman"/>
          <w:sz w:val="28"/>
          <w:szCs w:val="28"/>
        </w:rPr>
        <w:t>п о с т а н о в л я е т:</w:t>
      </w:r>
      <w:r w:rsidR="00F81871" w:rsidRPr="00910C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761091" w14:textId="6E9F4C72" w:rsidR="00AA60F9" w:rsidRPr="00910CF4" w:rsidRDefault="00910CF4" w:rsidP="00910CF4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10CF4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</w:t>
      </w:r>
      <w:r w:rsidRPr="00910CF4">
        <w:rPr>
          <w:rFonts w:ascii="Times New Roman CYR" w:hAnsi="Times New Roman CYR" w:cs="Times New Roman CYR"/>
          <w:sz w:val="28"/>
          <w:szCs w:val="28"/>
        </w:rPr>
        <w:t>услуги «</w:t>
      </w:r>
      <w:r w:rsidR="00FD4D59" w:rsidRPr="00A274D7">
        <w:rPr>
          <w:rFonts w:ascii="Times New Roman" w:hAnsi="Times New Roman" w:cs="Times New Roman"/>
          <w:color w:val="000000"/>
          <w:sz w:val="28"/>
          <w:szCs w:val="28"/>
        </w:rPr>
        <w:t>Выдача разрешений на установку и эксплуатацию рекламных конструкций на соответствующей территории, аннулирование таких разрешений»</w:t>
      </w:r>
      <w:r w:rsidRPr="00910CF4">
        <w:rPr>
          <w:rFonts w:ascii="Times New Roman CYR" w:hAnsi="Times New Roman CYR" w:cs="Times New Roman CYR"/>
          <w:sz w:val="28"/>
          <w:szCs w:val="28"/>
        </w:rPr>
        <w:t xml:space="preserve"> (прилагается). </w:t>
      </w:r>
      <w:r w:rsidR="00AA60F9" w:rsidRPr="00910CF4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14:paraId="5A1E2E47" w14:textId="0FFCF97C" w:rsidR="00910CF4" w:rsidRPr="00910CF4" w:rsidRDefault="00910CF4" w:rsidP="00910CF4">
      <w:pPr>
        <w:pStyle w:val="a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10CF4">
        <w:rPr>
          <w:rFonts w:ascii="Times New Roman CYR" w:hAnsi="Times New Roman CYR" w:cs="Times New Roman CYR"/>
          <w:sz w:val="28"/>
          <w:szCs w:val="28"/>
        </w:rPr>
        <w:t xml:space="preserve">Признать утратившим силу постановление администрации муниципального образования Абинский район от </w:t>
      </w:r>
      <w:r w:rsidR="00FD4D59">
        <w:rPr>
          <w:rFonts w:ascii="Times New Roman CYR" w:hAnsi="Times New Roman CYR" w:cs="Times New Roman CYR"/>
          <w:sz w:val="28"/>
          <w:szCs w:val="28"/>
        </w:rPr>
        <w:t>21</w:t>
      </w:r>
      <w:r w:rsidRPr="00910CF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4D59">
        <w:rPr>
          <w:rFonts w:ascii="Times New Roman CYR" w:hAnsi="Times New Roman CYR" w:cs="Times New Roman CYR"/>
          <w:sz w:val="28"/>
          <w:szCs w:val="28"/>
        </w:rPr>
        <w:t>декабря</w:t>
      </w:r>
      <w:r w:rsidRPr="00910CF4">
        <w:rPr>
          <w:rFonts w:ascii="Times New Roman CYR" w:hAnsi="Times New Roman CYR" w:cs="Times New Roman CYR"/>
          <w:sz w:val="28"/>
          <w:szCs w:val="28"/>
        </w:rPr>
        <w:t xml:space="preserve"> 201</w:t>
      </w:r>
      <w:r w:rsidR="00FD4D59">
        <w:rPr>
          <w:rFonts w:ascii="Times New Roman CYR" w:hAnsi="Times New Roman CYR" w:cs="Times New Roman CYR"/>
          <w:sz w:val="28"/>
          <w:szCs w:val="28"/>
        </w:rPr>
        <w:t>8</w:t>
      </w:r>
      <w:r w:rsidRPr="00910CF4">
        <w:rPr>
          <w:rFonts w:ascii="Times New Roman CYR" w:hAnsi="Times New Roman CYR" w:cs="Times New Roman CYR"/>
          <w:sz w:val="28"/>
          <w:szCs w:val="28"/>
        </w:rPr>
        <w:t xml:space="preserve"> г. № </w:t>
      </w:r>
      <w:r w:rsidR="00FD4D59">
        <w:rPr>
          <w:rFonts w:ascii="Times New Roman CYR" w:hAnsi="Times New Roman CYR" w:cs="Times New Roman CYR"/>
          <w:sz w:val="28"/>
          <w:szCs w:val="28"/>
        </w:rPr>
        <w:t>1540</w:t>
      </w:r>
      <w:r w:rsidRPr="00910CF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</w:t>
      </w:r>
      <w:r w:rsidRPr="00910CF4">
        <w:rPr>
          <w:rFonts w:ascii="Times New Roman CYR" w:hAnsi="Times New Roman CYR" w:cs="Times New Roman CYR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FD4D59" w:rsidRPr="00A274D7">
        <w:rPr>
          <w:rFonts w:ascii="Times New Roman" w:hAnsi="Times New Roman" w:cs="Times New Roman"/>
          <w:color w:val="000000"/>
          <w:sz w:val="28"/>
          <w:szCs w:val="28"/>
        </w:rPr>
        <w:t>Выдача разрешений на установку и эксплуатацию рекламных конструкций на соответствующей территории, аннулирование таких разрешений</w:t>
      </w:r>
      <w:r w:rsidRPr="00910CF4">
        <w:rPr>
          <w:rFonts w:ascii="Times New Roman CYR" w:hAnsi="Times New Roman CYR" w:cs="Times New Roman CYR"/>
          <w:sz w:val="28"/>
          <w:szCs w:val="28"/>
        </w:rPr>
        <w:t>»</w:t>
      </w:r>
      <w:r w:rsidR="00962A31">
        <w:rPr>
          <w:rFonts w:ascii="Times New Roman CYR" w:hAnsi="Times New Roman CYR" w:cs="Times New Roman CYR"/>
          <w:sz w:val="28"/>
          <w:szCs w:val="28"/>
        </w:rPr>
        <w:t>.</w:t>
      </w:r>
    </w:p>
    <w:p w14:paraId="698C6074" w14:textId="4FED4950" w:rsidR="00C70E00" w:rsidRPr="006E008B" w:rsidRDefault="00910CF4" w:rsidP="00A40561">
      <w:pPr>
        <w:tabs>
          <w:tab w:val="left" w:pos="4536"/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C70E00" w:rsidRPr="00910CF4">
        <w:rPr>
          <w:rFonts w:ascii="Times New Roman CYR" w:hAnsi="Times New Roman CYR" w:cs="Times New Roman CYR"/>
          <w:sz w:val="28"/>
          <w:szCs w:val="28"/>
        </w:rPr>
        <w:t>. Общему отделу администрации муниципального образования Абинский район (Савельева О.В.) опубликовать настоящее</w:t>
      </w:r>
      <w:r w:rsidR="00C70E00" w:rsidRPr="00910CF4">
        <w:rPr>
          <w:rFonts w:ascii="Times New Roman" w:hAnsi="Times New Roman" w:cs="Times New Roman"/>
          <w:sz w:val="28"/>
          <w:szCs w:val="28"/>
        </w:rPr>
        <w:t xml:space="preserve"> постановление в газете </w:t>
      </w:r>
      <w:r w:rsidR="00C70E00" w:rsidRPr="00910CF4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63E5B">
        <w:rPr>
          <w:rFonts w:ascii="Times New Roman" w:hAnsi="Times New Roman" w:cs="Times New Roman"/>
          <w:sz w:val="28"/>
          <w:szCs w:val="28"/>
        </w:rPr>
        <w:t>Восход</w:t>
      </w:r>
      <w:r w:rsidR="00C70E00" w:rsidRPr="00910CF4">
        <w:rPr>
          <w:rFonts w:ascii="Times New Roman" w:hAnsi="Times New Roman" w:cs="Times New Roman"/>
          <w:sz w:val="28"/>
          <w:szCs w:val="28"/>
        </w:rPr>
        <w:t>» и размести</w:t>
      </w:r>
      <w:r w:rsidR="00AA60F9" w:rsidRPr="00910CF4">
        <w:rPr>
          <w:rFonts w:ascii="Times New Roman" w:hAnsi="Times New Roman" w:cs="Times New Roman"/>
          <w:sz w:val="28"/>
          <w:szCs w:val="28"/>
        </w:rPr>
        <w:t>ть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</w:t>
      </w:r>
      <w:r w:rsidR="00C70E00" w:rsidRPr="006E008B">
        <w:rPr>
          <w:rFonts w:ascii="Times New Roman" w:hAnsi="Times New Roman" w:cs="Times New Roman"/>
          <w:sz w:val="28"/>
          <w:szCs w:val="28"/>
        </w:rPr>
        <w:t>местного    самоуправления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 </w:t>
      </w:r>
      <w:r w:rsidR="00C70E00" w:rsidRPr="006E008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A60F9" w:rsidRPr="006E008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70E00" w:rsidRPr="006E008B">
        <w:rPr>
          <w:rFonts w:ascii="Times New Roman" w:hAnsi="Times New Roman" w:cs="Times New Roman"/>
          <w:sz w:val="28"/>
          <w:szCs w:val="28"/>
        </w:rPr>
        <w:t>Абинский район в информационно-телекоммуникационной сети «Интернет».</w:t>
      </w:r>
    </w:p>
    <w:p w14:paraId="495D390D" w14:textId="15FC44BE" w:rsidR="00C70E00" w:rsidRPr="006E008B" w:rsidRDefault="00910CF4" w:rsidP="00A405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70E00" w:rsidRPr="006E008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2F55680F" w14:textId="65B7D65F" w:rsidR="00AA60F9" w:rsidRPr="006E008B" w:rsidRDefault="00AA60F9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A7E6A2" w14:textId="51AA8598" w:rsidR="00AA60F9" w:rsidRDefault="00AA60F9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56E2D" w14:textId="4AA62AFB" w:rsidR="00C70E00" w:rsidRPr="006E008B" w:rsidRDefault="00FD4D59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63E5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0E00" w:rsidRPr="006E00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0C408ECA" w14:textId="680BCE6C" w:rsidR="00C70E00" w:rsidRPr="00AA60F9" w:rsidRDefault="00C70E00" w:rsidP="00A40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6E008B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                             </w:t>
      </w:r>
      <w:r w:rsidR="00A63E5B">
        <w:rPr>
          <w:rFonts w:ascii="Times New Roman" w:hAnsi="Times New Roman" w:cs="Times New Roman"/>
          <w:sz w:val="28"/>
          <w:szCs w:val="28"/>
        </w:rPr>
        <w:t xml:space="preserve"> </w:t>
      </w:r>
      <w:r w:rsidR="00FD4D59">
        <w:rPr>
          <w:rFonts w:ascii="Times New Roman" w:hAnsi="Times New Roman" w:cs="Times New Roman"/>
          <w:sz w:val="28"/>
          <w:szCs w:val="28"/>
        </w:rPr>
        <w:t>В.А. Иванов</w:t>
      </w:r>
    </w:p>
    <w:p w14:paraId="0D207EBF" w14:textId="23B29814" w:rsidR="00C70E00" w:rsidRPr="0016646C" w:rsidRDefault="00C70E00" w:rsidP="00C70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</w:p>
    <w:p w14:paraId="6EBE7C12" w14:textId="77777777" w:rsidR="00105511" w:rsidRPr="00105511" w:rsidRDefault="00105511" w:rsidP="00F52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511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14:paraId="1CAAA1A2" w14:textId="77777777" w:rsidR="00105511" w:rsidRPr="00105511" w:rsidRDefault="00105511" w:rsidP="00F52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077BF9" w14:textId="77777777" w:rsidR="00105511" w:rsidRPr="00105511" w:rsidRDefault="00105511" w:rsidP="00F52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51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</w:p>
    <w:p w14:paraId="0F2BDB2C" w14:textId="77777777" w:rsidR="00105511" w:rsidRPr="00C947CE" w:rsidRDefault="00105511" w:rsidP="00F52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511"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C947CE">
        <w:rPr>
          <w:rFonts w:ascii="Times New Roman" w:hAnsi="Times New Roman" w:cs="Times New Roman"/>
          <w:sz w:val="28"/>
          <w:szCs w:val="28"/>
        </w:rPr>
        <w:t>район от  ________________________ №_______</w:t>
      </w:r>
    </w:p>
    <w:p w14:paraId="2083E70D" w14:textId="2F9E5454" w:rsidR="00105511" w:rsidRPr="00F52FA3" w:rsidRDefault="00105511" w:rsidP="00F52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D07">
        <w:rPr>
          <w:rFonts w:ascii="Times New Roman" w:hAnsi="Times New Roman" w:cs="Times New Roman"/>
          <w:sz w:val="28"/>
          <w:szCs w:val="28"/>
        </w:rPr>
        <w:t>«</w:t>
      </w:r>
      <w:r w:rsidR="00492D07" w:rsidRPr="00492D0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492D07" w:rsidRPr="00492D07">
        <w:rPr>
          <w:rFonts w:ascii="Times New Roman CYR" w:hAnsi="Times New Roman CYR" w:cs="Times New Roman CYR"/>
          <w:bCs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FD4D59" w:rsidRPr="00A274D7">
        <w:rPr>
          <w:rFonts w:ascii="Times New Roman" w:hAnsi="Times New Roman" w:cs="Times New Roman"/>
          <w:color w:val="000000"/>
          <w:sz w:val="28"/>
          <w:szCs w:val="28"/>
        </w:rPr>
        <w:t xml:space="preserve">«Выдача разрешений на установку и эксплуатацию рекламных конструкций на соответствующей территории, аннулирование таких </w:t>
      </w:r>
      <w:r w:rsidR="00FD4D59" w:rsidRPr="00F52FA3">
        <w:rPr>
          <w:rFonts w:ascii="Times New Roman" w:hAnsi="Times New Roman" w:cs="Times New Roman"/>
          <w:color w:val="000000"/>
          <w:sz w:val="28"/>
          <w:szCs w:val="28"/>
        </w:rPr>
        <w:t>разрешений»</w:t>
      </w:r>
    </w:p>
    <w:p w14:paraId="7F439CCF" w14:textId="77777777" w:rsidR="00105511" w:rsidRPr="00F52FA3" w:rsidRDefault="00105511" w:rsidP="00F52FA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52F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F0596FE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Проект внесен:</w:t>
      </w:r>
    </w:p>
    <w:p w14:paraId="447E7F31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Управлением архитектуры и градостроительства</w:t>
      </w:r>
    </w:p>
    <w:p w14:paraId="43E24A73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B4EFAD6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управления, главный архитектор                                    А.В. Сапрунов</w:t>
      </w:r>
    </w:p>
    <w:p w14:paraId="7FF9D481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E5A673A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D36FA67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Составитель проекта:</w:t>
      </w:r>
    </w:p>
    <w:p w14:paraId="2131358F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7E07740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отдела градостроительного</w:t>
      </w:r>
    </w:p>
    <w:p w14:paraId="794BDD50" w14:textId="3BBCD7B3" w:rsid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развития территорий                                            </w:t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bookmarkStart w:id="0" w:name="_GoBack"/>
      <w:bookmarkEnd w:id="0"/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Р.Е. Колесников</w:t>
      </w:r>
    </w:p>
    <w:p w14:paraId="2225572D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-142" w:tblpY="122"/>
        <w:tblW w:w="9499" w:type="dxa"/>
        <w:tblLook w:val="0000" w:firstRow="0" w:lastRow="0" w:firstColumn="0" w:lastColumn="0" w:noHBand="0" w:noVBand="0"/>
      </w:tblPr>
      <w:tblGrid>
        <w:gridCol w:w="6238"/>
        <w:gridCol w:w="3261"/>
      </w:tblGrid>
      <w:tr w:rsidR="00F52FA3" w:rsidRPr="00F93293" w14:paraId="072F04DA" w14:textId="77777777" w:rsidTr="00F52FA3">
        <w:trPr>
          <w:trHeight w:val="100"/>
        </w:trPr>
        <w:tc>
          <w:tcPr>
            <w:tcW w:w="6238" w:type="dxa"/>
          </w:tcPr>
          <w:p w14:paraId="64D28C29" w14:textId="77777777" w:rsidR="00F52FA3" w:rsidRPr="00B87EC6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</w:p>
        </w:tc>
        <w:tc>
          <w:tcPr>
            <w:tcW w:w="3261" w:type="dxa"/>
          </w:tcPr>
          <w:p w14:paraId="12D4C24F" w14:textId="77777777" w:rsidR="00F52FA3" w:rsidRPr="00F9329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</w:tc>
      </w:tr>
      <w:tr w:rsidR="00F52FA3" w:rsidRPr="004658E0" w14:paraId="60214A4D" w14:textId="77777777" w:rsidTr="00F52FA3">
        <w:trPr>
          <w:trHeight w:val="70"/>
        </w:trPr>
        <w:tc>
          <w:tcPr>
            <w:tcW w:w="6238" w:type="dxa"/>
          </w:tcPr>
          <w:p w14:paraId="31D9E2DB" w14:textId="77777777" w:rsidR="00F52FA3" w:rsidRPr="00D45C30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 w:rsidRPr="004658E0">
              <w:rPr>
                <w:szCs w:val="28"/>
              </w:rPr>
              <w:t>Проект согласован:</w:t>
            </w:r>
          </w:p>
        </w:tc>
        <w:tc>
          <w:tcPr>
            <w:tcW w:w="3261" w:type="dxa"/>
          </w:tcPr>
          <w:p w14:paraId="0EE0C63A" w14:textId="77777777" w:rsidR="00F52FA3" w:rsidRPr="004658E0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</w:tc>
      </w:tr>
      <w:tr w:rsidR="00F52FA3" w:rsidRPr="004658E0" w14:paraId="6DEAC21A" w14:textId="77777777" w:rsidTr="00F52FA3">
        <w:trPr>
          <w:trHeight w:val="100"/>
        </w:trPr>
        <w:tc>
          <w:tcPr>
            <w:tcW w:w="6238" w:type="dxa"/>
          </w:tcPr>
          <w:p w14:paraId="782C64C1" w14:textId="77777777" w:rsidR="00F52FA3" w:rsidRPr="004658E0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</w:p>
        </w:tc>
        <w:tc>
          <w:tcPr>
            <w:tcW w:w="3261" w:type="dxa"/>
          </w:tcPr>
          <w:p w14:paraId="5A2238D2" w14:textId="77777777" w:rsidR="00F52FA3" w:rsidRPr="004658E0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</w:tc>
      </w:tr>
      <w:tr w:rsidR="00F52FA3" w:rsidRPr="00A712C0" w14:paraId="558F18A4" w14:textId="77777777" w:rsidTr="00F52FA3">
        <w:trPr>
          <w:trHeight w:val="100"/>
        </w:trPr>
        <w:tc>
          <w:tcPr>
            <w:tcW w:w="6238" w:type="dxa"/>
          </w:tcPr>
          <w:p w14:paraId="62255C46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</w:p>
          <w:p w14:paraId="4E51DAF2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                                                         </w:t>
            </w:r>
          </w:p>
          <w:p w14:paraId="354956DF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</w:p>
          <w:p w14:paraId="5996847F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Исполняющий обязанности </w:t>
            </w:r>
          </w:p>
          <w:p w14:paraId="7E65F405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заместителя главы </w:t>
            </w:r>
          </w:p>
          <w:p w14:paraId="284F55A2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образования, начальника управления экономического развития </w:t>
            </w:r>
          </w:p>
          <w:p w14:paraId="0694FE66" w14:textId="77777777" w:rsidR="00F52FA3" w:rsidRPr="004658E0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</w:p>
        </w:tc>
        <w:tc>
          <w:tcPr>
            <w:tcW w:w="3261" w:type="dxa"/>
          </w:tcPr>
          <w:p w14:paraId="1CF03AAA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47075AA8" w14:textId="5210C928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            </w:t>
            </w:r>
            <w:r>
              <w:rPr>
                <w:szCs w:val="28"/>
              </w:rPr>
              <w:t>В.Н. Науменко</w:t>
            </w:r>
          </w:p>
          <w:p w14:paraId="002DC324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76A3E2F7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084701FD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27240A1F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2CA51E7B" w14:textId="77777777" w:rsidR="00F52FA3" w:rsidRPr="00A712C0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Е.И. Джульф</w:t>
            </w:r>
          </w:p>
        </w:tc>
      </w:tr>
      <w:tr w:rsidR="00F52FA3" w:rsidRPr="00A712C0" w14:paraId="2A3E6C39" w14:textId="77777777" w:rsidTr="00F52FA3">
        <w:trPr>
          <w:trHeight w:val="100"/>
        </w:trPr>
        <w:tc>
          <w:tcPr>
            <w:tcW w:w="6238" w:type="dxa"/>
          </w:tcPr>
          <w:p w14:paraId="6DB1421D" w14:textId="77777777" w:rsidR="00F52FA3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Начальник правового управления</w:t>
            </w:r>
          </w:p>
        </w:tc>
        <w:tc>
          <w:tcPr>
            <w:tcW w:w="3261" w:type="dxa"/>
          </w:tcPr>
          <w:p w14:paraId="44423A03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А.В. Семендяев</w:t>
            </w:r>
          </w:p>
          <w:p w14:paraId="3BB85916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</w:tc>
      </w:tr>
      <w:tr w:rsidR="00F52FA3" w:rsidRPr="00A712C0" w14:paraId="715E3CB6" w14:textId="77777777" w:rsidTr="00F52FA3">
        <w:trPr>
          <w:trHeight w:val="100"/>
        </w:trPr>
        <w:tc>
          <w:tcPr>
            <w:tcW w:w="6238" w:type="dxa"/>
          </w:tcPr>
          <w:p w14:paraId="37CA8845" w14:textId="77777777" w:rsidR="00F52FA3" w:rsidRDefault="00F52FA3" w:rsidP="00F52FA3">
            <w:pPr>
              <w:pStyle w:val="aa"/>
              <w:spacing w:after="0" w:line="240" w:lineRule="auto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Начальник общего отдела</w:t>
            </w:r>
          </w:p>
        </w:tc>
        <w:tc>
          <w:tcPr>
            <w:tcW w:w="3261" w:type="dxa"/>
          </w:tcPr>
          <w:p w14:paraId="6FDA966E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О.В. Савельева</w:t>
            </w:r>
          </w:p>
          <w:p w14:paraId="2FC9F239" w14:textId="77777777" w:rsidR="00F52FA3" w:rsidRDefault="00F52FA3" w:rsidP="00F52FA3">
            <w:pPr>
              <w:pStyle w:val="aa"/>
              <w:spacing w:after="0" w:line="240" w:lineRule="auto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F52FA3" w:rsidRPr="005E2FF9" w14:paraId="189D7916" w14:textId="77777777" w:rsidTr="00F52FA3">
        <w:trPr>
          <w:trHeight w:val="649"/>
        </w:trPr>
        <w:tc>
          <w:tcPr>
            <w:tcW w:w="6238" w:type="dxa"/>
          </w:tcPr>
          <w:p w14:paraId="474C0150" w14:textId="77777777" w:rsidR="00F52FA3" w:rsidRPr="004658E0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4658E0">
              <w:rPr>
                <w:szCs w:val="28"/>
              </w:rPr>
              <w:t>аместител</w:t>
            </w:r>
            <w:r>
              <w:rPr>
                <w:szCs w:val="28"/>
              </w:rPr>
              <w:t xml:space="preserve">ь </w:t>
            </w:r>
            <w:r w:rsidRPr="004658E0">
              <w:rPr>
                <w:szCs w:val="28"/>
              </w:rPr>
              <w:t>главы</w:t>
            </w:r>
          </w:p>
          <w:p w14:paraId="49DB22D1" w14:textId="77777777" w:rsidR="00F52FA3" w:rsidRPr="004658E0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 w:rsidRPr="004658E0">
              <w:rPr>
                <w:szCs w:val="28"/>
              </w:rPr>
              <w:t>муниципального образования,</w:t>
            </w:r>
          </w:p>
          <w:p w14:paraId="76D39413" w14:textId="77777777" w:rsidR="00F52FA3" w:rsidRPr="004658E0" w:rsidRDefault="00F52FA3" w:rsidP="00F52FA3">
            <w:pPr>
              <w:pStyle w:val="aa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управляющий</w:t>
            </w:r>
            <w:r w:rsidRPr="004658E0">
              <w:rPr>
                <w:szCs w:val="28"/>
              </w:rPr>
              <w:t xml:space="preserve"> делами</w:t>
            </w:r>
          </w:p>
        </w:tc>
        <w:tc>
          <w:tcPr>
            <w:tcW w:w="3261" w:type="dxa"/>
          </w:tcPr>
          <w:p w14:paraId="2DE4892D" w14:textId="77777777" w:rsidR="00F52FA3" w:rsidRPr="004658E0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336F48F5" w14:textId="77777777" w:rsidR="00F52FA3" w:rsidRPr="004658E0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</w:p>
          <w:p w14:paraId="4F4EAF07" w14:textId="77777777" w:rsidR="00F52FA3" w:rsidRPr="005E2FF9" w:rsidRDefault="00F52FA3" w:rsidP="00F52FA3">
            <w:pPr>
              <w:pStyle w:val="aa"/>
              <w:spacing w:after="0"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Т.И. Червинская</w:t>
            </w:r>
          </w:p>
        </w:tc>
      </w:tr>
    </w:tbl>
    <w:p w14:paraId="5FE3AF27" w14:textId="77777777" w:rsidR="00105511" w:rsidRPr="00F52FA3" w:rsidRDefault="00105511" w:rsidP="00F52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E02712" w14:textId="77777777" w:rsidR="00105511" w:rsidRDefault="00105511" w:rsidP="00105511">
      <w:pPr>
        <w:pStyle w:val="Default"/>
        <w:jc w:val="both"/>
        <w:rPr>
          <w:sz w:val="28"/>
          <w:szCs w:val="28"/>
        </w:rPr>
      </w:pPr>
    </w:p>
    <w:p w14:paraId="3D479C68" w14:textId="77777777" w:rsidR="00105511" w:rsidRPr="00C57A0C" w:rsidRDefault="00105511" w:rsidP="00105511">
      <w:pPr>
        <w:ind w:firstLine="300"/>
        <w:jc w:val="both"/>
        <w:rPr>
          <w:color w:val="000000"/>
          <w:sz w:val="28"/>
          <w:szCs w:val="28"/>
        </w:rPr>
      </w:pPr>
    </w:p>
    <w:p w14:paraId="7F480477" w14:textId="77777777" w:rsidR="00105511" w:rsidRPr="0038532A" w:rsidRDefault="00105511" w:rsidP="00105511">
      <w:pPr>
        <w:rPr>
          <w:sz w:val="28"/>
          <w:szCs w:val="28"/>
        </w:rPr>
      </w:pPr>
    </w:p>
    <w:p w14:paraId="527F0A19" w14:textId="53E08A97" w:rsidR="00105511" w:rsidRDefault="00105511" w:rsidP="00C54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B87038" w14:textId="77777777" w:rsidR="00F52FA3" w:rsidRPr="00F52FA3" w:rsidRDefault="00F52FA3" w:rsidP="00F52FA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ЗАЯВКА</w:t>
      </w:r>
    </w:p>
    <w:p w14:paraId="47B5DDB3" w14:textId="77777777" w:rsidR="00F52FA3" w:rsidRPr="00F52FA3" w:rsidRDefault="00F52FA3" w:rsidP="00F52FA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 постановлению</w:t>
      </w:r>
    </w:p>
    <w:p w14:paraId="2706EF33" w14:textId="77777777" w:rsidR="00F52FA3" w:rsidRPr="00F52FA3" w:rsidRDefault="00F52FA3" w:rsidP="00F52FA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501342D4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Наименование постановления:</w:t>
      </w:r>
    </w:p>
    <w:p w14:paraId="0DF7ADEA" w14:textId="77777777" w:rsidR="00F52FA3" w:rsidRPr="00F52FA3" w:rsidRDefault="00F52FA3" w:rsidP="00F52FA3">
      <w:pPr>
        <w:spacing w:after="0" w:line="240" w:lineRule="auto"/>
        <w:ind w:right="49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«О внесении изменений в постановление администрации муниципального образования Абинский район от 21 декабря 2018 г. № 1540 «Об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</w:r>
    </w:p>
    <w:p w14:paraId="71D796E3" w14:textId="77777777" w:rsidR="00F52FA3" w:rsidRPr="00F52FA3" w:rsidRDefault="00F52FA3" w:rsidP="00F52F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Проект подготовлен:</w:t>
      </w:r>
    </w:p>
    <w:p w14:paraId="76C47B19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>Управлением архитектуры и градостроительства администрации муниципального образования Абинский район</w:t>
      </w:r>
    </w:p>
    <w:p w14:paraId="6AB35901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6A5CFE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Постановление разослать:</w:t>
      </w:r>
    </w:p>
    <w:p w14:paraId="747E701C" w14:textId="77777777" w:rsidR="00F52FA3" w:rsidRPr="00F52FA3" w:rsidRDefault="00F52FA3" w:rsidP="00F52F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заместитель главы муниципального образования Абинский район Науменко В.Н. – 1 экз.;</w:t>
      </w:r>
    </w:p>
    <w:p w14:paraId="319FDB7B" w14:textId="77777777" w:rsidR="00F52FA3" w:rsidRPr="00F52FA3" w:rsidRDefault="00F52FA3" w:rsidP="00F52F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управление экономического развития – 1 экз.;</w:t>
      </w:r>
    </w:p>
    <w:p w14:paraId="5CB3DA85" w14:textId="77777777" w:rsidR="00F52FA3" w:rsidRPr="00F52FA3" w:rsidRDefault="00F52FA3" w:rsidP="00F52F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прокуратура Абинского района – 1 экз.;</w:t>
      </w:r>
    </w:p>
    <w:p w14:paraId="7AD2FC2D" w14:textId="77777777" w:rsidR="00F52FA3" w:rsidRPr="00F52FA3" w:rsidRDefault="00F52FA3" w:rsidP="00F52F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управление архитектуры и градостроительства – 2 экз.;</w:t>
      </w:r>
    </w:p>
    <w:p w14:paraId="0B213EB7" w14:textId="77777777" w:rsidR="00F52FA3" w:rsidRPr="00F52FA3" w:rsidRDefault="00F52FA3" w:rsidP="00F52F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правовое управление – 1 экз.;</w:t>
      </w:r>
    </w:p>
    <w:p w14:paraId="156FA968" w14:textId="77777777" w:rsidR="00F52FA3" w:rsidRPr="00F52FA3" w:rsidRDefault="00F52FA3" w:rsidP="00F52F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ГАУ КК «МФЦ КК» - 1 экз.</w:t>
      </w:r>
    </w:p>
    <w:p w14:paraId="77C2B3B9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375C236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25C4F469" w14:textId="597C149F" w:rsidR="00F52FA3" w:rsidRDefault="00F52FA3" w:rsidP="00F52FA3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83002B0" w14:textId="3DC2B1D7" w:rsidR="00F52FA3" w:rsidRDefault="00F52FA3" w:rsidP="00F52FA3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712D538D" w14:textId="77777777" w:rsidR="00F52FA3" w:rsidRPr="00F52FA3" w:rsidRDefault="00F52FA3" w:rsidP="00F52FA3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</w:p>
    <w:p w14:paraId="0FE1248F" w14:textId="77777777" w:rsidR="00F52FA3" w:rsidRPr="00F52FA3" w:rsidRDefault="00F52FA3" w:rsidP="00F52FA3">
      <w:pPr>
        <w:spacing w:after="0" w:line="240" w:lineRule="auto"/>
        <w:ind w:left="708" w:hanging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 </w:t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Р.Е. Колесников</w:t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14:paraId="4B442F35" w14:textId="77777777" w:rsidR="00F52FA3" w:rsidRPr="00F52FA3" w:rsidRDefault="00F52FA3" w:rsidP="00F52FA3">
      <w:pPr>
        <w:spacing w:after="0" w:line="240" w:lineRule="auto"/>
        <w:ind w:left="708" w:hanging="708"/>
        <w:rPr>
          <w:rFonts w:ascii="Times New Roman" w:hAnsi="Times New Roman" w:cs="Times New Roman"/>
          <w:color w:val="000000"/>
          <w:sz w:val="28"/>
          <w:szCs w:val="28"/>
        </w:rPr>
      </w:pP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подпись</w:t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</w:t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FA3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дата</w:t>
      </w:r>
    </w:p>
    <w:p w14:paraId="1F0BAAD3" w14:textId="7AFFAB42" w:rsidR="00AA60F9" w:rsidRDefault="00AA60F9" w:rsidP="00F52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A60F9" w:rsidSect="00F52FA3">
      <w:headerReference w:type="default" r:id="rId8"/>
      <w:pgSz w:w="11907" w:h="16840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D3157" w14:textId="77777777" w:rsidR="0062662D" w:rsidRDefault="0062662D" w:rsidP="004659F0">
      <w:pPr>
        <w:spacing w:after="0" w:line="240" w:lineRule="auto"/>
      </w:pPr>
      <w:r>
        <w:separator/>
      </w:r>
    </w:p>
  </w:endnote>
  <w:endnote w:type="continuationSeparator" w:id="0">
    <w:p w14:paraId="282741E1" w14:textId="77777777" w:rsidR="0062662D" w:rsidRDefault="0062662D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17775" w14:textId="77777777" w:rsidR="0062662D" w:rsidRDefault="0062662D" w:rsidP="004659F0">
      <w:pPr>
        <w:spacing w:after="0" w:line="240" w:lineRule="auto"/>
      </w:pPr>
      <w:r>
        <w:separator/>
      </w:r>
    </w:p>
  </w:footnote>
  <w:footnote w:type="continuationSeparator" w:id="0">
    <w:p w14:paraId="044F9BA9" w14:textId="77777777" w:rsidR="0062662D" w:rsidRDefault="0062662D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64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72EB9A" w14:textId="53891426" w:rsidR="004659F0" w:rsidRDefault="00EC32A5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7C5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EC8"/>
    <w:multiLevelType w:val="hybridMultilevel"/>
    <w:tmpl w:val="ADDC792C"/>
    <w:lvl w:ilvl="0" w:tplc="97A0722E">
      <w:start w:val="1"/>
      <w:numFmt w:val="decimal"/>
      <w:lvlText w:val="%1.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910C3"/>
    <w:multiLevelType w:val="hybridMultilevel"/>
    <w:tmpl w:val="F38CC9A4"/>
    <w:lvl w:ilvl="0" w:tplc="180AB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9D194C"/>
    <w:multiLevelType w:val="hybridMultilevel"/>
    <w:tmpl w:val="8CD43218"/>
    <w:lvl w:ilvl="0" w:tplc="A586729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2365E"/>
    <w:rsid w:val="00031A72"/>
    <w:rsid w:val="000529B9"/>
    <w:rsid w:val="00057ABF"/>
    <w:rsid w:val="00075B55"/>
    <w:rsid w:val="000938C4"/>
    <w:rsid w:val="0009406A"/>
    <w:rsid w:val="0009464C"/>
    <w:rsid w:val="00096314"/>
    <w:rsid w:val="000A3248"/>
    <w:rsid w:val="000A7B40"/>
    <w:rsid w:val="000B4960"/>
    <w:rsid w:val="000B7D18"/>
    <w:rsid w:val="000B7F29"/>
    <w:rsid w:val="000C1A04"/>
    <w:rsid w:val="000C59F2"/>
    <w:rsid w:val="000C7C56"/>
    <w:rsid w:val="000D05CF"/>
    <w:rsid w:val="000E76C5"/>
    <w:rsid w:val="000F67EB"/>
    <w:rsid w:val="00105511"/>
    <w:rsid w:val="0012292B"/>
    <w:rsid w:val="00125E31"/>
    <w:rsid w:val="00142B63"/>
    <w:rsid w:val="00157F41"/>
    <w:rsid w:val="0016280E"/>
    <w:rsid w:val="00162BD8"/>
    <w:rsid w:val="00165D4E"/>
    <w:rsid w:val="0016646C"/>
    <w:rsid w:val="00170946"/>
    <w:rsid w:val="001826BE"/>
    <w:rsid w:val="00184125"/>
    <w:rsid w:val="00194BA0"/>
    <w:rsid w:val="001B6CF7"/>
    <w:rsid w:val="001C23FE"/>
    <w:rsid w:val="001C2C2C"/>
    <w:rsid w:val="001D5897"/>
    <w:rsid w:val="001D7816"/>
    <w:rsid w:val="001E00F1"/>
    <w:rsid w:val="001E369D"/>
    <w:rsid w:val="001F1517"/>
    <w:rsid w:val="00204F56"/>
    <w:rsid w:val="00230C63"/>
    <w:rsid w:val="00235383"/>
    <w:rsid w:val="00237489"/>
    <w:rsid w:val="00240C48"/>
    <w:rsid w:val="002451D9"/>
    <w:rsid w:val="00251610"/>
    <w:rsid w:val="002521C5"/>
    <w:rsid w:val="00252EA0"/>
    <w:rsid w:val="002602D7"/>
    <w:rsid w:val="00267502"/>
    <w:rsid w:val="00267721"/>
    <w:rsid w:val="00275A30"/>
    <w:rsid w:val="00296D5C"/>
    <w:rsid w:val="002B4EC7"/>
    <w:rsid w:val="002B5A32"/>
    <w:rsid w:val="002C24C8"/>
    <w:rsid w:val="002C2F41"/>
    <w:rsid w:val="002C7BC0"/>
    <w:rsid w:val="002D78BC"/>
    <w:rsid w:val="002E3D0B"/>
    <w:rsid w:val="002F5CA7"/>
    <w:rsid w:val="003059BB"/>
    <w:rsid w:val="0031367A"/>
    <w:rsid w:val="00315730"/>
    <w:rsid w:val="003437C3"/>
    <w:rsid w:val="00351A10"/>
    <w:rsid w:val="00353CC8"/>
    <w:rsid w:val="0035448F"/>
    <w:rsid w:val="00363B61"/>
    <w:rsid w:val="0037343D"/>
    <w:rsid w:val="003826DE"/>
    <w:rsid w:val="00382A36"/>
    <w:rsid w:val="00397585"/>
    <w:rsid w:val="003A242E"/>
    <w:rsid w:val="003A5B36"/>
    <w:rsid w:val="003A5D08"/>
    <w:rsid w:val="003A6A89"/>
    <w:rsid w:val="003A7F0C"/>
    <w:rsid w:val="003B1205"/>
    <w:rsid w:val="003B4B85"/>
    <w:rsid w:val="003C6CB6"/>
    <w:rsid w:val="003E37E5"/>
    <w:rsid w:val="003F05ED"/>
    <w:rsid w:val="00415C17"/>
    <w:rsid w:val="004238CF"/>
    <w:rsid w:val="00435048"/>
    <w:rsid w:val="00440455"/>
    <w:rsid w:val="00446DFB"/>
    <w:rsid w:val="004476C3"/>
    <w:rsid w:val="00452D2E"/>
    <w:rsid w:val="004577DA"/>
    <w:rsid w:val="00457FC2"/>
    <w:rsid w:val="004659F0"/>
    <w:rsid w:val="00470CDB"/>
    <w:rsid w:val="00492D07"/>
    <w:rsid w:val="00495525"/>
    <w:rsid w:val="004D2FF2"/>
    <w:rsid w:val="004D3D9D"/>
    <w:rsid w:val="004D4304"/>
    <w:rsid w:val="004D66A9"/>
    <w:rsid w:val="004F3DB8"/>
    <w:rsid w:val="00503E4C"/>
    <w:rsid w:val="005045EE"/>
    <w:rsid w:val="00506048"/>
    <w:rsid w:val="0051752F"/>
    <w:rsid w:val="00534FD1"/>
    <w:rsid w:val="005421FC"/>
    <w:rsid w:val="00543BCE"/>
    <w:rsid w:val="00545ACE"/>
    <w:rsid w:val="005530C5"/>
    <w:rsid w:val="00554282"/>
    <w:rsid w:val="00563090"/>
    <w:rsid w:val="00573331"/>
    <w:rsid w:val="0057532A"/>
    <w:rsid w:val="00575CE7"/>
    <w:rsid w:val="005A4D64"/>
    <w:rsid w:val="005A552F"/>
    <w:rsid w:val="005B1160"/>
    <w:rsid w:val="005B2345"/>
    <w:rsid w:val="005C0770"/>
    <w:rsid w:val="005C2A8E"/>
    <w:rsid w:val="005C51A5"/>
    <w:rsid w:val="005C60C3"/>
    <w:rsid w:val="005D184E"/>
    <w:rsid w:val="005E5875"/>
    <w:rsid w:val="005F0359"/>
    <w:rsid w:val="005F60A4"/>
    <w:rsid w:val="0060206B"/>
    <w:rsid w:val="00606971"/>
    <w:rsid w:val="006103CD"/>
    <w:rsid w:val="006254F7"/>
    <w:rsid w:val="006256CF"/>
    <w:rsid w:val="0062662D"/>
    <w:rsid w:val="0063502E"/>
    <w:rsid w:val="00675AB5"/>
    <w:rsid w:val="0067785A"/>
    <w:rsid w:val="00685D9D"/>
    <w:rsid w:val="00686706"/>
    <w:rsid w:val="006A2877"/>
    <w:rsid w:val="006A4E58"/>
    <w:rsid w:val="006D0E81"/>
    <w:rsid w:val="006D17FF"/>
    <w:rsid w:val="006D5C2A"/>
    <w:rsid w:val="006E008B"/>
    <w:rsid w:val="006F24FA"/>
    <w:rsid w:val="006F2B34"/>
    <w:rsid w:val="006F692C"/>
    <w:rsid w:val="00703B6D"/>
    <w:rsid w:val="00712475"/>
    <w:rsid w:val="00715732"/>
    <w:rsid w:val="00717564"/>
    <w:rsid w:val="00717FE6"/>
    <w:rsid w:val="007238AB"/>
    <w:rsid w:val="00726542"/>
    <w:rsid w:val="00726A1E"/>
    <w:rsid w:val="00727020"/>
    <w:rsid w:val="00745A8B"/>
    <w:rsid w:val="0074798B"/>
    <w:rsid w:val="00771C1D"/>
    <w:rsid w:val="00774891"/>
    <w:rsid w:val="0077544C"/>
    <w:rsid w:val="007824C4"/>
    <w:rsid w:val="00787D46"/>
    <w:rsid w:val="007B1C73"/>
    <w:rsid w:val="007B4D46"/>
    <w:rsid w:val="007C2E35"/>
    <w:rsid w:val="007D3E2D"/>
    <w:rsid w:val="007E0A71"/>
    <w:rsid w:val="007F0F10"/>
    <w:rsid w:val="008005F6"/>
    <w:rsid w:val="00807BCC"/>
    <w:rsid w:val="0081021B"/>
    <w:rsid w:val="0081282B"/>
    <w:rsid w:val="00817E36"/>
    <w:rsid w:val="00821DC1"/>
    <w:rsid w:val="00833D50"/>
    <w:rsid w:val="00836EAD"/>
    <w:rsid w:val="00841A57"/>
    <w:rsid w:val="0084590D"/>
    <w:rsid w:val="00857B3D"/>
    <w:rsid w:val="0086206B"/>
    <w:rsid w:val="008A75B8"/>
    <w:rsid w:val="008C0B32"/>
    <w:rsid w:val="008C2E70"/>
    <w:rsid w:val="008C511B"/>
    <w:rsid w:val="008E1BBE"/>
    <w:rsid w:val="008E6DD2"/>
    <w:rsid w:val="008F1AEB"/>
    <w:rsid w:val="008F59DD"/>
    <w:rsid w:val="00907E8D"/>
    <w:rsid w:val="00910CF4"/>
    <w:rsid w:val="00922364"/>
    <w:rsid w:val="009278FF"/>
    <w:rsid w:val="00927D3E"/>
    <w:rsid w:val="0094093D"/>
    <w:rsid w:val="00944997"/>
    <w:rsid w:val="00944ADC"/>
    <w:rsid w:val="00952EC5"/>
    <w:rsid w:val="00962A31"/>
    <w:rsid w:val="00965034"/>
    <w:rsid w:val="0097001A"/>
    <w:rsid w:val="009723BA"/>
    <w:rsid w:val="00984BD5"/>
    <w:rsid w:val="0099083B"/>
    <w:rsid w:val="009A584C"/>
    <w:rsid w:val="009B4951"/>
    <w:rsid w:val="009C2A4B"/>
    <w:rsid w:val="009C57C1"/>
    <w:rsid w:val="009D1A42"/>
    <w:rsid w:val="009D311D"/>
    <w:rsid w:val="009D42B2"/>
    <w:rsid w:val="009E1576"/>
    <w:rsid w:val="009E1609"/>
    <w:rsid w:val="009E6809"/>
    <w:rsid w:val="009F1C9B"/>
    <w:rsid w:val="009F6DE1"/>
    <w:rsid w:val="00A04AFA"/>
    <w:rsid w:val="00A065B4"/>
    <w:rsid w:val="00A17BDE"/>
    <w:rsid w:val="00A217D3"/>
    <w:rsid w:val="00A27676"/>
    <w:rsid w:val="00A310FF"/>
    <w:rsid w:val="00A32202"/>
    <w:rsid w:val="00A34ED7"/>
    <w:rsid w:val="00A364A9"/>
    <w:rsid w:val="00A40561"/>
    <w:rsid w:val="00A413B7"/>
    <w:rsid w:val="00A4248E"/>
    <w:rsid w:val="00A432AE"/>
    <w:rsid w:val="00A45774"/>
    <w:rsid w:val="00A54F53"/>
    <w:rsid w:val="00A56EEC"/>
    <w:rsid w:val="00A63E5B"/>
    <w:rsid w:val="00A80515"/>
    <w:rsid w:val="00A820AE"/>
    <w:rsid w:val="00A90D91"/>
    <w:rsid w:val="00A911C2"/>
    <w:rsid w:val="00A926ED"/>
    <w:rsid w:val="00A972C3"/>
    <w:rsid w:val="00AA60F9"/>
    <w:rsid w:val="00AD60B9"/>
    <w:rsid w:val="00AE7173"/>
    <w:rsid w:val="00B04A15"/>
    <w:rsid w:val="00B118EA"/>
    <w:rsid w:val="00B270C8"/>
    <w:rsid w:val="00B27762"/>
    <w:rsid w:val="00B31662"/>
    <w:rsid w:val="00B64747"/>
    <w:rsid w:val="00B77EC2"/>
    <w:rsid w:val="00B94FC0"/>
    <w:rsid w:val="00BD546E"/>
    <w:rsid w:val="00BD5510"/>
    <w:rsid w:val="00BF1611"/>
    <w:rsid w:val="00BF5AE2"/>
    <w:rsid w:val="00C01C8B"/>
    <w:rsid w:val="00C06537"/>
    <w:rsid w:val="00C15B79"/>
    <w:rsid w:val="00C1636E"/>
    <w:rsid w:val="00C21E5F"/>
    <w:rsid w:val="00C36877"/>
    <w:rsid w:val="00C407B0"/>
    <w:rsid w:val="00C514C3"/>
    <w:rsid w:val="00C54B27"/>
    <w:rsid w:val="00C63A95"/>
    <w:rsid w:val="00C70E00"/>
    <w:rsid w:val="00C76408"/>
    <w:rsid w:val="00C82338"/>
    <w:rsid w:val="00C878DE"/>
    <w:rsid w:val="00C947CE"/>
    <w:rsid w:val="00CA09A3"/>
    <w:rsid w:val="00CB33A1"/>
    <w:rsid w:val="00CB4159"/>
    <w:rsid w:val="00CC1463"/>
    <w:rsid w:val="00CD02E5"/>
    <w:rsid w:val="00CE2148"/>
    <w:rsid w:val="00CF577B"/>
    <w:rsid w:val="00CF663A"/>
    <w:rsid w:val="00D1582E"/>
    <w:rsid w:val="00D23A94"/>
    <w:rsid w:val="00D34C9D"/>
    <w:rsid w:val="00D34DAB"/>
    <w:rsid w:val="00D43161"/>
    <w:rsid w:val="00D525E4"/>
    <w:rsid w:val="00D6117C"/>
    <w:rsid w:val="00D613E6"/>
    <w:rsid w:val="00D6279F"/>
    <w:rsid w:val="00D714D0"/>
    <w:rsid w:val="00D7768E"/>
    <w:rsid w:val="00D91C1D"/>
    <w:rsid w:val="00D944C7"/>
    <w:rsid w:val="00DA1F91"/>
    <w:rsid w:val="00DA4C4A"/>
    <w:rsid w:val="00DC07E4"/>
    <w:rsid w:val="00DC46BD"/>
    <w:rsid w:val="00DC4E2B"/>
    <w:rsid w:val="00DC64B8"/>
    <w:rsid w:val="00DD0E3D"/>
    <w:rsid w:val="00DD7925"/>
    <w:rsid w:val="00DF63F6"/>
    <w:rsid w:val="00E10A1B"/>
    <w:rsid w:val="00E13C5D"/>
    <w:rsid w:val="00E30718"/>
    <w:rsid w:val="00E34EE6"/>
    <w:rsid w:val="00E408A3"/>
    <w:rsid w:val="00E42F00"/>
    <w:rsid w:val="00E443EA"/>
    <w:rsid w:val="00E50171"/>
    <w:rsid w:val="00E67658"/>
    <w:rsid w:val="00E77F07"/>
    <w:rsid w:val="00E8308C"/>
    <w:rsid w:val="00E906D6"/>
    <w:rsid w:val="00E91F44"/>
    <w:rsid w:val="00E97E8C"/>
    <w:rsid w:val="00EC32A5"/>
    <w:rsid w:val="00ED00FD"/>
    <w:rsid w:val="00ED12B4"/>
    <w:rsid w:val="00ED312E"/>
    <w:rsid w:val="00ED33AD"/>
    <w:rsid w:val="00ED369F"/>
    <w:rsid w:val="00ED4806"/>
    <w:rsid w:val="00EE5779"/>
    <w:rsid w:val="00EF643A"/>
    <w:rsid w:val="00EF64E4"/>
    <w:rsid w:val="00EF7124"/>
    <w:rsid w:val="00F02FFA"/>
    <w:rsid w:val="00F1109C"/>
    <w:rsid w:val="00F21B00"/>
    <w:rsid w:val="00F52FA3"/>
    <w:rsid w:val="00F547EB"/>
    <w:rsid w:val="00F66709"/>
    <w:rsid w:val="00F81871"/>
    <w:rsid w:val="00F823ED"/>
    <w:rsid w:val="00F8405B"/>
    <w:rsid w:val="00F84BEF"/>
    <w:rsid w:val="00F8636D"/>
    <w:rsid w:val="00F87791"/>
    <w:rsid w:val="00F9543B"/>
    <w:rsid w:val="00FA3FFF"/>
    <w:rsid w:val="00FA513B"/>
    <w:rsid w:val="00FA659A"/>
    <w:rsid w:val="00FB1FBE"/>
    <w:rsid w:val="00FB3DE8"/>
    <w:rsid w:val="00FC3488"/>
    <w:rsid w:val="00FC47B4"/>
    <w:rsid w:val="00FD464E"/>
    <w:rsid w:val="00FD4968"/>
    <w:rsid w:val="00FD4D59"/>
    <w:rsid w:val="00FE23FE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E80B"/>
  <w15:docId w15:val="{944D0233-3E32-4A64-84CF-E0914D51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paragraph" w:styleId="a9">
    <w:name w:val="List Paragraph"/>
    <w:basedOn w:val="a"/>
    <w:uiPriority w:val="99"/>
    <w:qFormat/>
    <w:rsid w:val="00727020"/>
    <w:pPr>
      <w:ind w:left="720"/>
      <w:contextualSpacing/>
    </w:pPr>
  </w:style>
  <w:style w:type="paragraph" w:customStyle="1" w:styleId="Default">
    <w:name w:val="Default"/>
    <w:rsid w:val="001055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105511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105511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70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EBD1E-1320-4BD2-9262-EB569B44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Administration</cp:lastModifiedBy>
  <cp:revision>2</cp:revision>
  <cp:lastPrinted>2022-08-19T11:51:00Z</cp:lastPrinted>
  <dcterms:created xsi:type="dcterms:W3CDTF">2022-08-19T11:58:00Z</dcterms:created>
  <dcterms:modified xsi:type="dcterms:W3CDTF">2022-08-19T11:58:00Z</dcterms:modified>
</cp:coreProperties>
</file>