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4B" w:rsidRPr="009052B6" w:rsidRDefault="00E25E4B" w:rsidP="009052B6">
      <w:pPr>
        <w:jc w:val="center"/>
      </w:pPr>
    </w:p>
    <w:p w:rsidR="00E25E4B" w:rsidRPr="009052B6" w:rsidRDefault="00E25E4B" w:rsidP="009052B6">
      <w:pPr>
        <w:jc w:val="center"/>
      </w:pPr>
      <w:r w:rsidRPr="009052B6">
        <w:t>КРАСНОДАРСКИЙ КРАЙ</w:t>
      </w:r>
    </w:p>
    <w:p w:rsidR="00E25E4B" w:rsidRPr="009052B6" w:rsidRDefault="00E25E4B" w:rsidP="009052B6">
      <w:pPr>
        <w:jc w:val="center"/>
      </w:pPr>
      <w:r w:rsidRPr="009052B6">
        <w:t>АБИНСКИЙ РАЙОН</w:t>
      </w:r>
    </w:p>
    <w:p w:rsidR="00E25E4B" w:rsidRPr="009052B6" w:rsidRDefault="00E25E4B" w:rsidP="009052B6">
      <w:pPr>
        <w:jc w:val="center"/>
      </w:pPr>
      <w:r w:rsidRPr="009052B6">
        <w:t>АДМИНИСТРАЦИЯ МУНИЦИПАЛЬНОГО ОБРАЗОВАНИЯ</w:t>
      </w:r>
    </w:p>
    <w:p w:rsidR="00E25E4B" w:rsidRPr="009052B6" w:rsidRDefault="00E25E4B" w:rsidP="009052B6">
      <w:pPr>
        <w:jc w:val="center"/>
      </w:pPr>
      <w:r w:rsidRPr="009052B6">
        <w:t>АБИНСКИЙ РАЙОН</w:t>
      </w:r>
    </w:p>
    <w:p w:rsidR="00E25E4B" w:rsidRPr="009052B6" w:rsidRDefault="00E25E4B" w:rsidP="009052B6">
      <w:pPr>
        <w:jc w:val="center"/>
      </w:pPr>
    </w:p>
    <w:p w:rsidR="00E25E4B" w:rsidRPr="009052B6" w:rsidRDefault="00E25E4B" w:rsidP="009052B6">
      <w:pPr>
        <w:jc w:val="center"/>
      </w:pPr>
      <w:r w:rsidRPr="009052B6">
        <w:t>ПОСТАНОВЛЕНИЕ</w:t>
      </w:r>
    </w:p>
    <w:p w:rsidR="00E25E4B" w:rsidRPr="009052B6" w:rsidRDefault="00E25E4B" w:rsidP="009052B6"/>
    <w:p w:rsidR="00E25E4B" w:rsidRPr="009052B6" w:rsidRDefault="00E25E4B" w:rsidP="009052B6">
      <w:pPr>
        <w:ind w:firstLine="0"/>
      </w:pPr>
      <w:r w:rsidRPr="009052B6">
        <w:t xml:space="preserve">9 июня 2022 года      </w:t>
      </w:r>
      <w:r w:rsidR="009052B6">
        <w:t xml:space="preserve">  </w:t>
      </w:r>
      <w:r w:rsidRPr="009052B6">
        <w:t xml:space="preserve">                                  № 602                                               г. Абинск</w:t>
      </w:r>
    </w:p>
    <w:p w:rsidR="00E25E4B" w:rsidRPr="009052B6" w:rsidRDefault="00E25E4B" w:rsidP="009052B6"/>
    <w:p w:rsidR="00975DBB" w:rsidRPr="009052B6" w:rsidRDefault="00A83A8E" w:rsidP="009052B6">
      <w:pPr>
        <w:jc w:val="center"/>
        <w:rPr>
          <w:b/>
          <w:sz w:val="32"/>
          <w:szCs w:val="32"/>
        </w:rPr>
      </w:pPr>
      <w:r w:rsidRPr="009052B6">
        <w:rPr>
          <w:b/>
          <w:sz w:val="32"/>
          <w:szCs w:val="32"/>
        </w:rPr>
        <w:t xml:space="preserve">О </w:t>
      </w:r>
      <w:r w:rsidR="00CE3427" w:rsidRPr="009052B6">
        <w:rPr>
          <w:b/>
          <w:sz w:val="32"/>
          <w:szCs w:val="32"/>
        </w:rPr>
        <w:t>признании утратившими силу некоторых постановлений администрации муниципального образования Абинский район</w:t>
      </w:r>
    </w:p>
    <w:p w:rsidR="00975DBB" w:rsidRPr="009052B6" w:rsidRDefault="00975DBB" w:rsidP="009052B6"/>
    <w:p w:rsidR="00975DBB" w:rsidRPr="009052B6" w:rsidRDefault="00975DBB" w:rsidP="009052B6"/>
    <w:p w:rsidR="00975DBB" w:rsidRPr="009052B6" w:rsidRDefault="00DD0A8C" w:rsidP="009052B6">
      <w:r w:rsidRPr="009052B6">
        <w:t xml:space="preserve">В </w:t>
      </w:r>
      <w:r w:rsidR="00CE3427" w:rsidRPr="009052B6">
        <w:t xml:space="preserve">соответствии с частью 2 статьи 99 </w:t>
      </w:r>
      <w:r w:rsidR="00975DBB" w:rsidRPr="009052B6">
        <w:t>Федеральн</w:t>
      </w:r>
      <w:r w:rsidR="0007221A" w:rsidRPr="009052B6">
        <w:t>ого закона от 5 апреля 2013 г.</w:t>
      </w:r>
      <w:r w:rsidRPr="009052B6">
        <w:t xml:space="preserve"> № 44-ФЗ</w:t>
      </w:r>
      <w:r w:rsidR="00975DBB" w:rsidRPr="009052B6"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CE3427" w:rsidRPr="009052B6">
        <w:t xml:space="preserve"> и в целях приведения нормативных правовых актов администрации муниципального образования Абинский район в соответствии с действующим законодательством</w:t>
      </w:r>
      <w:r w:rsidR="00975DBB" w:rsidRPr="009052B6">
        <w:t>,</w:t>
      </w:r>
      <w:r w:rsidR="000D2256" w:rsidRPr="009052B6">
        <w:t xml:space="preserve"> администрация муниципального образования </w:t>
      </w:r>
      <w:r w:rsidR="00975DBB" w:rsidRPr="009052B6">
        <w:t>постановля</w:t>
      </w:r>
      <w:r w:rsidR="000D2256" w:rsidRPr="009052B6">
        <w:t>ет</w:t>
      </w:r>
      <w:r w:rsidR="00975DBB" w:rsidRPr="009052B6">
        <w:t>:</w:t>
      </w:r>
    </w:p>
    <w:p w:rsidR="001776EA" w:rsidRPr="009052B6" w:rsidRDefault="009052B6" w:rsidP="009052B6">
      <w:r w:rsidRPr="009052B6">
        <w:t xml:space="preserve">1. </w:t>
      </w:r>
      <w:r w:rsidR="00CE3427" w:rsidRPr="009052B6">
        <w:t>Признать утратившими силу:</w:t>
      </w:r>
    </w:p>
    <w:p w:rsidR="00CE3427" w:rsidRPr="009052B6" w:rsidRDefault="009052B6" w:rsidP="009052B6">
      <w:r w:rsidRPr="009052B6">
        <w:t xml:space="preserve">1) </w:t>
      </w:r>
      <w:r w:rsidR="00CE3427" w:rsidRPr="009052B6">
        <w:t>постановление администрации муниципального образования Абинский район</w:t>
      </w:r>
      <w:r>
        <w:t xml:space="preserve"> </w:t>
      </w:r>
      <w:bookmarkStart w:id="0" w:name="_GoBack"/>
      <w:bookmarkEnd w:id="0"/>
      <w:r w:rsidR="00CE3427" w:rsidRPr="009052B6">
        <w:t>от 19 февраля 2014 г. № 285 «Об утверждении регламента проведении внеплановых проверок в сфере закупок»;</w:t>
      </w:r>
    </w:p>
    <w:p w:rsidR="00CE3427" w:rsidRPr="009052B6" w:rsidRDefault="009052B6" w:rsidP="009052B6">
      <w:r w:rsidRPr="009052B6">
        <w:t xml:space="preserve">2) </w:t>
      </w:r>
      <w:r w:rsidR="00CE3427" w:rsidRPr="009052B6">
        <w:t>постановление администрации муниципального образования Абинский район</w:t>
      </w:r>
      <w:r>
        <w:t xml:space="preserve"> </w:t>
      </w:r>
      <w:r w:rsidR="00CE3427" w:rsidRPr="009052B6">
        <w:t>от 26 июля 2016 г. № 620 «Об утверждении регламента проведении плановых проверок в сфере закупок».</w:t>
      </w:r>
    </w:p>
    <w:p w:rsidR="00CE3427" w:rsidRPr="009052B6" w:rsidRDefault="009052B6" w:rsidP="009052B6">
      <w:r w:rsidRPr="009052B6">
        <w:t xml:space="preserve">2. </w:t>
      </w:r>
      <w:r w:rsidR="00CE3427" w:rsidRPr="009052B6">
        <w:t>Общему отделу администрации муниципального образования Абинский район (Савельева</w:t>
      </w:r>
      <w:r w:rsidR="00F66B24" w:rsidRPr="009052B6">
        <w:t xml:space="preserve"> О.В.</w:t>
      </w:r>
      <w:r w:rsidR="00CE3427" w:rsidRPr="009052B6">
        <w:t xml:space="preserve">) </w:t>
      </w:r>
      <w:r w:rsidR="003D5779" w:rsidRPr="009052B6">
        <w:t>разместить настоящее постановление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  <w:r w:rsidR="00CE3427" w:rsidRPr="009052B6">
        <w:t xml:space="preserve"> </w:t>
      </w:r>
    </w:p>
    <w:p w:rsidR="00975DBB" w:rsidRPr="009052B6" w:rsidRDefault="00D8007F" w:rsidP="009052B6">
      <w:r w:rsidRPr="009052B6">
        <w:t xml:space="preserve">3 </w:t>
      </w:r>
      <w:r w:rsidR="00975DBB" w:rsidRPr="009052B6">
        <w:t>Постановление вступает в силу со дня</w:t>
      </w:r>
      <w:r w:rsidRPr="009052B6">
        <w:t xml:space="preserve"> его официального опубликования</w:t>
      </w:r>
      <w:r w:rsidR="00975DBB" w:rsidRPr="009052B6">
        <w:t>.</w:t>
      </w:r>
    </w:p>
    <w:p w:rsidR="00975DBB" w:rsidRDefault="00975DBB" w:rsidP="009052B6"/>
    <w:p w:rsidR="009052B6" w:rsidRPr="009052B6" w:rsidRDefault="009052B6" w:rsidP="009052B6"/>
    <w:p w:rsidR="00986453" w:rsidRPr="009052B6" w:rsidRDefault="00986453" w:rsidP="009052B6"/>
    <w:p w:rsidR="009052B6" w:rsidRDefault="00986453" w:rsidP="009052B6">
      <w:r w:rsidRPr="009052B6">
        <w:t>Глава</w:t>
      </w:r>
    </w:p>
    <w:p w:rsidR="00986453" w:rsidRPr="009052B6" w:rsidRDefault="00986453" w:rsidP="009052B6">
      <w:r w:rsidRPr="009052B6">
        <w:t xml:space="preserve">муниципального образования </w:t>
      </w:r>
    </w:p>
    <w:p w:rsidR="009052B6" w:rsidRDefault="00986453" w:rsidP="009052B6">
      <w:r w:rsidRPr="009052B6">
        <w:t>Абинский район</w:t>
      </w:r>
    </w:p>
    <w:p w:rsidR="00986453" w:rsidRPr="009052B6" w:rsidRDefault="00986453" w:rsidP="009052B6">
      <w:r w:rsidRPr="009052B6">
        <w:t>В.А. Иванов</w:t>
      </w:r>
    </w:p>
    <w:sectPr w:rsidR="00986453" w:rsidRPr="009052B6" w:rsidSect="000D2256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B4" w:rsidRDefault="00E964B4" w:rsidP="00110195">
      <w:r>
        <w:separator/>
      </w:r>
    </w:p>
  </w:endnote>
  <w:endnote w:type="continuationSeparator" w:id="0">
    <w:p w:rsidR="00E964B4" w:rsidRDefault="00E964B4" w:rsidP="0011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B4" w:rsidRDefault="00E964B4" w:rsidP="00110195">
      <w:r>
        <w:separator/>
      </w:r>
    </w:p>
  </w:footnote>
  <w:footnote w:type="continuationSeparator" w:id="0">
    <w:p w:rsidR="00E964B4" w:rsidRDefault="00E964B4" w:rsidP="0011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56" w:rsidRPr="000D2256" w:rsidRDefault="000D2256">
    <w:pPr>
      <w:pStyle w:val="a6"/>
      <w:jc w:val="center"/>
      <w:rPr>
        <w:rFonts w:ascii="Times New Roman" w:hAnsi="Times New Roman"/>
        <w:sz w:val="28"/>
        <w:szCs w:val="28"/>
      </w:rPr>
    </w:pPr>
    <w:r w:rsidRPr="000D2256">
      <w:rPr>
        <w:rFonts w:ascii="Times New Roman" w:hAnsi="Times New Roman"/>
        <w:sz w:val="28"/>
        <w:szCs w:val="28"/>
      </w:rPr>
      <w:fldChar w:fldCharType="begin"/>
    </w:r>
    <w:r w:rsidRPr="000D2256">
      <w:rPr>
        <w:rFonts w:ascii="Times New Roman" w:hAnsi="Times New Roman"/>
        <w:sz w:val="28"/>
        <w:szCs w:val="28"/>
      </w:rPr>
      <w:instrText>PAGE   \* MERGEFORMAT</w:instrText>
    </w:r>
    <w:r w:rsidRPr="000D2256">
      <w:rPr>
        <w:rFonts w:ascii="Times New Roman" w:hAnsi="Times New Roman"/>
        <w:sz w:val="28"/>
        <w:szCs w:val="28"/>
      </w:rPr>
      <w:fldChar w:fldCharType="separate"/>
    </w:r>
    <w:r w:rsidR="00E25E4B">
      <w:rPr>
        <w:rFonts w:ascii="Times New Roman" w:hAnsi="Times New Roman"/>
        <w:noProof/>
        <w:sz w:val="28"/>
        <w:szCs w:val="28"/>
      </w:rPr>
      <w:t>2</w:t>
    </w:r>
    <w:r w:rsidRPr="000D2256">
      <w:rPr>
        <w:rFonts w:ascii="Times New Roman" w:hAnsi="Times New Roman"/>
        <w:sz w:val="28"/>
        <w:szCs w:val="28"/>
      </w:rPr>
      <w:fldChar w:fldCharType="end"/>
    </w:r>
  </w:p>
  <w:p w:rsidR="000D2256" w:rsidRDefault="000D22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0D4B"/>
    <w:multiLevelType w:val="hybridMultilevel"/>
    <w:tmpl w:val="F7AC1852"/>
    <w:lvl w:ilvl="0" w:tplc="300EE3A0">
      <w:start w:val="1"/>
      <w:numFmt w:val="decimal"/>
      <w:lvlText w:val="%1)"/>
      <w:lvlJc w:val="left"/>
      <w:pPr>
        <w:ind w:left="172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4186748"/>
    <w:multiLevelType w:val="hybridMultilevel"/>
    <w:tmpl w:val="B8900314"/>
    <w:lvl w:ilvl="0" w:tplc="3200A2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1427BB"/>
    <w:multiLevelType w:val="hybridMultilevel"/>
    <w:tmpl w:val="A746CF90"/>
    <w:lvl w:ilvl="0" w:tplc="BA1E9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3D26C5"/>
    <w:multiLevelType w:val="multilevel"/>
    <w:tmpl w:val="E12020B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70972A3D"/>
    <w:multiLevelType w:val="hybridMultilevel"/>
    <w:tmpl w:val="9872F27C"/>
    <w:lvl w:ilvl="0" w:tplc="C9D2F8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6F"/>
    <w:rsid w:val="00044709"/>
    <w:rsid w:val="0007221A"/>
    <w:rsid w:val="000755DC"/>
    <w:rsid w:val="000C7C76"/>
    <w:rsid w:val="000D2256"/>
    <w:rsid w:val="00110195"/>
    <w:rsid w:val="001776EA"/>
    <w:rsid w:val="00293866"/>
    <w:rsid w:val="002C21A0"/>
    <w:rsid w:val="003964BD"/>
    <w:rsid w:val="003D5779"/>
    <w:rsid w:val="00406E23"/>
    <w:rsid w:val="00476783"/>
    <w:rsid w:val="00525C8A"/>
    <w:rsid w:val="005831F1"/>
    <w:rsid w:val="00604175"/>
    <w:rsid w:val="00644A74"/>
    <w:rsid w:val="006F5721"/>
    <w:rsid w:val="00722BC4"/>
    <w:rsid w:val="00750859"/>
    <w:rsid w:val="007C15EF"/>
    <w:rsid w:val="007F59BC"/>
    <w:rsid w:val="008B541E"/>
    <w:rsid w:val="008F3AAF"/>
    <w:rsid w:val="0090162C"/>
    <w:rsid w:val="009052B6"/>
    <w:rsid w:val="00926A2A"/>
    <w:rsid w:val="00975DBB"/>
    <w:rsid w:val="00986453"/>
    <w:rsid w:val="009B756F"/>
    <w:rsid w:val="00A83A8E"/>
    <w:rsid w:val="00C413F6"/>
    <w:rsid w:val="00CE3427"/>
    <w:rsid w:val="00D00582"/>
    <w:rsid w:val="00D0122A"/>
    <w:rsid w:val="00D02119"/>
    <w:rsid w:val="00D666E1"/>
    <w:rsid w:val="00D8007F"/>
    <w:rsid w:val="00D97C6E"/>
    <w:rsid w:val="00DC6F89"/>
    <w:rsid w:val="00DD0A8C"/>
    <w:rsid w:val="00DF1887"/>
    <w:rsid w:val="00E20F61"/>
    <w:rsid w:val="00E25E4B"/>
    <w:rsid w:val="00E964B4"/>
    <w:rsid w:val="00F05A98"/>
    <w:rsid w:val="00F521BE"/>
    <w:rsid w:val="00F6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2E1E0"/>
  <w15:chartTrackingRefBased/>
  <w15:docId w15:val="{BA19B8D0-75D9-45E0-A14B-92FC82D5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052B6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052B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052B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052B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052B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9052B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9052B6"/>
  </w:style>
  <w:style w:type="paragraph" w:styleId="a3">
    <w:name w:val="Balloon Text"/>
    <w:basedOn w:val="a"/>
    <w:link w:val="a4"/>
    <w:uiPriority w:val="99"/>
    <w:semiHidden/>
    <w:unhideWhenUsed/>
    <w:rsid w:val="00D97C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97C6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D0A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01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10195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101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10195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rsid w:val="009052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052B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9052B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9052B6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052B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9052B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basedOn w:val="a0"/>
    <w:link w:val="aa"/>
    <w:semiHidden/>
    <w:rsid w:val="009052B6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9052B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9052B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2022-06-27T13:18:00Z</cp:lastPrinted>
  <dcterms:created xsi:type="dcterms:W3CDTF">2022-06-30T10:49:00Z</dcterms:created>
  <dcterms:modified xsi:type="dcterms:W3CDTF">2022-06-30T10:49:00Z</dcterms:modified>
</cp:coreProperties>
</file>