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72400C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 апреля</w:t>
      </w:r>
      <w:r w:rsidR="00D368AB">
        <w:rPr>
          <w:rFonts w:ascii="Times New Roman" w:hAnsi="Times New Roman" w:cs="Times New Roman"/>
          <w:sz w:val="28"/>
          <w:szCs w:val="28"/>
        </w:rPr>
        <w:t xml:space="preserve">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08315B">
        <w:rPr>
          <w:rFonts w:ascii="Times New Roman" w:hAnsi="Times New Roman" w:cs="Times New Roman"/>
          <w:sz w:val="28"/>
          <w:szCs w:val="28"/>
        </w:rPr>
        <w:t>2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29353D" w:rsidRDefault="00046675" w:rsidP="005829C5">
      <w:pPr>
        <w:pStyle w:val="aa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5829C5">
        <w:rPr>
          <w:sz w:val="28"/>
          <w:szCs w:val="28"/>
        </w:rPr>
        <w:t xml:space="preserve">Мной </w:t>
      </w:r>
      <w:r w:rsidR="000A5DDB" w:rsidRPr="005829C5">
        <w:rPr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 w:rsidRPr="005829C5">
        <w:rPr>
          <w:sz w:val="28"/>
          <w:szCs w:val="28"/>
        </w:rPr>
        <w:t xml:space="preserve">м </w:t>
      </w:r>
      <w:r w:rsidRPr="005829C5">
        <w:rPr>
          <w:sz w:val="28"/>
          <w:szCs w:val="28"/>
        </w:rPr>
        <w:t xml:space="preserve">в соответствии с </w:t>
      </w:r>
      <w:r w:rsidR="0000741A" w:rsidRPr="005829C5">
        <w:rPr>
          <w:sz w:val="28"/>
          <w:szCs w:val="28"/>
        </w:rPr>
        <w:t>постановлением администрации</w:t>
      </w:r>
      <w:r w:rsidRPr="005829C5">
        <w:rPr>
          <w:sz w:val="28"/>
          <w:szCs w:val="28"/>
        </w:rPr>
        <w:t xml:space="preserve"> </w:t>
      </w:r>
      <w:r w:rsidRPr="00104433">
        <w:rPr>
          <w:sz w:val="28"/>
          <w:szCs w:val="28"/>
        </w:rPr>
        <w:t xml:space="preserve">муниципального образования Абинский район «Об </w:t>
      </w:r>
      <w:r w:rsidR="00AD1AE5" w:rsidRPr="00104433">
        <w:rPr>
          <w:sz w:val="28"/>
          <w:szCs w:val="28"/>
        </w:rPr>
        <w:t xml:space="preserve">утверждении положения об </w:t>
      </w:r>
      <w:r w:rsidRPr="00104433">
        <w:rPr>
          <w:sz w:val="28"/>
          <w:szCs w:val="28"/>
        </w:rPr>
        <w:t>антикоррупционной экспертизе нормативных правовых актов и проектов нор</w:t>
      </w:r>
      <w:r w:rsidR="00AD1AE5" w:rsidRPr="00104433">
        <w:rPr>
          <w:sz w:val="28"/>
          <w:szCs w:val="28"/>
        </w:rPr>
        <w:t xml:space="preserve">мативных правовых актов </w:t>
      </w:r>
      <w:r w:rsidR="005844F9" w:rsidRPr="00104433">
        <w:rPr>
          <w:sz w:val="28"/>
          <w:szCs w:val="28"/>
        </w:rPr>
        <w:t>администрации</w:t>
      </w:r>
      <w:r w:rsidR="00AD1AE5" w:rsidRPr="00104433">
        <w:rPr>
          <w:sz w:val="28"/>
          <w:szCs w:val="28"/>
        </w:rPr>
        <w:t xml:space="preserve"> муниципального образования Абинский </w:t>
      </w:r>
      <w:r w:rsidRPr="0072400C">
        <w:rPr>
          <w:sz w:val="28"/>
          <w:szCs w:val="28"/>
        </w:rPr>
        <w:t xml:space="preserve">район» </w:t>
      </w:r>
      <w:r w:rsidRPr="0029353D">
        <w:rPr>
          <w:sz w:val="28"/>
          <w:szCs w:val="28"/>
        </w:rPr>
        <w:t>проведена антикоррупционная экспертиза</w:t>
      </w:r>
      <w:r w:rsidR="00EC7FF8" w:rsidRPr="0029353D">
        <w:rPr>
          <w:sz w:val="28"/>
          <w:szCs w:val="28"/>
        </w:rPr>
        <w:t xml:space="preserve"> проекта постановления адми</w:t>
      </w:r>
      <w:bookmarkStart w:id="0" w:name="_GoBack"/>
      <w:bookmarkEnd w:id="0"/>
      <w:r w:rsidR="00EC7FF8" w:rsidRPr="0029353D">
        <w:rPr>
          <w:sz w:val="28"/>
          <w:szCs w:val="28"/>
        </w:rPr>
        <w:t>нистрации муниципаль</w:t>
      </w:r>
      <w:r w:rsidR="005721AC" w:rsidRPr="0029353D">
        <w:rPr>
          <w:sz w:val="28"/>
          <w:szCs w:val="28"/>
        </w:rPr>
        <w:t>ного образования Абинский район</w:t>
      </w:r>
      <w:r w:rsidR="005C748B" w:rsidRPr="0029353D">
        <w:rPr>
          <w:sz w:val="28"/>
          <w:szCs w:val="28"/>
        </w:rPr>
        <w:t xml:space="preserve"> </w:t>
      </w:r>
      <w:r w:rsidR="00AA1DF8" w:rsidRPr="0029353D">
        <w:rPr>
          <w:sz w:val="28"/>
          <w:szCs w:val="28"/>
        </w:rPr>
        <w:t>«</w:t>
      </w:r>
      <w:r w:rsidR="0029353D" w:rsidRPr="0029353D">
        <w:rPr>
          <w:sz w:val="28"/>
          <w:szCs w:val="28"/>
          <w:bdr w:val="none" w:sz="0" w:space="0" w:color="auto" w:frame="1"/>
        </w:rPr>
        <w:t>О внесении изменений в постановление администрации муниципального образования Абинский район от 23 марта 2020 г. № 245 «Об утверждении административного регламента предоставления муниципальной услуги «Выд</w:t>
      </w:r>
      <w:r w:rsidR="0029353D" w:rsidRPr="0029353D">
        <w:rPr>
          <w:sz w:val="28"/>
          <w:szCs w:val="28"/>
          <w:bdr w:val="none" w:sz="0" w:space="0" w:color="auto" w:frame="1"/>
        </w:rPr>
        <w:t>ача разрешений на строительство</w:t>
      </w:r>
      <w:r w:rsidR="00083A67" w:rsidRPr="0029353D">
        <w:rPr>
          <w:color w:val="333333"/>
          <w:sz w:val="28"/>
          <w:szCs w:val="28"/>
          <w:bdr w:val="none" w:sz="0" w:space="0" w:color="auto" w:frame="1"/>
        </w:rPr>
        <w:t>»</w:t>
      </w:r>
      <w:r w:rsidR="00AA1DF8" w:rsidRPr="0029353D">
        <w:rPr>
          <w:sz w:val="28"/>
          <w:szCs w:val="28"/>
        </w:rPr>
        <w:t xml:space="preserve">, </w:t>
      </w:r>
      <w:r w:rsidR="005721AC" w:rsidRPr="0029353D">
        <w:rPr>
          <w:sz w:val="28"/>
          <w:szCs w:val="28"/>
        </w:rPr>
        <w:t xml:space="preserve">разработанного </w:t>
      </w:r>
      <w:r w:rsidR="007E73F1" w:rsidRPr="0029353D">
        <w:rPr>
          <w:color w:val="000000"/>
          <w:sz w:val="28"/>
          <w:szCs w:val="28"/>
        </w:rPr>
        <w:t>управлением</w:t>
      </w:r>
      <w:r w:rsidR="0078286A" w:rsidRPr="0029353D">
        <w:rPr>
          <w:sz w:val="28"/>
          <w:szCs w:val="28"/>
        </w:rPr>
        <w:t xml:space="preserve"> </w:t>
      </w:r>
      <w:r w:rsidR="0072400C" w:rsidRPr="0029353D">
        <w:rPr>
          <w:sz w:val="28"/>
          <w:szCs w:val="28"/>
        </w:rPr>
        <w:t xml:space="preserve">архитектуры и градостроительства </w:t>
      </w:r>
      <w:r w:rsidR="00527E5D" w:rsidRPr="0029353D">
        <w:rPr>
          <w:sz w:val="28"/>
          <w:szCs w:val="28"/>
        </w:rPr>
        <w:t>администрации муниципального образования Абинский район.</w:t>
      </w:r>
    </w:p>
    <w:p w:rsidR="00046675" w:rsidRPr="0029353D" w:rsidRDefault="00046675" w:rsidP="005829C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53D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29353D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29353D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Абинский район </w:t>
      </w:r>
      <w:r w:rsidR="005829C5" w:rsidRPr="0029353D">
        <w:rPr>
          <w:rFonts w:ascii="Times New Roman" w:hAnsi="Times New Roman" w:cs="Times New Roman"/>
          <w:sz w:val="28"/>
          <w:szCs w:val="28"/>
        </w:rPr>
        <w:t>«</w:t>
      </w:r>
      <w:r w:rsidR="0029353D" w:rsidRPr="0029353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 внесении изменений в постановление администрации муниципального образования Абинский район от 23 марта 2020 г. № 245 «Об утверждении административного регламента предоставления муниципальной услуги «Выдача разрешений на строительство</w:t>
      </w:r>
      <w:r w:rsidR="00BD3756" w:rsidRPr="0029353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02ACC" w:rsidRPr="002935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9353D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 w:rsidRPr="0029353D">
        <w:rPr>
          <w:rFonts w:ascii="Times New Roman" w:hAnsi="Times New Roman" w:cs="Times New Roman"/>
          <w:sz w:val="28"/>
          <w:szCs w:val="28"/>
        </w:rPr>
        <w:t>е</w:t>
      </w:r>
      <w:r w:rsidRPr="0029353D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 w:rsidRPr="0029353D">
        <w:rPr>
          <w:rFonts w:ascii="Times New Roman" w:hAnsi="Times New Roman" w:cs="Times New Roman"/>
          <w:sz w:val="28"/>
          <w:szCs w:val="28"/>
        </w:rPr>
        <w:t>ы не выявлены</w:t>
      </w:r>
      <w:r w:rsidRPr="0029353D">
        <w:rPr>
          <w:rFonts w:ascii="Times New Roman" w:hAnsi="Times New Roman" w:cs="Times New Roman"/>
          <w:sz w:val="28"/>
          <w:szCs w:val="28"/>
        </w:rPr>
        <w:t>.</w:t>
      </w:r>
      <w:r w:rsidR="005829C5" w:rsidRPr="0029353D">
        <w:rPr>
          <w:rFonts w:ascii="Times New Roman" w:hAnsi="Times New Roman" w:cs="Times New Roman"/>
          <w:sz w:val="28"/>
          <w:szCs w:val="28"/>
        </w:rPr>
        <w:t xml:space="preserve"> </w:t>
      </w:r>
      <w:r w:rsidR="00BD3756" w:rsidRPr="0029353D">
        <w:rPr>
          <w:rFonts w:ascii="Times New Roman" w:hAnsi="Times New Roman" w:cs="Times New Roman"/>
          <w:sz w:val="28"/>
          <w:szCs w:val="28"/>
        </w:rPr>
        <w:t xml:space="preserve"> </w:t>
      </w:r>
      <w:r w:rsidR="00104433" w:rsidRPr="0029353D">
        <w:rPr>
          <w:rFonts w:ascii="Times New Roman" w:hAnsi="Times New Roman" w:cs="Times New Roman"/>
          <w:sz w:val="28"/>
          <w:szCs w:val="28"/>
        </w:rPr>
        <w:t xml:space="preserve"> </w:t>
      </w:r>
      <w:r w:rsidR="00D368AB" w:rsidRPr="0029353D">
        <w:rPr>
          <w:rFonts w:ascii="Times New Roman" w:hAnsi="Times New Roman" w:cs="Times New Roman"/>
          <w:sz w:val="28"/>
          <w:szCs w:val="28"/>
        </w:rPr>
        <w:t xml:space="preserve"> </w:t>
      </w:r>
      <w:r w:rsidR="006A649B" w:rsidRPr="0029353D">
        <w:rPr>
          <w:rFonts w:ascii="Times New Roman" w:hAnsi="Times New Roman" w:cs="Times New Roman"/>
          <w:sz w:val="28"/>
          <w:szCs w:val="28"/>
        </w:rPr>
        <w:t xml:space="preserve"> </w:t>
      </w:r>
      <w:r w:rsidR="00542B53" w:rsidRPr="002935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405" w:rsidRDefault="0008315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310" w:rsidRDefault="00BD6310" w:rsidP="00E32DF0">
      <w:pPr>
        <w:spacing w:after="0" w:line="240" w:lineRule="auto"/>
      </w:pPr>
      <w:r>
        <w:separator/>
      </w:r>
    </w:p>
  </w:endnote>
  <w:endnote w:type="continuationSeparator" w:id="0">
    <w:p w:rsidR="00BD6310" w:rsidRDefault="00BD6310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310" w:rsidRDefault="00BD6310" w:rsidP="00E32DF0">
      <w:pPr>
        <w:spacing w:after="0" w:line="240" w:lineRule="auto"/>
      </w:pPr>
      <w:r>
        <w:separator/>
      </w:r>
    </w:p>
  </w:footnote>
  <w:footnote w:type="continuationSeparator" w:id="0">
    <w:p w:rsidR="00BD6310" w:rsidRDefault="00BD6310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42613"/>
    <w:rsid w:val="00046675"/>
    <w:rsid w:val="000627B7"/>
    <w:rsid w:val="00063013"/>
    <w:rsid w:val="0008315B"/>
    <w:rsid w:val="00083A67"/>
    <w:rsid w:val="00087F5D"/>
    <w:rsid w:val="000A5DDB"/>
    <w:rsid w:val="000F6B46"/>
    <w:rsid w:val="00104433"/>
    <w:rsid w:val="00133D01"/>
    <w:rsid w:val="00155055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202EA1"/>
    <w:rsid w:val="00207F22"/>
    <w:rsid w:val="0021205A"/>
    <w:rsid w:val="00220405"/>
    <w:rsid w:val="0022755D"/>
    <w:rsid w:val="00235D59"/>
    <w:rsid w:val="00240E2A"/>
    <w:rsid w:val="00267F4A"/>
    <w:rsid w:val="0029353D"/>
    <w:rsid w:val="002D06D6"/>
    <w:rsid w:val="002E5066"/>
    <w:rsid w:val="002E7EAC"/>
    <w:rsid w:val="002F3CCD"/>
    <w:rsid w:val="0030311D"/>
    <w:rsid w:val="00305697"/>
    <w:rsid w:val="00313F7D"/>
    <w:rsid w:val="00316A0D"/>
    <w:rsid w:val="00325421"/>
    <w:rsid w:val="00326AC8"/>
    <w:rsid w:val="00353D20"/>
    <w:rsid w:val="00355699"/>
    <w:rsid w:val="00356063"/>
    <w:rsid w:val="00367AC5"/>
    <w:rsid w:val="00386E31"/>
    <w:rsid w:val="003A0340"/>
    <w:rsid w:val="003A399F"/>
    <w:rsid w:val="003B2008"/>
    <w:rsid w:val="003C6857"/>
    <w:rsid w:val="003E00FA"/>
    <w:rsid w:val="00412940"/>
    <w:rsid w:val="0042278D"/>
    <w:rsid w:val="00432DE8"/>
    <w:rsid w:val="00442669"/>
    <w:rsid w:val="00456A44"/>
    <w:rsid w:val="0048782F"/>
    <w:rsid w:val="004A0803"/>
    <w:rsid w:val="004C12FB"/>
    <w:rsid w:val="004C508A"/>
    <w:rsid w:val="004D5B19"/>
    <w:rsid w:val="00527E5D"/>
    <w:rsid w:val="00542B53"/>
    <w:rsid w:val="00542C18"/>
    <w:rsid w:val="005721AC"/>
    <w:rsid w:val="005829C5"/>
    <w:rsid w:val="005844F9"/>
    <w:rsid w:val="005A191A"/>
    <w:rsid w:val="005B1410"/>
    <w:rsid w:val="005C54D1"/>
    <w:rsid w:val="005C748B"/>
    <w:rsid w:val="005D6C23"/>
    <w:rsid w:val="00614187"/>
    <w:rsid w:val="00637DB3"/>
    <w:rsid w:val="006517E2"/>
    <w:rsid w:val="00687FBB"/>
    <w:rsid w:val="006A649B"/>
    <w:rsid w:val="006D243F"/>
    <w:rsid w:val="0072400C"/>
    <w:rsid w:val="007351FD"/>
    <w:rsid w:val="0078286A"/>
    <w:rsid w:val="00790A88"/>
    <w:rsid w:val="007975DF"/>
    <w:rsid w:val="007B2742"/>
    <w:rsid w:val="007C20D4"/>
    <w:rsid w:val="007C253A"/>
    <w:rsid w:val="007D4E54"/>
    <w:rsid w:val="007D6E09"/>
    <w:rsid w:val="007E73F1"/>
    <w:rsid w:val="007F1766"/>
    <w:rsid w:val="007F408C"/>
    <w:rsid w:val="007F7799"/>
    <w:rsid w:val="00802BE6"/>
    <w:rsid w:val="0081062E"/>
    <w:rsid w:val="008242BF"/>
    <w:rsid w:val="008273B5"/>
    <w:rsid w:val="008350AC"/>
    <w:rsid w:val="00852D86"/>
    <w:rsid w:val="00892E05"/>
    <w:rsid w:val="008C7CFA"/>
    <w:rsid w:val="008D52AC"/>
    <w:rsid w:val="008D7404"/>
    <w:rsid w:val="0090055C"/>
    <w:rsid w:val="00914E10"/>
    <w:rsid w:val="0095322C"/>
    <w:rsid w:val="009909FB"/>
    <w:rsid w:val="00990B28"/>
    <w:rsid w:val="00995435"/>
    <w:rsid w:val="00995DD5"/>
    <w:rsid w:val="009A0A67"/>
    <w:rsid w:val="009A3B03"/>
    <w:rsid w:val="009C18B0"/>
    <w:rsid w:val="009C62BC"/>
    <w:rsid w:val="009D085E"/>
    <w:rsid w:val="009F23E8"/>
    <w:rsid w:val="00A1083B"/>
    <w:rsid w:val="00A23F24"/>
    <w:rsid w:val="00A62594"/>
    <w:rsid w:val="00A862D9"/>
    <w:rsid w:val="00AA1DF8"/>
    <w:rsid w:val="00AC3097"/>
    <w:rsid w:val="00AC5723"/>
    <w:rsid w:val="00AC601D"/>
    <w:rsid w:val="00AD0C6E"/>
    <w:rsid w:val="00AD1AE5"/>
    <w:rsid w:val="00AE557A"/>
    <w:rsid w:val="00B07B26"/>
    <w:rsid w:val="00B100C3"/>
    <w:rsid w:val="00B355C1"/>
    <w:rsid w:val="00B42109"/>
    <w:rsid w:val="00B424B7"/>
    <w:rsid w:val="00B5701B"/>
    <w:rsid w:val="00BD3756"/>
    <w:rsid w:val="00BD6310"/>
    <w:rsid w:val="00BE0EA4"/>
    <w:rsid w:val="00C037BA"/>
    <w:rsid w:val="00C359CA"/>
    <w:rsid w:val="00C459E0"/>
    <w:rsid w:val="00C62816"/>
    <w:rsid w:val="00C64B60"/>
    <w:rsid w:val="00C71750"/>
    <w:rsid w:val="00C76FF2"/>
    <w:rsid w:val="00CA4918"/>
    <w:rsid w:val="00D2110E"/>
    <w:rsid w:val="00D368AB"/>
    <w:rsid w:val="00D6733A"/>
    <w:rsid w:val="00D878C4"/>
    <w:rsid w:val="00DB6C68"/>
    <w:rsid w:val="00DB6E7E"/>
    <w:rsid w:val="00DD26E5"/>
    <w:rsid w:val="00DD7090"/>
    <w:rsid w:val="00DE2982"/>
    <w:rsid w:val="00E329E0"/>
    <w:rsid w:val="00E32DF0"/>
    <w:rsid w:val="00E47569"/>
    <w:rsid w:val="00EA5FE6"/>
    <w:rsid w:val="00EB14BF"/>
    <w:rsid w:val="00EB4404"/>
    <w:rsid w:val="00EB4F69"/>
    <w:rsid w:val="00EB6FA1"/>
    <w:rsid w:val="00EC0710"/>
    <w:rsid w:val="00EC5699"/>
    <w:rsid w:val="00EC7FF8"/>
    <w:rsid w:val="00EE1483"/>
    <w:rsid w:val="00F02ACC"/>
    <w:rsid w:val="00F14E17"/>
    <w:rsid w:val="00F612FA"/>
    <w:rsid w:val="00F67A46"/>
    <w:rsid w:val="00F67B6F"/>
    <w:rsid w:val="00F84BCA"/>
    <w:rsid w:val="00F931E5"/>
    <w:rsid w:val="00FA0163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9E36E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AC3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4</cp:revision>
  <cp:lastPrinted>2022-05-06T10:02:00Z</cp:lastPrinted>
  <dcterms:created xsi:type="dcterms:W3CDTF">2022-10-25T06:19:00Z</dcterms:created>
  <dcterms:modified xsi:type="dcterms:W3CDTF">2022-10-25T06:21:00Z</dcterms:modified>
</cp:coreProperties>
</file>