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490CEB" w:rsidRDefault="00490CEB" w:rsidP="00490CEB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90CEB" w:rsidTr="00490CEB">
        <w:tc>
          <w:tcPr>
            <w:tcW w:w="4785" w:type="dxa"/>
            <w:hideMark/>
          </w:tcPr>
          <w:p w:rsidR="00490CEB" w:rsidRDefault="00C466EC" w:rsidP="00284052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</w:t>
            </w:r>
            <w:r w:rsidR="002840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15 августа </w:t>
            </w:r>
            <w:r w:rsidR="00490C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  <w:r w:rsidR="00490C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490CEB" w:rsidRDefault="00490CEB" w:rsidP="00284052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№ </w:t>
            </w:r>
            <w:r w:rsidR="002840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77/</w:t>
            </w:r>
            <w:r w:rsidR="0042303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629</w:t>
            </w:r>
          </w:p>
        </w:tc>
      </w:tr>
    </w:tbl>
    <w:p w:rsidR="00490CEB" w:rsidRDefault="00490CEB" w:rsidP="00490CEB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</w:t>
      </w:r>
      <w:r w:rsidR="00CB4A43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 xml:space="preserve"> – 36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 правом решающего голоса</w:t>
      </w:r>
    </w:p>
    <w:p w:rsidR="00490CEB" w:rsidRDefault="002114F5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Годиновой Елены Васильевны</w:t>
      </w:r>
    </w:p>
    <w:p w:rsidR="001C6DB7" w:rsidRDefault="001C6DB7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На основании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9743F8" w:rsidRPr="00423032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Pr="00423032">
        <w:rPr>
          <w:rFonts w:ascii="Times New Roman" w:eastAsia="Times New Roman" w:hAnsi="Times New Roman"/>
          <w:sz w:val="28"/>
          <w:szCs w:val="28"/>
          <w:lang w:eastAsia="ru-RU"/>
        </w:rPr>
        <w:t xml:space="preserve"> августа 202</w:t>
      </w:r>
      <w:r w:rsidR="00AE5952" w:rsidRPr="00423032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423032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  </w:t>
      </w:r>
      <w:r w:rsidR="009743F8" w:rsidRPr="00423032">
        <w:rPr>
          <w:rFonts w:ascii="Times New Roman" w:eastAsia="Times New Roman" w:hAnsi="Times New Roman"/>
          <w:sz w:val="28"/>
          <w:szCs w:val="28"/>
          <w:lang w:eastAsia="ru-RU"/>
        </w:rPr>
        <w:t>77/</w:t>
      </w:r>
      <w:r w:rsidR="00423032" w:rsidRPr="00423032">
        <w:rPr>
          <w:rFonts w:ascii="Times New Roman" w:eastAsia="Times New Roman" w:hAnsi="Times New Roman"/>
          <w:sz w:val="28"/>
          <w:szCs w:val="28"/>
          <w:lang w:eastAsia="ru-RU"/>
        </w:rPr>
        <w:t>548</w:t>
      </w:r>
      <w:r w:rsidRPr="0042303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CB4A43">
        <w:rPr>
          <w:rFonts w:ascii="Times New Roman" w:eastAsia="Times New Roman" w:hAnsi="Times New Roman"/>
          <w:noProof/>
          <w:sz w:val="28"/>
          <w:szCs w:val="28"/>
          <w:lang w:eastAsia="ru-RU"/>
        </w:rPr>
        <w:t>36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="00620F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D1295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Макаренко Ирины Михайловны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6D1295" w:rsidRPr="006D1295">
        <w:rPr>
          <w:rFonts w:ascii="Times New Roman" w:eastAsia="Times New Roman" w:hAnsi="Times New Roman"/>
          <w:sz w:val="28"/>
          <w:szCs w:val="28"/>
          <w:lang w:eastAsia="ru-RU"/>
        </w:rPr>
        <w:t>собрание избирателей по</w:t>
      </w:r>
      <w:r w:rsidR="006D129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D1295" w:rsidRPr="006D1295">
        <w:rPr>
          <w:rFonts w:ascii="Times New Roman" w:eastAsia="Times New Roman" w:hAnsi="Times New Roman"/>
          <w:sz w:val="28"/>
          <w:szCs w:val="28"/>
          <w:lang w:eastAsia="ru-RU"/>
        </w:rPr>
        <w:t xml:space="preserve"> месту жительства</w:t>
      </w:r>
      <w:r w:rsidR="006D1295">
        <w:rPr>
          <w:rFonts w:ascii="Times New Roman" w:eastAsia="Times New Roman" w:hAnsi="Times New Roman"/>
          <w:sz w:val="28"/>
          <w:szCs w:val="28"/>
          <w:lang w:eastAsia="ru-RU"/>
        </w:rPr>
        <w:t xml:space="preserve">  и </w:t>
      </w:r>
      <w:r w:rsidR="00315BED" w:rsidRPr="00315BED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 w:rsidR="006D129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15BED" w:rsidRPr="00315BED">
        <w:rPr>
          <w:rFonts w:ascii="Times New Roman" w:eastAsia="Times New Roman" w:hAnsi="Times New Roman"/>
          <w:sz w:val="28"/>
          <w:szCs w:val="28"/>
          <w:lang w:eastAsia="ru-RU"/>
        </w:rPr>
        <w:t>Краснодарском крае</w:t>
      </w:r>
      <w:r w:rsidR="00315BED" w:rsidRPr="00315BE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16963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="004F27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20FFE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</w:t>
      </w:r>
      <w:hyperlink r:id="rId5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Центральной избирательной комиссии Российской Федерации от 17 февраля 2010 года № 192/1337-5,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6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315BED">
        <w:rPr>
          <w:rFonts w:ascii="Times New Roman" w:eastAsia="Times New Roman" w:hAnsi="Times New Roman"/>
          <w:noProof/>
          <w:sz w:val="28"/>
          <w:szCs w:val="28"/>
          <w:lang w:eastAsia="ru-RU"/>
        </w:rPr>
        <w:t>36</w:t>
      </w:r>
      <w:r w:rsidR="006B7807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490CEB" w:rsidTr="00490CEB">
        <w:tc>
          <w:tcPr>
            <w:tcW w:w="4784" w:type="dxa"/>
            <w:hideMark/>
          </w:tcPr>
          <w:p w:rsidR="00490CEB" w:rsidRDefault="006D1295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Годинову Елену Васильевну</w:t>
            </w:r>
          </w:p>
        </w:tc>
        <w:tc>
          <w:tcPr>
            <w:tcW w:w="4786" w:type="dxa"/>
            <w:hideMark/>
          </w:tcPr>
          <w:p w:rsidR="00490CEB" w:rsidRDefault="00490CEB" w:rsidP="00315BED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  </w:t>
            </w:r>
            <w:r w:rsidR="000169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собрание избирателей по месту </w:t>
            </w:r>
            <w:r w:rsidR="00315BE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жительства</w:t>
            </w:r>
          </w:p>
        </w:tc>
      </w:tr>
    </w:tbl>
    <w:p w:rsidR="00490CEB" w:rsidRDefault="00490CEB" w:rsidP="00490CEB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(Сведения о </w:t>
      </w:r>
      <w:r w:rsidR="006D1295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Годиновой  Елене  </w:t>
      </w:r>
      <w:proofErr w:type="gramStart"/>
      <w:r w:rsidR="006D1295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Васильевне </w:t>
      </w:r>
      <w:r w:rsidR="006D129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прилагаются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2. Выдать </w:t>
      </w:r>
      <w:r w:rsidR="006D1295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Годиновой  Елене  </w:t>
      </w:r>
      <w:proofErr w:type="gramStart"/>
      <w:r w:rsidR="006D1295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Васильевне </w:t>
      </w:r>
      <w:r w:rsidR="006D129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установленного образца.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 w:rsidR="006B7807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</w:t>
      </w:r>
      <w:r w:rsidR="00315BED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36</w:t>
      </w:r>
      <w:r w:rsidR="00016963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.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председателя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490CEB" w:rsidTr="00490CEB">
        <w:tc>
          <w:tcPr>
            <w:tcW w:w="5353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490CEB" w:rsidRDefault="00490C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="00C205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90CEB" w:rsidTr="00490CEB">
        <w:tc>
          <w:tcPr>
            <w:tcW w:w="5353" w:type="dxa"/>
            <w:hideMark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C205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 w:rsidR="00490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Тарноваская</w:t>
            </w:r>
            <w:proofErr w:type="spellEnd"/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bookmarkStart w:id="0" w:name="_GoBack"/>
      <w:bookmarkEnd w:id="0"/>
    </w:p>
    <w:p w:rsidR="00490CEB" w:rsidRDefault="00490CEB" w:rsidP="00490CEB"/>
    <w:p w:rsidR="00490CEB" w:rsidRDefault="00490CEB" w:rsidP="00490CEB"/>
    <w:p w:rsidR="00196D4C" w:rsidRDefault="00196D4C"/>
    <w:sectPr w:rsidR="00196D4C" w:rsidSect="00C205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CEB"/>
    <w:rsid w:val="00016963"/>
    <w:rsid w:val="00196D4C"/>
    <w:rsid w:val="001A2716"/>
    <w:rsid w:val="001C6DB7"/>
    <w:rsid w:val="002114F5"/>
    <w:rsid w:val="00284052"/>
    <w:rsid w:val="00315BED"/>
    <w:rsid w:val="003F723F"/>
    <w:rsid w:val="00423032"/>
    <w:rsid w:val="00490CEB"/>
    <w:rsid w:val="004F279A"/>
    <w:rsid w:val="00620FFE"/>
    <w:rsid w:val="006B7807"/>
    <w:rsid w:val="006D1295"/>
    <w:rsid w:val="007D2EEE"/>
    <w:rsid w:val="008321E7"/>
    <w:rsid w:val="00850AB9"/>
    <w:rsid w:val="009743F8"/>
    <w:rsid w:val="00A47F04"/>
    <w:rsid w:val="00AE5952"/>
    <w:rsid w:val="00AF0670"/>
    <w:rsid w:val="00B5075F"/>
    <w:rsid w:val="00C205CF"/>
    <w:rsid w:val="00C466EC"/>
    <w:rsid w:val="00CB4A43"/>
    <w:rsid w:val="00DB4DD9"/>
    <w:rsid w:val="00E21357"/>
    <w:rsid w:val="00F3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B3FB8"/>
  <w15:docId w15:val="{9D053455-9A0D-4616-82D2-3B7DB1C88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C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0C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416</Words>
  <Characters>2373</Characters>
  <Application>Microsoft Office Word</Application>
  <DocSecurity>0</DocSecurity>
  <Lines>19</Lines>
  <Paragraphs>5</Paragraphs>
  <ScaleCrop>false</ScaleCrop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TIK</cp:lastModifiedBy>
  <cp:revision>32</cp:revision>
  <dcterms:created xsi:type="dcterms:W3CDTF">2021-08-27T09:55:00Z</dcterms:created>
  <dcterms:modified xsi:type="dcterms:W3CDTF">2022-08-18T08:09:00Z</dcterms:modified>
</cp:coreProperties>
</file>