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453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4453C" w:rsidRDefault="00046675" w:rsidP="0041438E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район «Об </w:t>
      </w:r>
      <w:r w:rsidR="00AD1AE5" w:rsidRPr="0041438E">
        <w:rPr>
          <w:sz w:val="28"/>
          <w:szCs w:val="28"/>
        </w:rPr>
        <w:t xml:space="preserve">утверждении положения об </w:t>
      </w:r>
      <w:r w:rsidRPr="0041438E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41438E">
        <w:rPr>
          <w:sz w:val="28"/>
          <w:szCs w:val="28"/>
        </w:rPr>
        <w:t xml:space="preserve">мативных правовых актов </w:t>
      </w:r>
      <w:r w:rsidR="005844F9" w:rsidRPr="0041438E">
        <w:rPr>
          <w:sz w:val="28"/>
          <w:szCs w:val="28"/>
        </w:rPr>
        <w:t>администрации</w:t>
      </w:r>
      <w:r w:rsidR="00AD1AE5" w:rsidRPr="0041438E">
        <w:rPr>
          <w:sz w:val="28"/>
          <w:szCs w:val="28"/>
        </w:rPr>
        <w:t xml:space="preserve"> муниципального образования Абинский </w:t>
      </w:r>
      <w:r w:rsidRPr="0004453C">
        <w:rPr>
          <w:sz w:val="28"/>
          <w:szCs w:val="28"/>
        </w:rPr>
        <w:t>район» проведена антикоррупционная экспертиза</w:t>
      </w:r>
      <w:r w:rsidR="00EC7FF8" w:rsidRPr="0004453C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04453C">
        <w:rPr>
          <w:sz w:val="28"/>
          <w:szCs w:val="28"/>
        </w:rPr>
        <w:t>ного образования Абинский район</w:t>
      </w:r>
      <w:r w:rsidR="005C748B" w:rsidRPr="0004453C">
        <w:rPr>
          <w:sz w:val="28"/>
          <w:szCs w:val="28"/>
        </w:rPr>
        <w:t xml:space="preserve"> </w:t>
      </w:r>
      <w:r w:rsidR="00AA1DF8" w:rsidRPr="0004453C">
        <w:rPr>
          <w:sz w:val="28"/>
          <w:szCs w:val="28"/>
        </w:rPr>
        <w:t>«</w:t>
      </w:r>
      <w:hyperlink r:id="rId6" w:history="1">
        <w:r w:rsidR="0004453C" w:rsidRPr="0004453C">
          <w:rPr>
            <w:rStyle w:val="a9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второй квартал 2022 года</w:t>
        </w:r>
      </w:hyperlink>
      <w:r w:rsidR="0004453C" w:rsidRPr="0004453C">
        <w:rPr>
          <w:sz w:val="28"/>
          <w:szCs w:val="28"/>
        </w:rPr>
        <w:t>»</w:t>
      </w:r>
      <w:r w:rsidR="00AA1DF8" w:rsidRPr="0004453C">
        <w:rPr>
          <w:sz w:val="28"/>
          <w:szCs w:val="28"/>
        </w:rPr>
        <w:t xml:space="preserve">, </w:t>
      </w:r>
      <w:r w:rsidR="005721AC" w:rsidRPr="0004453C">
        <w:rPr>
          <w:sz w:val="28"/>
          <w:szCs w:val="28"/>
        </w:rPr>
        <w:t xml:space="preserve">разработанного </w:t>
      </w:r>
      <w:r w:rsidR="0008315B" w:rsidRPr="0004453C">
        <w:rPr>
          <w:sz w:val="28"/>
          <w:szCs w:val="28"/>
        </w:rPr>
        <w:t>управлением строительства, ЖКХ, транспорта и связи</w:t>
      </w:r>
      <w:r w:rsidR="00AA1DF8" w:rsidRPr="0004453C">
        <w:rPr>
          <w:sz w:val="28"/>
          <w:szCs w:val="28"/>
        </w:rPr>
        <w:t xml:space="preserve"> </w:t>
      </w:r>
      <w:r w:rsidR="00527E5D" w:rsidRPr="0004453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41438E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53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4453C">
        <w:rPr>
          <w:rFonts w:ascii="Times New Roman" w:hAnsi="Times New Roman" w:cs="Times New Roman"/>
          <w:sz w:val="28"/>
          <w:szCs w:val="28"/>
        </w:rPr>
        <w:t>проекте</w:t>
      </w:r>
      <w:r w:rsidR="00527E5D" w:rsidRPr="0041438E">
        <w:rPr>
          <w:rFonts w:ascii="Times New Roman" w:hAnsi="Times New Roman" w:cs="Times New Roman"/>
          <w:sz w:val="28"/>
          <w:szCs w:val="28"/>
        </w:rPr>
        <w:t xml:space="preserve"> </w:t>
      </w:r>
      <w:r w:rsidR="000353BC" w:rsidRPr="0041438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bookmarkStart w:id="0" w:name="_GoBack"/>
      <w:bookmarkEnd w:id="0"/>
      <w:r w:rsidR="0004453C" w:rsidRPr="0004453C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04453C" w:rsidRPr="0004453C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второй квартал 2022 года</w:t>
        </w:r>
      </w:hyperlink>
      <w:r w:rsidR="0004453C">
        <w:rPr>
          <w:rFonts w:ascii="Times New Roman" w:hAnsi="Times New Roman" w:cs="Times New Roman"/>
          <w:sz w:val="28"/>
          <w:szCs w:val="28"/>
        </w:rPr>
        <w:t>»</w:t>
      </w:r>
      <w:r w:rsidR="00207F22" w:rsidRPr="0041438E">
        <w:rPr>
          <w:rFonts w:ascii="Times New Roman" w:hAnsi="Times New Roman" w:cs="Times New Roman"/>
          <w:sz w:val="28"/>
          <w:szCs w:val="28"/>
        </w:rPr>
        <w:t xml:space="preserve"> </w:t>
      </w:r>
      <w:r w:rsidRPr="0041438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1438E">
        <w:rPr>
          <w:rFonts w:ascii="Times New Roman" w:hAnsi="Times New Roman" w:cs="Times New Roman"/>
          <w:sz w:val="28"/>
          <w:szCs w:val="28"/>
        </w:rPr>
        <w:t>е</w:t>
      </w:r>
      <w:r w:rsidRPr="0041438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1438E">
        <w:rPr>
          <w:rFonts w:ascii="Times New Roman" w:hAnsi="Times New Roman" w:cs="Times New Roman"/>
          <w:sz w:val="28"/>
          <w:szCs w:val="28"/>
        </w:rPr>
        <w:t>ы не выявлены</w:t>
      </w:r>
      <w:r w:rsidRPr="0041438E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85" w:rsidRDefault="004D1685" w:rsidP="00E32DF0">
      <w:pPr>
        <w:spacing w:after="0" w:line="240" w:lineRule="auto"/>
      </w:pPr>
      <w:r>
        <w:separator/>
      </w:r>
    </w:p>
  </w:endnote>
  <w:endnote w:type="continuationSeparator" w:id="0">
    <w:p w:rsidR="004D1685" w:rsidRDefault="004D168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85" w:rsidRDefault="004D1685" w:rsidP="00E32DF0">
      <w:pPr>
        <w:spacing w:after="0" w:line="240" w:lineRule="auto"/>
      </w:pPr>
      <w:r>
        <w:separator/>
      </w:r>
    </w:p>
  </w:footnote>
  <w:footnote w:type="continuationSeparator" w:id="0">
    <w:p w:rsidR="004D1685" w:rsidRDefault="004D168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8782F"/>
    <w:rsid w:val="004A0803"/>
    <w:rsid w:val="004C12FB"/>
    <w:rsid w:val="004C508A"/>
    <w:rsid w:val="004D1685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5B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4/na-sajt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4/na-sajt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2022-06-23T13:51:00Z</dcterms:created>
  <dcterms:modified xsi:type="dcterms:W3CDTF">2022-06-23T13:52:00Z</dcterms:modified>
</cp:coreProperties>
</file>