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</w:t>
      </w:r>
      <w:r w:rsidR="00C0076E">
        <w:rPr>
          <w:rFonts w:ascii="Times New Roman" w:hAnsi="Times New Roman" w:cs="Times New Roman"/>
          <w:sz w:val="28"/>
          <w:szCs w:val="28"/>
        </w:rPr>
        <w:t xml:space="preserve"> 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45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</w:t>
      </w:r>
      <w:bookmarkStart w:id="0" w:name="_GoBack"/>
      <w:r w:rsidR="00C0076E" w:rsidRPr="0008315B">
        <w:rPr>
          <w:sz w:val="28"/>
          <w:szCs w:val="28"/>
        </w:rPr>
        <w:t xml:space="preserve">с </w:t>
      </w:r>
      <w:r w:rsidR="00C0076E">
        <w:rPr>
          <w:sz w:val="28"/>
          <w:szCs w:val="28"/>
        </w:rPr>
        <w:t>решением Совета</w:t>
      </w:r>
      <w:r w:rsidR="00C0076E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C0076E">
        <w:rPr>
          <w:sz w:val="28"/>
          <w:szCs w:val="28"/>
        </w:rPr>
        <w:t xml:space="preserve">утверждении положения об </w:t>
      </w:r>
      <w:r w:rsidR="00C0076E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C0076E">
        <w:rPr>
          <w:sz w:val="28"/>
          <w:szCs w:val="28"/>
        </w:rPr>
        <w:t xml:space="preserve">мативных правовых актов </w:t>
      </w:r>
      <w:r w:rsidR="00C0076E" w:rsidRPr="00A704AA">
        <w:rPr>
          <w:sz w:val="28"/>
          <w:szCs w:val="28"/>
        </w:rPr>
        <w:t>Совета</w:t>
      </w:r>
      <w:r w:rsidR="00C0076E">
        <w:rPr>
          <w:sz w:val="28"/>
          <w:szCs w:val="28"/>
        </w:rPr>
        <w:t xml:space="preserve"> муниципального образования Абинский </w:t>
      </w:r>
      <w:r w:rsidR="00C0076E" w:rsidRPr="005F34C2">
        <w:rPr>
          <w:sz w:val="28"/>
          <w:szCs w:val="28"/>
        </w:rPr>
        <w:t>район»</w:t>
      </w:r>
      <w:r w:rsidR="00C0076E">
        <w:rPr>
          <w:sz w:val="28"/>
          <w:szCs w:val="28"/>
        </w:rPr>
        <w:t xml:space="preserve"> </w:t>
      </w:r>
      <w:bookmarkEnd w:id="0"/>
      <w:r w:rsidRPr="0094447D">
        <w:rPr>
          <w:sz w:val="28"/>
          <w:szCs w:val="28"/>
        </w:rPr>
        <w:t>проведена антикоррупционная экспертиза</w:t>
      </w:r>
      <w:r w:rsidR="00EC7FF8" w:rsidRPr="0094447D">
        <w:rPr>
          <w:sz w:val="28"/>
          <w:szCs w:val="28"/>
        </w:rPr>
        <w:t xml:space="preserve"> проекта </w:t>
      </w:r>
      <w:r w:rsidR="00C0076E">
        <w:rPr>
          <w:sz w:val="28"/>
          <w:szCs w:val="28"/>
        </w:rPr>
        <w:t>решения Совета</w:t>
      </w:r>
      <w:r w:rsidR="00C0076E" w:rsidRPr="0094447D">
        <w:rPr>
          <w:sz w:val="28"/>
          <w:szCs w:val="28"/>
        </w:rPr>
        <w:t xml:space="preserve">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8C3604" w:rsidRPr="000F5F03">
        <w:rPr>
          <w:sz w:val="28"/>
          <w:szCs w:val="28"/>
        </w:rPr>
        <w:t xml:space="preserve">О внесении изменений в местные нормативы градостроительного проектирования </w:t>
      </w:r>
      <w:r w:rsidR="00EE02D6">
        <w:rPr>
          <w:sz w:val="28"/>
          <w:szCs w:val="28"/>
        </w:rPr>
        <w:t xml:space="preserve">Мингрельского </w:t>
      </w:r>
      <w:r w:rsidR="008C3604" w:rsidRPr="000F5F03">
        <w:rPr>
          <w:sz w:val="28"/>
          <w:szCs w:val="28"/>
        </w:rPr>
        <w:t>сельского поселения Абинского района</w:t>
      </w:r>
      <w:r w:rsidR="0004453C" w:rsidRPr="00013B66">
        <w:rPr>
          <w:sz w:val="28"/>
          <w:szCs w:val="28"/>
        </w:rPr>
        <w:t>»</w:t>
      </w:r>
      <w:r w:rsidR="00AA1DF8" w:rsidRPr="00013B66">
        <w:rPr>
          <w:sz w:val="28"/>
          <w:szCs w:val="28"/>
        </w:rPr>
        <w:t xml:space="preserve">, </w:t>
      </w:r>
      <w:r w:rsidR="005721AC" w:rsidRPr="00013B66">
        <w:rPr>
          <w:sz w:val="28"/>
          <w:szCs w:val="28"/>
        </w:rPr>
        <w:t xml:space="preserve">разработанного </w:t>
      </w:r>
      <w:r w:rsidR="0094447D" w:rsidRPr="00013B66">
        <w:rPr>
          <w:sz w:val="28"/>
          <w:szCs w:val="28"/>
        </w:rPr>
        <w:t xml:space="preserve">управлением архитектуры и градостроительства </w:t>
      </w:r>
      <w:r w:rsidR="00527E5D" w:rsidRPr="00013B66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EE02D6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C0076E">
        <w:rPr>
          <w:rFonts w:ascii="Times New Roman" w:hAnsi="Times New Roman" w:cs="Times New Roman"/>
          <w:sz w:val="28"/>
          <w:szCs w:val="28"/>
        </w:rPr>
        <w:t>решения Совета</w:t>
      </w:r>
      <w:r w:rsidR="00C0076E" w:rsidRPr="00EE02D6">
        <w:rPr>
          <w:rFonts w:ascii="Times New Roman" w:hAnsi="Times New Roman" w:cs="Times New Roman"/>
          <w:sz w:val="28"/>
          <w:szCs w:val="28"/>
        </w:rPr>
        <w:t xml:space="preserve"> </w:t>
      </w:r>
      <w:r w:rsidR="000353BC" w:rsidRPr="00EE02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6E4367" w:rsidRPr="00EE02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8C3604" w:rsidRPr="00EE02D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местные нормативы градостроительного проектирования </w:t>
      </w:r>
      <w:r w:rsidR="00EE02D6" w:rsidRPr="00EE02D6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8C3604" w:rsidRPr="00EE02D6">
        <w:rPr>
          <w:rFonts w:ascii="Times New Roman" w:eastAsia="Times New Roman" w:hAnsi="Times New Roman" w:cs="Times New Roman"/>
          <w:sz w:val="28"/>
          <w:szCs w:val="28"/>
        </w:rPr>
        <w:t>сельского поселения Абинского района</w:t>
      </w:r>
      <w:r w:rsidR="006E4367" w:rsidRPr="00EE02D6">
        <w:rPr>
          <w:rFonts w:ascii="Times New Roman" w:hAnsi="Times New Roman" w:cs="Times New Roman"/>
          <w:sz w:val="28"/>
          <w:szCs w:val="28"/>
        </w:rPr>
        <w:t xml:space="preserve">» </w:t>
      </w:r>
      <w:r w:rsidRPr="00EE02D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EE02D6">
        <w:rPr>
          <w:rFonts w:ascii="Times New Roman" w:hAnsi="Times New Roman" w:cs="Times New Roman"/>
          <w:sz w:val="28"/>
          <w:szCs w:val="28"/>
        </w:rPr>
        <w:t>е</w:t>
      </w:r>
      <w:r w:rsidRPr="00EE02D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EE02D6">
        <w:rPr>
          <w:rFonts w:ascii="Times New Roman" w:hAnsi="Times New Roman" w:cs="Times New Roman"/>
          <w:sz w:val="28"/>
          <w:szCs w:val="28"/>
        </w:rPr>
        <w:t>ы не выявлены</w:t>
      </w:r>
      <w:r w:rsidRPr="00EE02D6">
        <w:rPr>
          <w:rFonts w:ascii="Times New Roman" w:hAnsi="Times New Roman" w:cs="Times New Roman"/>
          <w:sz w:val="28"/>
          <w:szCs w:val="28"/>
        </w:rPr>
        <w:t>.</w:t>
      </w:r>
      <w:r w:rsidR="0073538A" w:rsidRPr="00EE02D6">
        <w:rPr>
          <w:rFonts w:ascii="Times New Roman" w:hAnsi="Times New Roman" w:cs="Times New Roman"/>
          <w:sz w:val="28"/>
          <w:szCs w:val="28"/>
        </w:rPr>
        <w:t xml:space="preserve"> </w:t>
      </w:r>
      <w:r w:rsidR="008C3604" w:rsidRPr="00EE0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EE02D6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E02D6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EE0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013B66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013B66">
        <w:rPr>
          <w:rFonts w:ascii="Times New Roman" w:hAnsi="Times New Roman" w:cs="Times New Roman"/>
          <w:sz w:val="28"/>
          <w:szCs w:val="28"/>
        </w:rPr>
        <w:t>       </w:t>
      </w:r>
      <w:r w:rsidR="00527E5D" w:rsidRPr="00013B66">
        <w:rPr>
          <w:rFonts w:ascii="Times New Roman" w:hAnsi="Times New Roman" w:cs="Times New Roman"/>
          <w:sz w:val="28"/>
          <w:szCs w:val="28"/>
        </w:rPr>
        <w:t>А.В.</w:t>
      </w:r>
      <w:r w:rsidR="007B2742"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13B66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013B66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013B66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5B" w:rsidRDefault="001E185B" w:rsidP="00E32DF0">
      <w:pPr>
        <w:spacing w:after="0" w:line="240" w:lineRule="auto"/>
      </w:pPr>
      <w:r>
        <w:separator/>
      </w:r>
    </w:p>
  </w:endnote>
  <w:endnote w:type="continuationSeparator" w:id="0">
    <w:p w:rsidR="001E185B" w:rsidRDefault="001E185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5B" w:rsidRDefault="001E185B" w:rsidP="00E32DF0">
      <w:pPr>
        <w:spacing w:after="0" w:line="240" w:lineRule="auto"/>
      </w:pPr>
      <w:r>
        <w:separator/>
      </w:r>
    </w:p>
  </w:footnote>
  <w:footnote w:type="continuationSeparator" w:id="0">
    <w:p w:rsidR="001E185B" w:rsidRDefault="001E185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3B66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67756"/>
    <w:rsid w:val="00171FD4"/>
    <w:rsid w:val="001A78AC"/>
    <w:rsid w:val="001B031C"/>
    <w:rsid w:val="001C1EDE"/>
    <w:rsid w:val="001C5518"/>
    <w:rsid w:val="001C586D"/>
    <w:rsid w:val="001D0F71"/>
    <w:rsid w:val="001E185B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34FA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16865"/>
    <w:rsid w:val="0042278D"/>
    <w:rsid w:val="00432DE8"/>
    <w:rsid w:val="00442669"/>
    <w:rsid w:val="00456A44"/>
    <w:rsid w:val="004608C1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6E4367"/>
    <w:rsid w:val="0073538A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3604"/>
    <w:rsid w:val="008C7CFA"/>
    <w:rsid w:val="008D52AC"/>
    <w:rsid w:val="008D7404"/>
    <w:rsid w:val="008E39BD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61BB"/>
    <w:rsid w:val="00B07B26"/>
    <w:rsid w:val="00B100C3"/>
    <w:rsid w:val="00B355C1"/>
    <w:rsid w:val="00B42109"/>
    <w:rsid w:val="00B424B7"/>
    <w:rsid w:val="00B5701B"/>
    <w:rsid w:val="00BE0EA4"/>
    <w:rsid w:val="00C0076E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02D6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D56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2022-06-24T05:45:00Z</dcterms:created>
  <dcterms:modified xsi:type="dcterms:W3CDTF">2022-06-24T07:25:00Z</dcterms:modified>
</cp:coreProperties>
</file>