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3F1" w:rsidRPr="00304781" w:rsidRDefault="000F03F1" w:rsidP="000F03F1">
      <w:pPr>
        <w:spacing w:after="0" w:line="240" w:lineRule="auto"/>
        <w:ind w:right="11"/>
        <w:jc w:val="center"/>
        <w:rPr>
          <w:rFonts w:ascii="Times New Roman" w:eastAsia="Times New Roman" w:hAnsi="Times New Roman" w:cs="Times New Roman"/>
          <w:b/>
          <w:sz w:val="28"/>
          <w:szCs w:val="28"/>
          <w:lang w:eastAsia="ru-RU"/>
        </w:rPr>
      </w:pPr>
      <w:r w:rsidRPr="00304781">
        <w:rPr>
          <w:rFonts w:ascii="Times New Roman" w:eastAsia="Times New Roman" w:hAnsi="Times New Roman" w:cs="Times New Roman"/>
          <w:b/>
          <w:sz w:val="28"/>
          <w:szCs w:val="28"/>
          <w:lang w:eastAsia="ru-RU"/>
        </w:rPr>
        <w:t>Выборы депутатов Законодательного Собрания Краснодарского края</w:t>
      </w:r>
    </w:p>
    <w:p w:rsidR="000F03F1" w:rsidRPr="00304781" w:rsidRDefault="000F03F1" w:rsidP="000F03F1">
      <w:pPr>
        <w:spacing w:after="0" w:line="240" w:lineRule="auto"/>
        <w:ind w:right="11"/>
        <w:jc w:val="center"/>
        <w:rPr>
          <w:rFonts w:ascii="Times New Roman" w:eastAsia="Times New Roman" w:hAnsi="Times New Roman" w:cs="Times New Roman"/>
          <w:b/>
          <w:sz w:val="28"/>
          <w:szCs w:val="28"/>
          <w:lang w:eastAsia="ru-RU"/>
        </w:rPr>
      </w:pPr>
      <w:r w:rsidRPr="00304781">
        <w:rPr>
          <w:rFonts w:ascii="Times New Roman" w:eastAsia="Times New Roman" w:hAnsi="Times New Roman" w:cs="Times New Roman"/>
          <w:b/>
          <w:sz w:val="28"/>
          <w:szCs w:val="28"/>
          <w:lang w:eastAsia="ru-RU"/>
        </w:rPr>
        <w:t>седьмого созыва</w:t>
      </w:r>
    </w:p>
    <w:p w:rsidR="000F03F1" w:rsidRPr="00304781" w:rsidRDefault="000F03F1" w:rsidP="000F03F1">
      <w:pPr>
        <w:spacing w:after="0"/>
        <w:jc w:val="center"/>
        <w:rPr>
          <w:rFonts w:ascii="Times New Roman" w:eastAsia="Calibri" w:hAnsi="Times New Roman" w:cs="Times New Roman"/>
          <w:b/>
          <w:caps/>
          <w:sz w:val="28"/>
          <w:szCs w:val="28"/>
        </w:rPr>
      </w:pPr>
      <w:r w:rsidRPr="00304781">
        <w:rPr>
          <w:rFonts w:ascii="Times New Roman" w:eastAsia="Calibri" w:hAnsi="Times New Roman" w:cs="Times New Roman"/>
          <w:b/>
          <w:caps/>
          <w:sz w:val="28"/>
          <w:szCs w:val="28"/>
        </w:rPr>
        <w:t>Окружная избирательная комиссия</w:t>
      </w:r>
    </w:p>
    <w:p w:rsidR="000F03F1" w:rsidRPr="00304781" w:rsidRDefault="000F03F1" w:rsidP="000F03F1">
      <w:pPr>
        <w:keepNext/>
        <w:spacing w:after="0" w:line="240" w:lineRule="auto"/>
        <w:jc w:val="center"/>
        <w:outlineLvl w:val="3"/>
        <w:rPr>
          <w:rFonts w:ascii="Times New Roman" w:eastAsia="Times New Roman" w:hAnsi="Times New Roman" w:cs="Times New Roman"/>
          <w:b/>
          <w:bCs/>
          <w:sz w:val="28"/>
          <w:szCs w:val="28"/>
          <w:lang w:eastAsia="ru-RU"/>
        </w:rPr>
      </w:pPr>
      <w:r w:rsidRPr="00304781">
        <w:rPr>
          <w:rFonts w:ascii="Times New Roman" w:eastAsia="Times New Roman" w:hAnsi="Times New Roman" w:cs="Times New Roman"/>
          <w:b/>
          <w:caps/>
          <w:sz w:val="28"/>
          <w:szCs w:val="20"/>
          <w:lang w:eastAsia="ru-RU"/>
        </w:rPr>
        <w:t xml:space="preserve">ОДНОМАНДАТНОГО ИЗБИРАТЕЛЬНОГО ОКРУГА </w:t>
      </w:r>
      <w:r w:rsidR="003D747E">
        <w:rPr>
          <w:rFonts w:ascii="Times New Roman" w:eastAsia="Times New Roman" w:hAnsi="Times New Roman" w:cs="Times New Roman"/>
          <w:b/>
          <w:bCs/>
          <w:sz w:val="28"/>
          <w:szCs w:val="28"/>
          <w:lang w:eastAsia="ru-RU"/>
        </w:rPr>
        <w:t>№ 36</w:t>
      </w:r>
    </w:p>
    <w:p w:rsidR="000F03F1" w:rsidRPr="00304781" w:rsidRDefault="000F03F1" w:rsidP="000F03F1">
      <w:pPr>
        <w:jc w:val="both"/>
        <w:rPr>
          <w:rFonts w:ascii="Calibri" w:eastAsia="Calibri" w:hAnsi="Calibri" w:cs="Times New Roman"/>
          <w:sz w:val="28"/>
          <w:lang w:eastAsia="ru-RU"/>
        </w:rPr>
      </w:pPr>
    </w:p>
    <w:p w:rsidR="000F03F1" w:rsidRPr="00304781" w:rsidRDefault="000F03F1" w:rsidP="000F03F1">
      <w:pPr>
        <w:keepNext/>
        <w:spacing w:after="0" w:line="240" w:lineRule="auto"/>
        <w:jc w:val="center"/>
        <w:outlineLvl w:val="3"/>
        <w:rPr>
          <w:rFonts w:ascii="Times New Roman" w:eastAsia="Times New Roman" w:hAnsi="Times New Roman" w:cs="Times New Roman"/>
          <w:b/>
          <w:sz w:val="28"/>
          <w:szCs w:val="28"/>
          <w:lang w:eastAsia="ru-RU"/>
        </w:rPr>
      </w:pPr>
    </w:p>
    <w:p w:rsidR="000F03F1" w:rsidRPr="00304781" w:rsidRDefault="000F03F1" w:rsidP="000F03F1">
      <w:pPr>
        <w:keepNext/>
        <w:spacing w:after="0" w:line="240" w:lineRule="auto"/>
        <w:jc w:val="center"/>
        <w:outlineLvl w:val="3"/>
        <w:rPr>
          <w:rFonts w:ascii="Times New Roman" w:eastAsia="Times New Roman" w:hAnsi="Times New Roman" w:cs="Times New Roman"/>
          <w:b/>
          <w:sz w:val="28"/>
          <w:szCs w:val="28"/>
          <w:lang w:eastAsia="ru-RU"/>
        </w:rPr>
      </w:pPr>
      <w:r w:rsidRPr="00304781">
        <w:rPr>
          <w:rFonts w:ascii="Times New Roman" w:eastAsia="Times New Roman" w:hAnsi="Times New Roman" w:cs="Times New Roman"/>
          <w:b/>
          <w:sz w:val="28"/>
          <w:szCs w:val="28"/>
          <w:lang w:eastAsia="ru-RU"/>
        </w:rPr>
        <w:t>РЕШЕНИЕ</w:t>
      </w:r>
    </w:p>
    <w:p w:rsidR="000F03F1" w:rsidRPr="00304781" w:rsidRDefault="000F03F1" w:rsidP="000F03F1">
      <w:pPr>
        <w:spacing w:after="0" w:line="240" w:lineRule="auto"/>
        <w:jc w:val="center"/>
        <w:rPr>
          <w:rFonts w:ascii="Times New Roman" w:eastAsia="Times New Roman" w:hAnsi="Times New Roman" w:cs="Times New Roman"/>
          <w:b/>
          <w:sz w:val="28"/>
          <w:szCs w:val="28"/>
          <w:lang w:eastAsia="ru-RU"/>
        </w:rPr>
      </w:pPr>
      <w:r w:rsidRPr="00304781">
        <w:rPr>
          <w:rFonts w:ascii="Times New Roman" w:eastAsia="Times New Roman" w:hAnsi="Times New Roman" w:cs="Times New Roman"/>
          <w:b/>
          <w:sz w:val="28"/>
          <w:szCs w:val="28"/>
          <w:lang w:eastAsia="ru-RU"/>
        </w:rPr>
        <w:t xml:space="preserve">окружной избирательной комиссии </w:t>
      </w:r>
    </w:p>
    <w:p w:rsidR="000F03F1" w:rsidRPr="00304781" w:rsidRDefault="000F03F1" w:rsidP="000F03F1">
      <w:pPr>
        <w:spacing w:after="0" w:line="240" w:lineRule="auto"/>
        <w:jc w:val="both"/>
        <w:rPr>
          <w:rFonts w:ascii="Times New Roman" w:eastAsia="Calibri" w:hAnsi="Times New Roman" w:cs="Times New Roman"/>
          <w:sz w:val="28"/>
          <w:szCs w:val="28"/>
        </w:rPr>
      </w:pPr>
    </w:p>
    <w:p w:rsidR="000F03F1" w:rsidRPr="00304781" w:rsidRDefault="000F03F1" w:rsidP="000F03F1">
      <w:pPr>
        <w:spacing w:after="0" w:line="240" w:lineRule="auto"/>
        <w:jc w:val="both"/>
        <w:rPr>
          <w:rFonts w:ascii="Times New Roman" w:eastAsia="Calibri" w:hAnsi="Times New Roman" w:cs="Times New Roman"/>
          <w:sz w:val="28"/>
          <w:szCs w:val="28"/>
        </w:rPr>
      </w:pPr>
    </w:p>
    <w:tbl>
      <w:tblPr>
        <w:tblW w:w="0" w:type="auto"/>
        <w:tblInd w:w="108" w:type="dxa"/>
        <w:tblLayout w:type="fixed"/>
        <w:tblLook w:val="01E0" w:firstRow="1" w:lastRow="1" w:firstColumn="1" w:lastColumn="1" w:noHBand="0" w:noVBand="0"/>
      </w:tblPr>
      <w:tblGrid>
        <w:gridCol w:w="3107"/>
        <w:gridCol w:w="3981"/>
        <w:gridCol w:w="2268"/>
      </w:tblGrid>
      <w:tr w:rsidR="000F03F1" w:rsidRPr="00304781" w:rsidTr="00C42172">
        <w:tc>
          <w:tcPr>
            <w:tcW w:w="3107" w:type="dxa"/>
          </w:tcPr>
          <w:p w:rsidR="000F03F1" w:rsidRPr="00304781" w:rsidRDefault="003D747E" w:rsidP="00F16B8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10 июня </w:t>
            </w:r>
            <w:r w:rsidR="000F03F1" w:rsidRPr="00304781">
              <w:rPr>
                <w:rFonts w:ascii="Times New Roman" w:eastAsia="Calibri" w:hAnsi="Times New Roman" w:cs="Times New Roman"/>
                <w:sz w:val="28"/>
                <w:szCs w:val="28"/>
              </w:rPr>
              <w:t>2022 г.</w:t>
            </w:r>
          </w:p>
        </w:tc>
        <w:tc>
          <w:tcPr>
            <w:tcW w:w="3981" w:type="dxa"/>
          </w:tcPr>
          <w:p w:rsidR="000F03F1" w:rsidRPr="00304781" w:rsidRDefault="000F03F1" w:rsidP="00C42172">
            <w:pPr>
              <w:spacing w:after="0" w:line="240" w:lineRule="auto"/>
              <w:jc w:val="both"/>
              <w:rPr>
                <w:rFonts w:ascii="Times New Roman" w:eastAsia="Calibri" w:hAnsi="Times New Roman" w:cs="Times New Roman"/>
                <w:sz w:val="28"/>
                <w:szCs w:val="28"/>
              </w:rPr>
            </w:pPr>
          </w:p>
        </w:tc>
        <w:tc>
          <w:tcPr>
            <w:tcW w:w="2268" w:type="dxa"/>
          </w:tcPr>
          <w:p w:rsidR="000F03F1" w:rsidRPr="00304781" w:rsidRDefault="00F16B8B" w:rsidP="00F16B8B">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F03F1" w:rsidRPr="00304781">
              <w:rPr>
                <w:rFonts w:ascii="Times New Roman" w:eastAsia="Calibri" w:hAnsi="Times New Roman" w:cs="Times New Roman"/>
                <w:sz w:val="28"/>
                <w:szCs w:val="28"/>
              </w:rPr>
              <w:t xml:space="preserve">№ </w:t>
            </w:r>
            <w:r w:rsidR="003D747E">
              <w:rPr>
                <w:rFonts w:ascii="Times New Roman" w:eastAsia="Calibri" w:hAnsi="Times New Roman" w:cs="Times New Roman"/>
                <w:sz w:val="28"/>
                <w:szCs w:val="28"/>
              </w:rPr>
              <w:t>1/8</w:t>
            </w:r>
          </w:p>
        </w:tc>
      </w:tr>
    </w:tbl>
    <w:p w:rsidR="000F03F1" w:rsidRPr="00304781" w:rsidRDefault="000F03F1" w:rsidP="000F03F1">
      <w:pPr>
        <w:spacing w:after="0" w:line="240" w:lineRule="auto"/>
        <w:jc w:val="both"/>
        <w:rPr>
          <w:rFonts w:ascii="Times New Roman" w:eastAsia="Calibri" w:hAnsi="Times New Roman" w:cs="Times New Roman"/>
          <w:sz w:val="28"/>
          <w:szCs w:val="28"/>
        </w:rPr>
      </w:pPr>
    </w:p>
    <w:p w:rsidR="000F03F1" w:rsidRPr="00304781" w:rsidRDefault="000F03F1" w:rsidP="000F03F1">
      <w:pPr>
        <w:spacing w:after="0" w:line="240" w:lineRule="auto"/>
        <w:jc w:val="center"/>
        <w:rPr>
          <w:rFonts w:ascii="Times New Roman" w:eastAsia="Times New Roman" w:hAnsi="Times New Roman" w:cs="Times New Roman"/>
          <w:b/>
          <w:sz w:val="28"/>
          <w:szCs w:val="20"/>
          <w:lang w:eastAsia="ru-RU"/>
        </w:rPr>
      </w:pPr>
    </w:p>
    <w:p w:rsidR="000F03F1" w:rsidRPr="00304781" w:rsidRDefault="000F03F1" w:rsidP="000F03F1">
      <w:pPr>
        <w:spacing w:after="0" w:line="240" w:lineRule="auto"/>
        <w:jc w:val="center"/>
        <w:rPr>
          <w:rFonts w:ascii="Times New Roman" w:eastAsia="Times New Roman" w:hAnsi="Times New Roman" w:cs="Times New Roman"/>
          <w:b/>
          <w:sz w:val="28"/>
          <w:szCs w:val="28"/>
          <w:lang w:eastAsia="ru-RU"/>
        </w:rPr>
      </w:pPr>
      <w:r w:rsidRPr="00304781">
        <w:rPr>
          <w:rFonts w:ascii="Times New Roman" w:eastAsia="Times New Roman" w:hAnsi="Times New Roman" w:cs="Times New Roman"/>
          <w:b/>
          <w:sz w:val="28"/>
          <w:szCs w:val="28"/>
          <w:lang w:eastAsia="ru-RU"/>
        </w:rPr>
        <w:t>О Рабочей группе</w:t>
      </w:r>
      <w:r w:rsidRPr="00304781">
        <w:rPr>
          <w:rFonts w:ascii="Times New Roman" w:eastAsia="Calibri" w:hAnsi="Times New Roman" w:cs="Times New Roman"/>
          <w:b/>
          <w:sz w:val="28"/>
          <w:szCs w:val="28"/>
        </w:rPr>
        <w:t xml:space="preserve"> по проверке избирательных документов, соблюдения порядка выдвижения кандидатов, порядка сбора подписей, оформления подписных листов, достоверности сведений об избирателях и самих</w:t>
      </w:r>
      <w:r w:rsidRPr="00304781">
        <w:rPr>
          <w:rFonts w:ascii="Times New Roman" w:eastAsia="Calibri" w:hAnsi="Times New Roman" w:cs="Times New Roman"/>
          <w:b/>
          <w:sz w:val="28"/>
          <w:szCs w:val="28"/>
        </w:rPr>
        <w:br/>
        <w:t>подписей, содержащихся в подписных листах на выборах депутатов</w:t>
      </w:r>
      <w:r w:rsidRPr="00304781">
        <w:rPr>
          <w:rFonts w:ascii="Times New Roman" w:eastAsia="Calibri" w:hAnsi="Times New Roman" w:cs="Times New Roman"/>
          <w:b/>
          <w:sz w:val="28"/>
          <w:szCs w:val="28"/>
        </w:rPr>
        <w:br/>
        <w:t>Законодательного Собрания Краснодарского края седьмого созыва</w:t>
      </w:r>
      <w:r w:rsidRPr="00304781">
        <w:rPr>
          <w:rFonts w:ascii="Times New Roman" w:eastAsia="Calibri" w:hAnsi="Times New Roman" w:cs="Times New Roman"/>
          <w:b/>
          <w:sz w:val="28"/>
          <w:szCs w:val="28"/>
        </w:rPr>
        <w:br/>
      </w:r>
      <w:r w:rsidRPr="00304781">
        <w:rPr>
          <w:rFonts w:ascii="Times New Roman" w:eastAsia="Times New Roman" w:hAnsi="Times New Roman" w:cs="Times New Roman"/>
          <w:b/>
          <w:sz w:val="28"/>
          <w:szCs w:val="28"/>
          <w:lang w:eastAsia="ru-RU"/>
        </w:rPr>
        <w:t>по одномандатному избирательному округу №</w:t>
      </w:r>
      <w:r w:rsidR="003D747E">
        <w:rPr>
          <w:rFonts w:ascii="Times New Roman" w:eastAsia="Times New Roman" w:hAnsi="Times New Roman" w:cs="Times New Roman"/>
          <w:b/>
          <w:sz w:val="28"/>
          <w:szCs w:val="28"/>
          <w:lang w:eastAsia="ru-RU"/>
        </w:rPr>
        <w:t xml:space="preserve"> 36</w:t>
      </w:r>
    </w:p>
    <w:p w:rsidR="000F03F1" w:rsidRPr="00304781" w:rsidRDefault="000F03F1" w:rsidP="000F03F1">
      <w:pPr>
        <w:spacing w:after="0" w:line="240" w:lineRule="auto"/>
        <w:jc w:val="both"/>
        <w:rPr>
          <w:rFonts w:ascii="Times New Roman" w:eastAsia="Calibri" w:hAnsi="Times New Roman" w:cs="Times New Roman"/>
          <w:sz w:val="28"/>
          <w:szCs w:val="28"/>
        </w:rPr>
      </w:pPr>
    </w:p>
    <w:p w:rsidR="000F03F1" w:rsidRPr="00304781" w:rsidRDefault="000F03F1" w:rsidP="000F03F1">
      <w:pPr>
        <w:spacing w:after="0" w:line="240" w:lineRule="auto"/>
        <w:jc w:val="both"/>
        <w:rPr>
          <w:rFonts w:ascii="Times New Roman" w:eastAsia="Calibri" w:hAnsi="Times New Roman" w:cs="Times New Roman"/>
          <w:sz w:val="28"/>
        </w:rPr>
      </w:pPr>
    </w:p>
    <w:p w:rsidR="000F03F1" w:rsidRPr="00304781" w:rsidRDefault="000F03F1" w:rsidP="000F03F1">
      <w:pPr>
        <w:spacing w:after="0" w:line="360" w:lineRule="auto"/>
        <w:ind w:firstLine="709"/>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В соответствии со статьями 17, 23, 27, 28, 29, 34 и 48 Закона Краснодарского края от 21 августа 2007 г. № 1315-КЗ «О выборах депутатов Законодательного Собрания Краснодарского края», статьей 12 Закона Краснодарского края от 8 апреля 2003 г. № 571-КЗ «О системе избирательных комиссий, комиссий референдума в Краснодарском крае», окружная избирательная комиссия РЕШИЛА:</w:t>
      </w:r>
    </w:p>
    <w:p w:rsidR="000F03F1" w:rsidRPr="00304781" w:rsidRDefault="000F03F1" w:rsidP="000F03F1">
      <w:pPr>
        <w:spacing w:after="0" w:line="360" w:lineRule="auto"/>
        <w:ind w:firstLine="709"/>
        <w:jc w:val="both"/>
        <w:rPr>
          <w:rFonts w:ascii="Times New Roman" w:eastAsia="Times New Roman" w:hAnsi="Times New Roman" w:cs="Times New Roman"/>
          <w:sz w:val="28"/>
          <w:szCs w:val="28"/>
          <w:lang w:eastAsia="ru-RU"/>
        </w:rPr>
      </w:pPr>
      <w:r w:rsidRPr="00304781">
        <w:rPr>
          <w:rFonts w:ascii="Times New Roman" w:eastAsia="Times New Roman" w:hAnsi="Times New Roman" w:cs="Times New Roman"/>
          <w:sz w:val="28"/>
          <w:szCs w:val="28"/>
          <w:lang w:eastAsia="ru-RU"/>
        </w:rPr>
        <w:t xml:space="preserve">1. Утвердить Положение о Рабочей группе </w:t>
      </w:r>
      <w:r w:rsidRPr="00304781">
        <w:rPr>
          <w:rFonts w:ascii="Times New Roman" w:eastAsia="Times New Roman" w:hAnsi="Times New Roman" w:cs="Times New Roman"/>
          <w:sz w:val="28"/>
          <w:szCs w:val="20"/>
          <w:lang w:eastAsia="ru-RU"/>
        </w:rPr>
        <w:t xml:space="preserve">по проверке избирательных документов, соблюдения порядка выдвижения кандидатов, порядка сбора подписей, оформления подписных листов, достоверности сведений об избирателях и самих подписей, содержащихся в подписных листах на выборах депутатов Законодательного Собрания Краснодарского края седьмого созыва </w:t>
      </w:r>
      <w:r w:rsidRPr="00304781">
        <w:rPr>
          <w:rFonts w:ascii="Times New Roman" w:eastAsia="Times New Roman" w:hAnsi="Times New Roman" w:cs="Times New Roman"/>
          <w:sz w:val="28"/>
          <w:szCs w:val="28"/>
          <w:lang w:eastAsia="ru-RU"/>
        </w:rPr>
        <w:t>по одномандатному избирательному округу №</w:t>
      </w:r>
      <w:r w:rsidR="003D747E">
        <w:rPr>
          <w:rFonts w:ascii="Times New Roman" w:eastAsia="Times New Roman" w:hAnsi="Times New Roman" w:cs="Times New Roman"/>
          <w:sz w:val="28"/>
          <w:szCs w:val="28"/>
          <w:lang w:eastAsia="ru-RU"/>
        </w:rPr>
        <w:t>36</w:t>
      </w:r>
      <w:r w:rsidRPr="00304781">
        <w:rPr>
          <w:rFonts w:ascii="Times New Roman" w:eastAsia="Times New Roman" w:hAnsi="Times New Roman" w:cs="Times New Roman"/>
          <w:sz w:val="28"/>
          <w:szCs w:val="28"/>
          <w:lang w:eastAsia="ru-RU"/>
        </w:rPr>
        <w:t xml:space="preserve"> (приложение № 1).</w:t>
      </w:r>
    </w:p>
    <w:p w:rsidR="000F03F1" w:rsidRPr="00304781" w:rsidRDefault="000F03F1" w:rsidP="000F03F1">
      <w:pPr>
        <w:spacing w:after="0" w:line="360" w:lineRule="auto"/>
        <w:ind w:firstLine="709"/>
        <w:jc w:val="both"/>
        <w:rPr>
          <w:rFonts w:ascii="Times New Roman" w:eastAsia="Times New Roman" w:hAnsi="Times New Roman" w:cs="Times New Roman"/>
          <w:sz w:val="28"/>
          <w:szCs w:val="28"/>
          <w:lang w:eastAsia="ru-RU"/>
        </w:rPr>
      </w:pPr>
      <w:r w:rsidRPr="00304781">
        <w:rPr>
          <w:rFonts w:ascii="Times New Roman" w:eastAsia="Times New Roman" w:hAnsi="Times New Roman" w:cs="Times New Roman"/>
          <w:sz w:val="28"/>
          <w:szCs w:val="28"/>
          <w:lang w:eastAsia="ru-RU"/>
        </w:rPr>
        <w:t xml:space="preserve">2. Утвердить состав Рабочей группы </w:t>
      </w:r>
      <w:r w:rsidRPr="00304781">
        <w:rPr>
          <w:rFonts w:ascii="Times New Roman" w:eastAsia="Times New Roman" w:hAnsi="Times New Roman" w:cs="Times New Roman"/>
          <w:sz w:val="28"/>
          <w:szCs w:val="20"/>
          <w:lang w:eastAsia="ru-RU"/>
        </w:rPr>
        <w:t xml:space="preserve">по проверке избирательных документов, соблюдения порядка выдвижения кандидатов, порядка сбора </w:t>
      </w:r>
      <w:r w:rsidRPr="00304781">
        <w:rPr>
          <w:rFonts w:ascii="Times New Roman" w:eastAsia="Times New Roman" w:hAnsi="Times New Roman" w:cs="Times New Roman"/>
          <w:sz w:val="28"/>
          <w:szCs w:val="20"/>
          <w:lang w:eastAsia="ru-RU"/>
        </w:rPr>
        <w:lastRenderedPageBreak/>
        <w:t xml:space="preserve">подписей, оформления подписных листов, достоверности сведений об избирателях и самих подписей, содержащихся в подписных листах на выборах депутатов Законодательного Собрания Краснодарского края седьмого созыва </w:t>
      </w:r>
      <w:r w:rsidRPr="00304781">
        <w:rPr>
          <w:rFonts w:ascii="Times New Roman" w:eastAsia="Times New Roman" w:hAnsi="Times New Roman" w:cs="Times New Roman"/>
          <w:sz w:val="28"/>
          <w:szCs w:val="28"/>
          <w:lang w:eastAsia="ru-RU"/>
        </w:rPr>
        <w:t>по одномандатному избирательному округу №</w:t>
      </w:r>
      <w:r w:rsidR="003D747E">
        <w:rPr>
          <w:rFonts w:ascii="Times New Roman" w:eastAsia="Times New Roman" w:hAnsi="Times New Roman" w:cs="Times New Roman"/>
          <w:sz w:val="28"/>
          <w:szCs w:val="28"/>
          <w:lang w:eastAsia="ru-RU"/>
        </w:rPr>
        <w:t>36</w:t>
      </w:r>
      <w:r w:rsidRPr="00304781">
        <w:rPr>
          <w:rFonts w:ascii="Times New Roman" w:eastAsia="Times New Roman" w:hAnsi="Times New Roman" w:cs="Times New Roman"/>
          <w:sz w:val="28"/>
          <w:szCs w:val="28"/>
          <w:lang w:eastAsia="ru-RU"/>
        </w:rPr>
        <w:t xml:space="preserve"> (далее - Рабочая группа) согласно приложению № 2.</w:t>
      </w:r>
    </w:p>
    <w:p w:rsidR="000F03F1" w:rsidRPr="00304781" w:rsidRDefault="000F03F1" w:rsidP="000F03F1">
      <w:pPr>
        <w:shd w:val="clear" w:color="auto" w:fill="FFFFFF"/>
        <w:spacing w:after="0"/>
        <w:ind w:firstLine="709"/>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3. Разместить настоящее решение на странице окружной избирательной комиссии в сети Интернет.</w:t>
      </w:r>
    </w:p>
    <w:p w:rsidR="000F03F1" w:rsidRPr="00304781" w:rsidRDefault="000F03F1" w:rsidP="000F03F1">
      <w:pPr>
        <w:shd w:val="clear" w:color="auto" w:fill="FFFFFF"/>
        <w:spacing w:after="0"/>
        <w:ind w:firstLine="709"/>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4. Разместить состав Рабочей группы, утвержденный пунктом 2 настоящего решения на информационном стенде окружной избирательной комиссии.</w:t>
      </w:r>
    </w:p>
    <w:p w:rsidR="000F03F1" w:rsidRPr="00304781" w:rsidRDefault="000F03F1" w:rsidP="000F03F1">
      <w:pPr>
        <w:spacing w:after="0"/>
        <w:ind w:firstLine="709"/>
        <w:jc w:val="both"/>
        <w:rPr>
          <w:rFonts w:ascii="Times New Roman" w:eastAsia="Times New Roman" w:hAnsi="Times New Roman" w:cs="Times New Roman"/>
          <w:sz w:val="28"/>
          <w:szCs w:val="28"/>
          <w:lang w:eastAsia="ru-RU"/>
        </w:rPr>
      </w:pPr>
      <w:r w:rsidRPr="00304781">
        <w:rPr>
          <w:rFonts w:ascii="Times New Roman" w:eastAsia="Times New Roman" w:hAnsi="Times New Roman" w:cs="Times New Roman"/>
          <w:sz w:val="28"/>
          <w:szCs w:val="28"/>
          <w:lang w:eastAsia="ru-RU"/>
        </w:rPr>
        <w:t xml:space="preserve">5. Возложить контроль за выполнением пунктов 3 и 4 настоящего решения на секретаря окружной избирательной комиссии </w:t>
      </w:r>
      <w:r w:rsidR="003D747E">
        <w:rPr>
          <w:rFonts w:ascii="Times New Roman" w:eastAsia="Times New Roman" w:hAnsi="Times New Roman" w:cs="Times New Roman"/>
          <w:sz w:val="28"/>
          <w:szCs w:val="28"/>
          <w:lang w:eastAsia="ru-RU"/>
        </w:rPr>
        <w:t xml:space="preserve">Ю.А. </w:t>
      </w:r>
      <w:proofErr w:type="spellStart"/>
      <w:r w:rsidR="003D747E">
        <w:rPr>
          <w:rFonts w:ascii="Times New Roman" w:eastAsia="Times New Roman" w:hAnsi="Times New Roman" w:cs="Times New Roman"/>
          <w:sz w:val="28"/>
          <w:szCs w:val="28"/>
          <w:lang w:eastAsia="ru-RU"/>
        </w:rPr>
        <w:t>Тарновскую</w:t>
      </w:r>
      <w:proofErr w:type="spellEnd"/>
      <w:r w:rsidRPr="00304781">
        <w:rPr>
          <w:rFonts w:ascii="Times New Roman" w:eastAsia="Times New Roman" w:hAnsi="Times New Roman" w:cs="Times New Roman"/>
          <w:sz w:val="28"/>
          <w:szCs w:val="28"/>
          <w:lang w:eastAsia="ru-RU"/>
        </w:rPr>
        <w:t>.</w:t>
      </w:r>
    </w:p>
    <w:p w:rsidR="000F03F1" w:rsidRPr="00304781" w:rsidRDefault="000F03F1" w:rsidP="000F03F1">
      <w:pPr>
        <w:spacing w:after="0" w:line="360" w:lineRule="auto"/>
        <w:ind w:firstLine="709"/>
        <w:jc w:val="both"/>
        <w:rPr>
          <w:rFonts w:ascii="Times New Roman" w:eastAsia="Calibri" w:hAnsi="Times New Roman" w:cs="Times New Roman"/>
          <w:sz w:val="28"/>
          <w:szCs w:val="28"/>
        </w:rPr>
      </w:pPr>
    </w:p>
    <w:p w:rsidR="000F03F1" w:rsidRPr="00304781" w:rsidRDefault="000F03F1" w:rsidP="000F03F1">
      <w:pPr>
        <w:spacing w:after="0"/>
        <w:ind w:firstLine="709"/>
        <w:jc w:val="both"/>
        <w:rPr>
          <w:rFonts w:ascii="Times New Roman" w:eastAsia="Times New Roman" w:hAnsi="Times New Roman" w:cs="Times New Roman"/>
          <w:sz w:val="28"/>
          <w:szCs w:val="28"/>
          <w:lang w:eastAsia="ru-RU"/>
        </w:rPr>
      </w:pPr>
    </w:p>
    <w:p w:rsidR="000F03F1" w:rsidRPr="00304781" w:rsidRDefault="000F03F1" w:rsidP="000F03F1">
      <w:pPr>
        <w:spacing w:after="0" w:line="240" w:lineRule="auto"/>
        <w:ind w:left="5954"/>
        <w:jc w:val="center"/>
        <w:rPr>
          <w:rFonts w:ascii="Times New Roman" w:eastAsia="Calibri" w:hAnsi="Times New Roman" w:cs="Times New Roman"/>
          <w:sz w:val="28"/>
          <w:szCs w:val="28"/>
        </w:rPr>
      </w:pPr>
    </w:p>
    <w:tbl>
      <w:tblPr>
        <w:tblW w:w="9828" w:type="dxa"/>
        <w:tblLook w:val="01E0" w:firstRow="1" w:lastRow="1" w:firstColumn="1" w:lastColumn="1" w:noHBand="0" w:noVBand="0"/>
      </w:tblPr>
      <w:tblGrid>
        <w:gridCol w:w="3968"/>
        <w:gridCol w:w="3272"/>
        <w:gridCol w:w="2588"/>
      </w:tblGrid>
      <w:tr w:rsidR="00C15573" w:rsidRPr="00C15573" w:rsidTr="00384E89">
        <w:trPr>
          <w:trHeight w:val="855"/>
        </w:trPr>
        <w:tc>
          <w:tcPr>
            <w:tcW w:w="3968" w:type="dxa"/>
          </w:tcPr>
          <w:p w:rsidR="00C15573" w:rsidRPr="00C15573" w:rsidRDefault="00C15573" w:rsidP="00C15573">
            <w:pPr>
              <w:tabs>
                <w:tab w:val="center" w:pos="4677"/>
                <w:tab w:val="left" w:pos="7140"/>
                <w:tab w:val="right" w:pos="9355"/>
              </w:tabs>
              <w:spacing w:after="0" w:line="240" w:lineRule="auto"/>
              <w:jc w:val="center"/>
              <w:rPr>
                <w:rFonts w:ascii="Times New Roman" w:eastAsia="Calibri" w:hAnsi="Times New Roman" w:cs="Times New Roman"/>
                <w:sz w:val="28"/>
                <w:szCs w:val="28"/>
              </w:rPr>
            </w:pPr>
            <w:r w:rsidRPr="00C15573">
              <w:rPr>
                <w:rFonts w:ascii="Times New Roman" w:eastAsia="Calibri" w:hAnsi="Times New Roman" w:cs="Times New Roman"/>
                <w:sz w:val="28"/>
                <w:szCs w:val="28"/>
              </w:rPr>
              <w:t>Председатель окружной</w:t>
            </w:r>
          </w:p>
          <w:p w:rsidR="00C15573" w:rsidRPr="00C15573" w:rsidRDefault="00C15573" w:rsidP="00C15573">
            <w:pPr>
              <w:spacing w:after="0" w:line="240" w:lineRule="auto"/>
              <w:jc w:val="center"/>
              <w:rPr>
                <w:rFonts w:ascii="Times New Roman" w:eastAsia="Calibri" w:hAnsi="Times New Roman" w:cs="Times New Roman"/>
                <w:sz w:val="28"/>
                <w:szCs w:val="28"/>
              </w:rPr>
            </w:pPr>
            <w:r w:rsidRPr="00C15573">
              <w:rPr>
                <w:rFonts w:ascii="Times New Roman" w:eastAsia="Calibri" w:hAnsi="Times New Roman" w:cs="Times New Roman"/>
                <w:sz w:val="28"/>
                <w:szCs w:val="28"/>
              </w:rPr>
              <w:t>избирательной комиссии</w:t>
            </w:r>
          </w:p>
          <w:p w:rsidR="00C15573" w:rsidRPr="00C15573" w:rsidRDefault="00C15573" w:rsidP="00C15573">
            <w:pPr>
              <w:spacing w:after="0" w:line="240" w:lineRule="auto"/>
              <w:jc w:val="center"/>
              <w:rPr>
                <w:rFonts w:ascii="Times New Roman" w:eastAsia="Calibri" w:hAnsi="Times New Roman" w:cs="Times New Roman"/>
                <w:sz w:val="28"/>
                <w:szCs w:val="28"/>
              </w:rPr>
            </w:pPr>
          </w:p>
        </w:tc>
        <w:tc>
          <w:tcPr>
            <w:tcW w:w="3272" w:type="dxa"/>
            <w:hideMark/>
          </w:tcPr>
          <w:p w:rsidR="00C15573" w:rsidRPr="00C15573" w:rsidRDefault="00C15573" w:rsidP="00C15573">
            <w:pPr>
              <w:spacing w:after="0" w:line="240" w:lineRule="auto"/>
              <w:jc w:val="both"/>
              <w:rPr>
                <w:rFonts w:ascii="Times New Roman" w:eastAsia="Calibri" w:hAnsi="Times New Roman" w:cs="Times New Roman"/>
                <w:sz w:val="28"/>
                <w:szCs w:val="28"/>
              </w:rPr>
            </w:pPr>
            <w:r w:rsidRPr="00C15573">
              <w:rPr>
                <w:rFonts w:ascii="Times New Roman" w:eastAsia="Calibri" w:hAnsi="Times New Roman" w:cs="Times New Roman"/>
                <w:sz w:val="28"/>
                <w:szCs w:val="28"/>
              </w:rPr>
              <w:t xml:space="preserve">         </w:t>
            </w:r>
          </w:p>
          <w:p w:rsidR="00C15573" w:rsidRPr="00C15573" w:rsidRDefault="00C15573" w:rsidP="00C15573">
            <w:pPr>
              <w:spacing w:after="0" w:line="240" w:lineRule="auto"/>
              <w:jc w:val="center"/>
              <w:rPr>
                <w:rFonts w:ascii="Times New Roman" w:eastAsia="Calibri" w:hAnsi="Times New Roman" w:cs="Times New Roman"/>
                <w:sz w:val="28"/>
                <w:szCs w:val="28"/>
              </w:rPr>
            </w:pPr>
            <w:r w:rsidRPr="00C15573">
              <w:rPr>
                <w:rFonts w:ascii="Times New Roman" w:eastAsia="Calibri" w:hAnsi="Times New Roman" w:cs="Times New Roman"/>
                <w:sz w:val="28"/>
                <w:szCs w:val="28"/>
              </w:rPr>
              <w:t>подпись</w:t>
            </w:r>
          </w:p>
        </w:tc>
        <w:tc>
          <w:tcPr>
            <w:tcW w:w="2588" w:type="dxa"/>
          </w:tcPr>
          <w:p w:rsidR="00C15573" w:rsidRPr="00C15573" w:rsidRDefault="00C15573" w:rsidP="00C15573">
            <w:pPr>
              <w:spacing w:after="0" w:line="240" w:lineRule="auto"/>
              <w:jc w:val="both"/>
              <w:rPr>
                <w:rFonts w:ascii="Times New Roman" w:eastAsia="Calibri" w:hAnsi="Times New Roman" w:cs="Times New Roman"/>
                <w:sz w:val="28"/>
                <w:szCs w:val="28"/>
              </w:rPr>
            </w:pPr>
          </w:p>
          <w:p w:rsidR="00C15573" w:rsidRPr="00C15573" w:rsidRDefault="00C15573" w:rsidP="00C15573">
            <w:pPr>
              <w:spacing w:after="0" w:line="240" w:lineRule="auto"/>
              <w:jc w:val="both"/>
              <w:rPr>
                <w:rFonts w:ascii="Times New Roman" w:eastAsia="Calibri" w:hAnsi="Times New Roman" w:cs="Times New Roman"/>
                <w:sz w:val="28"/>
                <w:szCs w:val="28"/>
              </w:rPr>
            </w:pPr>
            <w:r w:rsidRPr="00C15573">
              <w:rPr>
                <w:rFonts w:ascii="Times New Roman" w:eastAsia="Calibri" w:hAnsi="Times New Roman" w:cs="Times New Roman"/>
                <w:sz w:val="28"/>
                <w:szCs w:val="28"/>
              </w:rPr>
              <w:t xml:space="preserve">С.И. </w:t>
            </w:r>
            <w:proofErr w:type="spellStart"/>
            <w:r w:rsidRPr="00C15573">
              <w:rPr>
                <w:rFonts w:ascii="Times New Roman" w:eastAsia="Calibri" w:hAnsi="Times New Roman" w:cs="Times New Roman"/>
                <w:sz w:val="28"/>
                <w:szCs w:val="28"/>
              </w:rPr>
              <w:t>Амеличкина</w:t>
            </w:r>
            <w:proofErr w:type="spellEnd"/>
          </w:p>
        </w:tc>
      </w:tr>
      <w:tr w:rsidR="00C15573" w:rsidRPr="00C15573" w:rsidTr="00384E89">
        <w:trPr>
          <w:trHeight w:val="596"/>
        </w:trPr>
        <w:tc>
          <w:tcPr>
            <w:tcW w:w="3968" w:type="dxa"/>
          </w:tcPr>
          <w:p w:rsidR="00C15573" w:rsidRPr="00C15573" w:rsidRDefault="00C15573" w:rsidP="00C15573">
            <w:pPr>
              <w:spacing w:after="0" w:line="240" w:lineRule="auto"/>
              <w:jc w:val="center"/>
              <w:rPr>
                <w:rFonts w:ascii="Times New Roman" w:eastAsia="Calibri" w:hAnsi="Times New Roman" w:cs="Times New Roman"/>
                <w:sz w:val="28"/>
                <w:szCs w:val="28"/>
              </w:rPr>
            </w:pPr>
            <w:r w:rsidRPr="00C15573">
              <w:rPr>
                <w:rFonts w:ascii="Times New Roman" w:eastAsia="Calibri" w:hAnsi="Times New Roman" w:cs="Times New Roman"/>
                <w:sz w:val="28"/>
                <w:szCs w:val="28"/>
              </w:rPr>
              <w:t>Секретарь окружной</w:t>
            </w:r>
          </w:p>
          <w:p w:rsidR="00C15573" w:rsidRPr="00C15573" w:rsidRDefault="00C15573" w:rsidP="00C15573">
            <w:pPr>
              <w:spacing w:after="0" w:line="240" w:lineRule="auto"/>
              <w:jc w:val="center"/>
              <w:rPr>
                <w:rFonts w:ascii="Times New Roman" w:eastAsia="Calibri" w:hAnsi="Times New Roman" w:cs="Times New Roman"/>
                <w:sz w:val="28"/>
                <w:szCs w:val="28"/>
              </w:rPr>
            </w:pPr>
            <w:r w:rsidRPr="00C15573">
              <w:rPr>
                <w:rFonts w:ascii="Times New Roman" w:eastAsia="Calibri" w:hAnsi="Times New Roman" w:cs="Times New Roman"/>
                <w:sz w:val="28"/>
                <w:szCs w:val="28"/>
              </w:rPr>
              <w:t>избирательной комиссии</w:t>
            </w:r>
          </w:p>
          <w:p w:rsidR="00C15573" w:rsidRPr="00C15573" w:rsidRDefault="00C15573" w:rsidP="00C15573">
            <w:pPr>
              <w:spacing w:after="0" w:line="240" w:lineRule="auto"/>
              <w:jc w:val="center"/>
              <w:rPr>
                <w:rFonts w:ascii="Times New Roman" w:eastAsia="Calibri" w:hAnsi="Times New Roman" w:cs="Times New Roman"/>
                <w:sz w:val="28"/>
                <w:szCs w:val="28"/>
              </w:rPr>
            </w:pPr>
          </w:p>
        </w:tc>
        <w:tc>
          <w:tcPr>
            <w:tcW w:w="3272" w:type="dxa"/>
          </w:tcPr>
          <w:p w:rsidR="00C15573" w:rsidRPr="00C15573" w:rsidRDefault="00C15573" w:rsidP="00C15573">
            <w:pPr>
              <w:spacing w:after="0" w:line="240" w:lineRule="auto"/>
              <w:jc w:val="center"/>
              <w:rPr>
                <w:rFonts w:ascii="Times New Roman" w:eastAsia="Calibri" w:hAnsi="Times New Roman" w:cs="Times New Roman"/>
                <w:sz w:val="28"/>
                <w:szCs w:val="28"/>
              </w:rPr>
            </w:pPr>
          </w:p>
          <w:p w:rsidR="00C15573" w:rsidRPr="00C15573" w:rsidRDefault="00C15573" w:rsidP="00C15573">
            <w:pPr>
              <w:spacing w:after="0" w:line="240" w:lineRule="auto"/>
              <w:jc w:val="center"/>
              <w:rPr>
                <w:rFonts w:ascii="Times New Roman" w:eastAsia="Calibri" w:hAnsi="Times New Roman" w:cs="Times New Roman"/>
                <w:sz w:val="28"/>
                <w:szCs w:val="28"/>
              </w:rPr>
            </w:pPr>
            <w:r w:rsidRPr="00C15573">
              <w:rPr>
                <w:rFonts w:ascii="Times New Roman" w:eastAsia="Calibri" w:hAnsi="Times New Roman" w:cs="Times New Roman"/>
                <w:sz w:val="28"/>
                <w:szCs w:val="28"/>
              </w:rPr>
              <w:t>подпись</w:t>
            </w:r>
          </w:p>
        </w:tc>
        <w:tc>
          <w:tcPr>
            <w:tcW w:w="2588" w:type="dxa"/>
          </w:tcPr>
          <w:p w:rsidR="00C15573" w:rsidRPr="00C15573" w:rsidRDefault="00C15573" w:rsidP="00C15573">
            <w:pPr>
              <w:spacing w:after="0" w:line="240" w:lineRule="auto"/>
              <w:jc w:val="both"/>
              <w:rPr>
                <w:rFonts w:ascii="Times New Roman" w:eastAsia="Calibri" w:hAnsi="Times New Roman" w:cs="Times New Roman"/>
                <w:sz w:val="28"/>
                <w:szCs w:val="28"/>
              </w:rPr>
            </w:pPr>
          </w:p>
          <w:p w:rsidR="00C15573" w:rsidRPr="00C15573" w:rsidRDefault="00C15573" w:rsidP="00C15573">
            <w:pPr>
              <w:spacing w:after="0" w:line="240" w:lineRule="auto"/>
              <w:jc w:val="both"/>
              <w:rPr>
                <w:rFonts w:ascii="Times New Roman" w:eastAsia="Calibri" w:hAnsi="Times New Roman" w:cs="Times New Roman"/>
                <w:sz w:val="28"/>
                <w:szCs w:val="28"/>
              </w:rPr>
            </w:pPr>
            <w:r w:rsidRPr="00C15573">
              <w:rPr>
                <w:rFonts w:ascii="Times New Roman" w:eastAsia="Calibri" w:hAnsi="Times New Roman" w:cs="Times New Roman"/>
                <w:sz w:val="28"/>
                <w:szCs w:val="28"/>
              </w:rPr>
              <w:t xml:space="preserve">Ю.А. </w:t>
            </w:r>
            <w:proofErr w:type="spellStart"/>
            <w:r w:rsidRPr="00C15573">
              <w:rPr>
                <w:rFonts w:ascii="Times New Roman" w:eastAsia="Calibri" w:hAnsi="Times New Roman" w:cs="Times New Roman"/>
                <w:sz w:val="28"/>
                <w:szCs w:val="28"/>
              </w:rPr>
              <w:t>Тарновская</w:t>
            </w:r>
            <w:proofErr w:type="spellEnd"/>
          </w:p>
        </w:tc>
      </w:tr>
    </w:tbl>
    <w:p w:rsidR="00C15573" w:rsidRDefault="00C15573" w:rsidP="000F03F1">
      <w:pPr>
        <w:spacing w:after="0" w:line="240" w:lineRule="auto"/>
        <w:ind w:left="4395"/>
        <w:jc w:val="center"/>
        <w:rPr>
          <w:rFonts w:ascii="Times New Roman" w:eastAsia="Calibri" w:hAnsi="Times New Roman" w:cs="Times New Roman"/>
          <w:sz w:val="28"/>
          <w:szCs w:val="28"/>
        </w:rPr>
      </w:pPr>
    </w:p>
    <w:p w:rsidR="00C15573" w:rsidRDefault="00C15573">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0F03F1" w:rsidRPr="00304781" w:rsidRDefault="000F03F1" w:rsidP="000F03F1">
      <w:pPr>
        <w:spacing w:after="0" w:line="240" w:lineRule="auto"/>
        <w:ind w:left="4395"/>
        <w:jc w:val="center"/>
        <w:rPr>
          <w:rFonts w:ascii="Times New Roman" w:eastAsia="Calibri" w:hAnsi="Times New Roman" w:cs="Times New Roman"/>
          <w:sz w:val="28"/>
          <w:szCs w:val="28"/>
        </w:rPr>
      </w:pPr>
      <w:r w:rsidRPr="00304781">
        <w:rPr>
          <w:rFonts w:ascii="Times New Roman" w:eastAsia="Calibri" w:hAnsi="Times New Roman" w:cs="Times New Roman"/>
          <w:sz w:val="28"/>
          <w:szCs w:val="28"/>
        </w:rPr>
        <w:lastRenderedPageBreak/>
        <w:t>Приложение № 1</w:t>
      </w:r>
    </w:p>
    <w:p w:rsidR="000F03F1" w:rsidRPr="00304781" w:rsidRDefault="000F03F1" w:rsidP="000F03F1">
      <w:pPr>
        <w:spacing w:after="0" w:line="240" w:lineRule="auto"/>
        <w:ind w:left="4395"/>
        <w:jc w:val="center"/>
        <w:rPr>
          <w:rFonts w:ascii="Times New Roman" w:eastAsia="Calibri" w:hAnsi="Times New Roman" w:cs="Times New Roman"/>
          <w:sz w:val="28"/>
          <w:szCs w:val="28"/>
        </w:rPr>
      </w:pPr>
      <w:r w:rsidRPr="00304781">
        <w:rPr>
          <w:rFonts w:ascii="Times New Roman" w:eastAsia="Calibri" w:hAnsi="Times New Roman" w:cs="Times New Roman"/>
          <w:sz w:val="28"/>
          <w:szCs w:val="28"/>
        </w:rPr>
        <w:t>УТВЕРЖДЕНО</w:t>
      </w:r>
    </w:p>
    <w:p w:rsidR="000F03F1" w:rsidRPr="00304781" w:rsidRDefault="000F03F1" w:rsidP="000F03F1">
      <w:pPr>
        <w:spacing w:after="0" w:line="240" w:lineRule="auto"/>
        <w:ind w:left="4395"/>
        <w:jc w:val="center"/>
        <w:rPr>
          <w:rFonts w:ascii="Times New Roman" w:eastAsia="Calibri" w:hAnsi="Times New Roman" w:cs="Times New Roman"/>
          <w:sz w:val="28"/>
          <w:szCs w:val="28"/>
        </w:rPr>
      </w:pPr>
      <w:r w:rsidRPr="00304781">
        <w:rPr>
          <w:rFonts w:ascii="Times New Roman" w:eastAsia="Calibri" w:hAnsi="Times New Roman" w:cs="Times New Roman"/>
          <w:sz w:val="28"/>
          <w:szCs w:val="28"/>
        </w:rPr>
        <w:t xml:space="preserve">решением окружной избирательной комиссии от </w:t>
      </w:r>
      <w:r w:rsidR="003D747E">
        <w:rPr>
          <w:rFonts w:ascii="Times New Roman" w:eastAsia="Calibri" w:hAnsi="Times New Roman" w:cs="Times New Roman"/>
          <w:sz w:val="28"/>
          <w:szCs w:val="28"/>
        </w:rPr>
        <w:t>10.06.2022</w:t>
      </w:r>
      <w:r w:rsidRPr="00304781">
        <w:rPr>
          <w:rFonts w:ascii="Times New Roman" w:eastAsia="Calibri" w:hAnsi="Times New Roman" w:cs="Times New Roman"/>
          <w:sz w:val="28"/>
          <w:szCs w:val="28"/>
        </w:rPr>
        <w:t xml:space="preserve"> г. № </w:t>
      </w:r>
      <w:r w:rsidR="003D747E">
        <w:rPr>
          <w:rFonts w:ascii="Times New Roman" w:eastAsia="Calibri" w:hAnsi="Times New Roman" w:cs="Times New Roman"/>
          <w:sz w:val="28"/>
          <w:szCs w:val="28"/>
        </w:rPr>
        <w:t>1/8</w:t>
      </w:r>
    </w:p>
    <w:p w:rsidR="000F03F1" w:rsidRPr="00304781" w:rsidRDefault="000F03F1" w:rsidP="000F03F1">
      <w:pPr>
        <w:spacing w:after="0" w:line="240" w:lineRule="auto"/>
        <w:jc w:val="both"/>
        <w:rPr>
          <w:rFonts w:ascii="Times New Roman" w:eastAsia="Calibri" w:hAnsi="Times New Roman" w:cs="Times New Roman"/>
          <w:sz w:val="28"/>
        </w:rPr>
      </w:pPr>
    </w:p>
    <w:p w:rsidR="000F03F1" w:rsidRPr="00304781" w:rsidRDefault="000F03F1" w:rsidP="000F03F1">
      <w:pPr>
        <w:spacing w:after="0" w:line="240" w:lineRule="auto"/>
        <w:jc w:val="both"/>
        <w:rPr>
          <w:rFonts w:ascii="Times New Roman" w:eastAsia="Calibri" w:hAnsi="Times New Roman" w:cs="Times New Roman"/>
          <w:sz w:val="28"/>
        </w:rPr>
      </w:pPr>
    </w:p>
    <w:p w:rsidR="000F03F1" w:rsidRPr="00304781" w:rsidRDefault="000F03F1" w:rsidP="000F03F1">
      <w:pPr>
        <w:spacing w:after="0" w:line="240" w:lineRule="auto"/>
        <w:jc w:val="center"/>
        <w:rPr>
          <w:rFonts w:ascii="Times New Roman" w:eastAsia="Calibri" w:hAnsi="Times New Roman" w:cs="Times New Roman"/>
          <w:b/>
          <w:sz w:val="28"/>
          <w:szCs w:val="28"/>
        </w:rPr>
      </w:pPr>
      <w:r w:rsidRPr="00304781">
        <w:rPr>
          <w:rFonts w:ascii="Times New Roman" w:eastAsia="Calibri" w:hAnsi="Times New Roman" w:cs="Times New Roman"/>
          <w:b/>
          <w:sz w:val="28"/>
          <w:szCs w:val="28"/>
        </w:rPr>
        <w:t>ПОЛОЖЕНИЕ</w:t>
      </w:r>
    </w:p>
    <w:p w:rsidR="000F03F1" w:rsidRPr="00304781" w:rsidRDefault="000F03F1" w:rsidP="000F03F1">
      <w:pPr>
        <w:spacing w:after="0" w:line="240" w:lineRule="auto"/>
        <w:jc w:val="center"/>
        <w:rPr>
          <w:rFonts w:ascii="Times New Roman" w:eastAsia="Times New Roman" w:hAnsi="Times New Roman" w:cs="Times New Roman"/>
          <w:b/>
          <w:sz w:val="28"/>
          <w:szCs w:val="28"/>
          <w:lang w:eastAsia="ru-RU"/>
        </w:rPr>
      </w:pPr>
      <w:r w:rsidRPr="00304781">
        <w:rPr>
          <w:rFonts w:ascii="Times New Roman" w:eastAsia="Times New Roman" w:hAnsi="Times New Roman" w:cs="Times New Roman"/>
          <w:b/>
          <w:sz w:val="28"/>
          <w:szCs w:val="28"/>
          <w:lang w:eastAsia="ru-RU"/>
        </w:rPr>
        <w:t xml:space="preserve">о Рабочей группе </w:t>
      </w:r>
      <w:r w:rsidRPr="00304781">
        <w:rPr>
          <w:rFonts w:ascii="Times New Roman" w:eastAsia="Calibri" w:hAnsi="Times New Roman" w:cs="Times New Roman"/>
          <w:b/>
          <w:sz w:val="28"/>
          <w:szCs w:val="28"/>
        </w:rPr>
        <w:t>по проверке избирательных документов, соблюдения порядка выдвижения кандидатов, порядка сбора подписей, оформления подписных листов, достоверности сведений об избирателях и самих</w:t>
      </w:r>
      <w:r w:rsidRPr="00304781">
        <w:rPr>
          <w:rFonts w:ascii="Times New Roman" w:eastAsia="Calibri" w:hAnsi="Times New Roman" w:cs="Times New Roman"/>
          <w:b/>
          <w:sz w:val="28"/>
          <w:szCs w:val="28"/>
        </w:rPr>
        <w:br/>
        <w:t>подписей, содержащихся в подписных листах на выборах депутатов</w:t>
      </w:r>
      <w:r w:rsidRPr="00304781">
        <w:rPr>
          <w:rFonts w:ascii="Times New Roman" w:eastAsia="Calibri" w:hAnsi="Times New Roman" w:cs="Times New Roman"/>
          <w:b/>
          <w:sz w:val="28"/>
          <w:szCs w:val="28"/>
        </w:rPr>
        <w:br/>
        <w:t>Законодательного Собрания Краснодарского края седьмого созыва</w:t>
      </w:r>
      <w:r w:rsidRPr="00304781">
        <w:rPr>
          <w:rFonts w:ascii="Times New Roman" w:eastAsia="Calibri" w:hAnsi="Times New Roman" w:cs="Times New Roman"/>
          <w:b/>
          <w:sz w:val="28"/>
          <w:szCs w:val="28"/>
        </w:rPr>
        <w:br/>
        <w:t>по одномандатному избирательному округу №</w:t>
      </w:r>
      <w:r w:rsidR="003D747E">
        <w:rPr>
          <w:rFonts w:ascii="Times New Roman" w:eastAsia="Calibri" w:hAnsi="Times New Roman" w:cs="Times New Roman"/>
          <w:b/>
          <w:sz w:val="28"/>
          <w:szCs w:val="28"/>
        </w:rPr>
        <w:t>36</w:t>
      </w:r>
    </w:p>
    <w:p w:rsidR="000F03F1" w:rsidRPr="00304781" w:rsidRDefault="000F03F1" w:rsidP="000F03F1">
      <w:pPr>
        <w:spacing w:after="0" w:line="240" w:lineRule="auto"/>
        <w:jc w:val="center"/>
        <w:rPr>
          <w:rFonts w:ascii="Times New Roman" w:eastAsia="Times New Roman" w:hAnsi="Times New Roman" w:cs="Times New Roman"/>
          <w:b/>
          <w:sz w:val="28"/>
          <w:szCs w:val="28"/>
        </w:rPr>
      </w:pPr>
    </w:p>
    <w:p w:rsidR="000F03F1" w:rsidRPr="00304781" w:rsidRDefault="000F03F1" w:rsidP="000F03F1">
      <w:pPr>
        <w:numPr>
          <w:ilvl w:val="0"/>
          <w:numId w:val="1"/>
        </w:numPr>
        <w:spacing w:after="0" w:line="240" w:lineRule="auto"/>
        <w:jc w:val="center"/>
        <w:rPr>
          <w:rFonts w:ascii="Times New Roman" w:eastAsia="Calibri" w:hAnsi="Times New Roman" w:cs="Times New Roman"/>
          <w:b/>
          <w:sz w:val="28"/>
          <w:szCs w:val="28"/>
        </w:rPr>
      </w:pPr>
      <w:r w:rsidRPr="00304781">
        <w:rPr>
          <w:rFonts w:ascii="Times New Roman" w:eastAsia="Calibri" w:hAnsi="Times New Roman" w:cs="Times New Roman"/>
          <w:b/>
          <w:sz w:val="28"/>
          <w:szCs w:val="28"/>
        </w:rPr>
        <w:t>Общие положения</w:t>
      </w:r>
    </w:p>
    <w:p w:rsidR="000F03F1" w:rsidRPr="00304781" w:rsidRDefault="000F03F1" w:rsidP="000F03F1">
      <w:pPr>
        <w:spacing w:after="0"/>
        <w:ind w:firstLine="709"/>
        <w:jc w:val="both"/>
        <w:rPr>
          <w:rFonts w:ascii="Times New Roman" w:eastAsia="Times New Roman" w:hAnsi="Times New Roman" w:cs="Times New Roman"/>
          <w:sz w:val="28"/>
          <w:szCs w:val="28"/>
          <w:lang w:eastAsia="ru-RU"/>
        </w:rPr>
      </w:pPr>
      <w:r w:rsidRPr="00304781">
        <w:rPr>
          <w:rFonts w:ascii="Times New Roman" w:eastAsia="Times New Roman" w:hAnsi="Times New Roman" w:cs="Times New Roman"/>
          <w:sz w:val="28"/>
          <w:szCs w:val="28"/>
          <w:lang w:eastAsia="ru-RU"/>
        </w:rPr>
        <w:t xml:space="preserve">1.1. Рабочая группа </w:t>
      </w:r>
      <w:r w:rsidRPr="00304781">
        <w:rPr>
          <w:rFonts w:ascii="Times New Roman" w:eastAsia="Calibri" w:hAnsi="Times New Roman" w:cs="Times New Roman"/>
          <w:sz w:val="28"/>
          <w:szCs w:val="28"/>
        </w:rPr>
        <w:t>по проверке избирательных документов, соблюдения порядка выдвижения кандидатов, порядка сбора подписей, оформления подписных листов, достоверности сведений об избирателях и самих подписей, содержащихся в подписных листах на выборах депутатов Законодательного Собрания Краснодарского края седьмого созыва по одномандатному избирательному округу №</w:t>
      </w:r>
      <w:r w:rsidR="00F66016">
        <w:rPr>
          <w:rFonts w:ascii="Times New Roman" w:eastAsia="Calibri" w:hAnsi="Times New Roman" w:cs="Times New Roman"/>
          <w:sz w:val="28"/>
          <w:szCs w:val="28"/>
        </w:rPr>
        <w:t>36</w:t>
      </w:r>
      <w:r w:rsidRPr="00304781">
        <w:rPr>
          <w:rFonts w:ascii="Times New Roman" w:eastAsia="Calibri" w:hAnsi="Times New Roman" w:cs="Times New Roman"/>
          <w:sz w:val="28"/>
          <w:szCs w:val="28"/>
        </w:rPr>
        <w:t xml:space="preserve"> </w:t>
      </w:r>
      <w:r w:rsidRPr="00304781">
        <w:rPr>
          <w:rFonts w:ascii="Times New Roman" w:eastAsia="Times New Roman" w:hAnsi="Times New Roman" w:cs="Times New Roman"/>
          <w:sz w:val="28"/>
          <w:szCs w:val="28"/>
          <w:lang w:eastAsia="ru-RU"/>
        </w:rPr>
        <w:t>(далее - Рабочая группа), создана для обеспечения реализации полномочий окружной избирательной комиссии по проверке достоверности сведений о кандидатах, включенных в представленные документы, а также проверке соблюдения порядка сбора подписей избирателей, оформления подписных листов, достоверности сведений об избирателях и подписей избирателей, содержащихся в подписных листах, при проведении выборов депутатов Законодательного собрания седьмого созыва.</w:t>
      </w:r>
    </w:p>
    <w:p w:rsidR="000F03F1" w:rsidRPr="00304781" w:rsidRDefault="000F03F1" w:rsidP="000F03F1">
      <w:pPr>
        <w:spacing w:after="0"/>
        <w:ind w:firstLine="709"/>
        <w:jc w:val="both"/>
        <w:rPr>
          <w:rFonts w:ascii="Times New Roman" w:eastAsia="Times New Roman" w:hAnsi="Times New Roman" w:cs="Times New Roman"/>
          <w:sz w:val="28"/>
          <w:szCs w:val="28"/>
          <w:lang w:eastAsia="ru-RU"/>
        </w:rPr>
      </w:pPr>
      <w:r w:rsidRPr="00304781">
        <w:rPr>
          <w:rFonts w:ascii="Times New Roman" w:eastAsia="Times New Roman" w:hAnsi="Times New Roman" w:cs="Times New Roman"/>
          <w:sz w:val="28"/>
          <w:szCs w:val="28"/>
          <w:lang w:eastAsia="ru-RU"/>
        </w:rPr>
        <w:t>1.2. Рабочая группа в своей деятельности руководствуется Федеральным законом от 12 июня 2002 г. № 67-</w:t>
      </w:r>
      <w:r w:rsidRPr="00304781">
        <w:rPr>
          <w:rFonts w:ascii="Times New Roman" w:eastAsia="Times New Roman" w:hAnsi="Times New Roman" w:cs="Times New Roman"/>
          <w:color w:val="000000"/>
          <w:sz w:val="28"/>
          <w:szCs w:val="28"/>
          <w:lang w:eastAsia="ru-RU"/>
        </w:rPr>
        <w:t xml:space="preserve">ФЗ </w:t>
      </w:r>
      <w:hyperlink r:id="rId5" w:history="1">
        <w:r w:rsidRPr="00304781">
          <w:rPr>
            <w:rFonts w:ascii="Times New Roman" w:eastAsia="Calibri" w:hAnsi="Times New Roman" w:cs="Times New Roman"/>
            <w:color w:val="000000"/>
            <w:sz w:val="28"/>
            <w:szCs w:val="28"/>
            <w:lang w:eastAsia="ru-RU"/>
          </w:rPr>
          <w:t>«</w:t>
        </w:r>
      </w:hyperlink>
      <w:r w:rsidRPr="00304781">
        <w:rPr>
          <w:rFonts w:ascii="Times New Roman" w:eastAsia="Times New Roman" w:hAnsi="Times New Roman" w:cs="Times New Roman"/>
          <w:color w:val="000000"/>
          <w:sz w:val="28"/>
          <w:szCs w:val="28"/>
          <w:lang w:eastAsia="ru-RU"/>
        </w:rPr>
        <w:t>Об основных</w:t>
      </w:r>
      <w:r w:rsidRPr="00304781">
        <w:rPr>
          <w:rFonts w:ascii="Times New Roman" w:eastAsia="Times New Roman" w:hAnsi="Times New Roman" w:cs="Times New Roman"/>
          <w:sz w:val="28"/>
          <w:szCs w:val="28"/>
          <w:lang w:eastAsia="ru-RU"/>
        </w:rPr>
        <w:t xml:space="preserve"> гарантиях избирательных прав и права на участие в референдуме граждан Российской Федерации» (далее – Федеральный закон), Законом Краснодарского края от 21 августа 2007 года № 1315-КЗ «О выборах депутатов Законодательного Собрания Краснодарского края» (далее – Закон Краснодарского края), постановлениями избирательной комиссии Краснодарского края, регулирующими вопросы подготовки и организации выборов депутатов Законодательного Собрания Краснодарского края седьмого созыва и настоящим Положением.</w:t>
      </w:r>
    </w:p>
    <w:p w:rsidR="000F03F1" w:rsidRPr="00304781" w:rsidRDefault="000F03F1" w:rsidP="000F03F1">
      <w:pPr>
        <w:spacing w:after="0" w:line="240" w:lineRule="auto"/>
        <w:ind w:firstLine="709"/>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 xml:space="preserve">1.3. Рабочая группа в своей деятельности использует программно-технические и коммуникационные возможности, предоставляемые Государственной автоматизированной системой Российской Федерации </w:t>
      </w:r>
      <w:r w:rsidRPr="00304781">
        <w:rPr>
          <w:rFonts w:ascii="Times New Roman" w:eastAsia="Calibri" w:hAnsi="Times New Roman" w:cs="Times New Roman"/>
          <w:sz w:val="28"/>
          <w:szCs w:val="28"/>
        </w:rPr>
        <w:lastRenderedPageBreak/>
        <w:t>«Выборы», сведения, предоставленные государственными органами, организациями и учреждениями, по представлениям, запросам и обращениям окружной избирательной комиссии.</w:t>
      </w:r>
    </w:p>
    <w:p w:rsidR="000F03F1" w:rsidRPr="00304781" w:rsidRDefault="000F03F1" w:rsidP="000F03F1">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1.4. Рабочая группа организует работу по проверке избирательных документов, представляемых кандидатами, на соблюдение требований избирательного законодательства, включая проверку соблюдения порядка сбора подписей избирателей в поддержку выдвижения кандидата и оформления подписных листов, достоверность содержащихся в подписных листах сведений об избирателях и лицах, осуществлявших сбор подписей избирателей, а также достоверность подписей избирателей и составляет итоговый протокол проверки подписных листов.</w:t>
      </w:r>
    </w:p>
    <w:p w:rsidR="000F03F1" w:rsidRPr="00304781" w:rsidRDefault="000F03F1" w:rsidP="000F03F1">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1.5. Рабочая группа готовит и вносит на рассмотрение окружной избирательной комиссии проекты следующих решений:</w:t>
      </w:r>
    </w:p>
    <w:p w:rsidR="000F03F1" w:rsidRPr="00304781" w:rsidRDefault="000F03F1" w:rsidP="000F03F1">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 об извещении кандидатов в порядке, предусмотренном частью 15 статьи 28 Закона Краснодарского края;</w:t>
      </w:r>
    </w:p>
    <w:p w:rsidR="000F03F1" w:rsidRPr="00304781" w:rsidRDefault="000F03F1" w:rsidP="000F03F1">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 о регистрации либо об отказе в регистрации кандидатов;</w:t>
      </w:r>
    </w:p>
    <w:p w:rsidR="000F03F1" w:rsidRPr="00304781" w:rsidRDefault="000F03F1" w:rsidP="000F03F1">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 о признании утратившим статус кандидатов;</w:t>
      </w:r>
    </w:p>
    <w:p w:rsidR="000F03F1" w:rsidRPr="00304781" w:rsidRDefault="000F03F1" w:rsidP="000F03F1">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 об аннулировании регистрации кандидатов;</w:t>
      </w:r>
    </w:p>
    <w:p w:rsidR="000F03F1" w:rsidRPr="00304781" w:rsidRDefault="000F03F1" w:rsidP="000F03F1">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 об отмене регистрации кандидатов;</w:t>
      </w:r>
    </w:p>
    <w:p w:rsidR="000F03F1" w:rsidRPr="00304781" w:rsidRDefault="000F03F1" w:rsidP="000F03F1">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 по иным вопросам, указанным в пункте 1.4 настоящего Положения.</w:t>
      </w:r>
    </w:p>
    <w:p w:rsidR="000F03F1" w:rsidRPr="00304781" w:rsidRDefault="000F03F1" w:rsidP="000F03F1">
      <w:pPr>
        <w:spacing w:after="0" w:line="240" w:lineRule="auto"/>
        <w:jc w:val="center"/>
        <w:rPr>
          <w:rFonts w:ascii="Times New Roman" w:eastAsia="Times New Roman" w:hAnsi="Times New Roman" w:cs="Times New Roman"/>
          <w:b/>
          <w:sz w:val="28"/>
          <w:szCs w:val="28"/>
          <w:lang w:eastAsia="ru-RU"/>
        </w:rPr>
      </w:pPr>
      <w:r w:rsidRPr="00304781">
        <w:rPr>
          <w:rFonts w:ascii="Times New Roman" w:eastAsia="Times New Roman" w:hAnsi="Times New Roman" w:cs="Times New Roman"/>
          <w:b/>
          <w:sz w:val="28"/>
          <w:szCs w:val="28"/>
          <w:lang w:eastAsia="ru-RU"/>
        </w:rPr>
        <w:t>2. Задачи и функции Рабочей группы</w:t>
      </w:r>
    </w:p>
    <w:p w:rsidR="000F03F1" w:rsidRPr="00304781" w:rsidRDefault="000F03F1" w:rsidP="000F03F1">
      <w:pPr>
        <w:spacing w:after="0" w:line="240" w:lineRule="auto"/>
        <w:ind w:firstLine="709"/>
        <w:jc w:val="both"/>
        <w:rPr>
          <w:rFonts w:ascii="Times New Roman" w:eastAsia="Times New Roman" w:hAnsi="Times New Roman" w:cs="Times New Roman"/>
          <w:sz w:val="28"/>
          <w:szCs w:val="20"/>
          <w:lang w:eastAsia="ru-RU"/>
        </w:rPr>
      </w:pPr>
      <w:r w:rsidRPr="00304781">
        <w:rPr>
          <w:rFonts w:ascii="Times New Roman" w:eastAsia="Times New Roman" w:hAnsi="Times New Roman" w:cs="Times New Roman"/>
          <w:sz w:val="28"/>
          <w:szCs w:val="20"/>
          <w:lang w:eastAsia="ru-RU"/>
        </w:rPr>
        <w:t xml:space="preserve">2.1. Задачами Рабочей группы являются: </w:t>
      </w:r>
    </w:p>
    <w:p w:rsidR="000F03F1" w:rsidRPr="00304781" w:rsidRDefault="000F03F1" w:rsidP="000F03F1">
      <w:pPr>
        <w:spacing w:after="0" w:line="240" w:lineRule="auto"/>
        <w:ind w:firstLine="709"/>
        <w:jc w:val="both"/>
        <w:rPr>
          <w:rFonts w:ascii="Times New Roman" w:eastAsia="Times New Roman" w:hAnsi="Times New Roman" w:cs="Times New Roman"/>
          <w:sz w:val="28"/>
          <w:szCs w:val="20"/>
          <w:lang w:eastAsia="ru-RU"/>
        </w:rPr>
      </w:pPr>
      <w:r w:rsidRPr="00304781">
        <w:rPr>
          <w:rFonts w:ascii="Times New Roman" w:eastAsia="Times New Roman" w:hAnsi="Times New Roman" w:cs="Times New Roman"/>
          <w:sz w:val="28"/>
          <w:szCs w:val="20"/>
          <w:lang w:eastAsia="ru-RU"/>
        </w:rPr>
        <w:t>- проверка документов, представленных кандидатами в соответствии с требованиями статей 17, 22, 23, 26, 27, 28 и 48 Закона Краснодарского края;</w:t>
      </w:r>
    </w:p>
    <w:p w:rsidR="000F03F1" w:rsidRPr="00304781" w:rsidRDefault="000F03F1" w:rsidP="000F03F1">
      <w:pPr>
        <w:spacing w:after="0" w:line="240" w:lineRule="auto"/>
        <w:ind w:firstLine="709"/>
        <w:jc w:val="both"/>
        <w:rPr>
          <w:rFonts w:ascii="Times New Roman" w:eastAsia="Times New Roman" w:hAnsi="Times New Roman" w:cs="Times New Roman"/>
          <w:sz w:val="28"/>
          <w:szCs w:val="20"/>
          <w:lang w:eastAsia="ru-RU"/>
        </w:rPr>
      </w:pPr>
      <w:r w:rsidRPr="00304781">
        <w:rPr>
          <w:rFonts w:ascii="Times New Roman" w:eastAsia="Times New Roman" w:hAnsi="Times New Roman" w:cs="Times New Roman"/>
          <w:sz w:val="28"/>
          <w:szCs w:val="20"/>
          <w:lang w:eastAsia="ru-RU"/>
        </w:rPr>
        <w:t>- проверка соблюдения требований избирательного законодательства при выдвижении кандидатов и представлении соответствующих документов;</w:t>
      </w:r>
    </w:p>
    <w:p w:rsidR="000F03F1" w:rsidRPr="00304781" w:rsidRDefault="000F03F1" w:rsidP="000F03F1">
      <w:pPr>
        <w:spacing w:after="0" w:line="240" w:lineRule="auto"/>
        <w:ind w:firstLine="709"/>
        <w:jc w:val="both"/>
        <w:rPr>
          <w:rFonts w:ascii="Times New Roman" w:eastAsia="Times New Roman" w:hAnsi="Times New Roman" w:cs="Times New Roman"/>
          <w:sz w:val="28"/>
          <w:szCs w:val="20"/>
          <w:lang w:eastAsia="ru-RU"/>
        </w:rPr>
      </w:pPr>
      <w:r w:rsidRPr="00304781">
        <w:rPr>
          <w:rFonts w:ascii="Times New Roman" w:eastAsia="Times New Roman" w:hAnsi="Times New Roman" w:cs="Times New Roman"/>
          <w:sz w:val="28"/>
          <w:szCs w:val="20"/>
          <w:lang w:eastAsia="ru-RU"/>
        </w:rPr>
        <w:t>- подготовка в сроки, установленные Законом Краснодарского края, проектов решений, указанных в пункте 1.5. настоящего Положения.</w:t>
      </w:r>
    </w:p>
    <w:p w:rsidR="000F03F1" w:rsidRPr="00304781" w:rsidRDefault="000F03F1" w:rsidP="000F03F1">
      <w:pPr>
        <w:spacing w:after="0" w:line="240" w:lineRule="auto"/>
        <w:ind w:firstLine="709"/>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2.2. Для решения указанных в пункте 2.1 настоящего Положения задач Рабочая группа осуществляет следующие функции:</w:t>
      </w:r>
    </w:p>
    <w:p w:rsidR="000F03F1" w:rsidRPr="00304781" w:rsidRDefault="000F03F1" w:rsidP="000F03F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304781">
        <w:rPr>
          <w:rFonts w:ascii="Times New Roman" w:eastAsia="Calibri" w:hAnsi="Times New Roman" w:cs="Times New Roman"/>
          <w:sz w:val="28"/>
          <w:szCs w:val="28"/>
          <w:lang w:eastAsia="ru-RU"/>
        </w:rPr>
        <w:t>- проверяет наличие документов, представленных на бумажном носителе и в машиночитаемом виде в соответствии с требованиями статей 17, 23, 27 и 48 Закона Краснодарского края;</w:t>
      </w:r>
    </w:p>
    <w:p w:rsidR="000F03F1" w:rsidRPr="00304781" w:rsidRDefault="000F03F1" w:rsidP="000F03F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304781">
        <w:rPr>
          <w:rFonts w:ascii="Times New Roman" w:eastAsia="Calibri" w:hAnsi="Times New Roman" w:cs="Times New Roman"/>
          <w:sz w:val="28"/>
          <w:szCs w:val="28"/>
          <w:lang w:eastAsia="ru-RU"/>
        </w:rPr>
        <w:t>- проверяет соблюдение требований Закона Краснодарского края при выдвижении кандидатов и представлении документов, а также достоверность соответствующих сведений;</w:t>
      </w:r>
    </w:p>
    <w:p w:rsidR="000F03F1" w:rsidRPr="00304781" w:rsidRDefault="000F03F1" w:rsidP="000F03F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304781">
        <w:rPr>
          <w:rFonts w:ascii="Times New Roman" w:eastAsia="Calibri" w:hAnsi="Times New Roman" w:cs="Times New Roman"/>
          <w:sz w:val="28"/>
          <w:szCs w:val="28"/>
          <w:lang w:eastAsia="ru-RU"/>
        </w:rPr>
        <w:t>- готовит запросы в соответствующие органы по проверке достоверности сведений, представленных кандидатами;</w:t>
      </w:r>
    </w:p>
    <w:p w:rsidR="000F03F1" w:rsidRPr="00304781" w:rsidRDefault="000F03F1" w:rsidP="000F03F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304781">
        <w:rPr>
          <w:rFonts w:ascii="Times New Roman" w:eastAsia="Calibri" w:hAnsi="Times New Roman" w:cs="Times New Roman"/>
          <w:sz w:val="28"/>
          <w:szCs w:val="28"/>
          <w:lang w:eastAsia="ru-RU"/>
        </w:rPr>
        <w:t>- готовит документы для извещения кандидата при выявлении неполноты сведений, отсутствия каких-либо документов, или несоблюдения требований Федерального закона, Закона Краснодарского края к оформлению представленных документов;</w:t>
      </w:r>
    </w:p>
    <w:p w:rsidR="000F03F1" w:rsidRPr="00304781" w:rsidRDefault="000F03F1" w:rsidP="000F03F1">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ru-RU"/>
        </w:rPr>
      </w:pPr>
      <w:r w:rsidRPr="00304781">
        <w:rPr>
          <w:rFonts w:ascii="Times New Roman" w:eastAsia="Calibri" w:hAnsi="Times New Roman" w:cs="Times New Roman"/>
          <w:sz w:val="28"/>
          <w:szCs w:val="28"/>
          <w:lang w:eastAsia="ru-RU"/>
        </w:rPr>
        <w:t>- осуществляет проверку порядка сбора подписей избирателей и подписных листов, а также проверку достоверности подписей избирателей;</w:t>
      </w:r>
    </w:p>
    <w:p w:rsidR="000F03F1" w:rsidRPr="00304781" w:rsidRDefault="000F03F1" w:rsidP="000F03F1">
      <w:pPr>
        <w:spacing w:after="0" w:line="240" w:lineRule="auto"/>
        <w:ind w:firstLine="709"/>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lastRenderedPageBreak/>
        <w:t>- взаимодействует с правоохранительными органами и иными государственными органами по вопросам проверки порядка сбора подписей избирателей и оформления подписных листов, а также проверки достоверности подписи избирателей;</w:t>
      </w:r>
    </w:p>
    <w:p w:rsidR="000F03F1" w:rsidRPr="00304781" w:rsidRDefault="000F03F1" w:rsidP="000F03F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304781">
        <w:rPr>
          <w:rFonts w:ascii="Times New Roman" w:eastAsia="Calibri" w:hAnsi="Times New Roman" w:cs="Times New Roman"/>
          <w:sz w:val="28"/>
          <w:szCs w:val="28"/>
          <w:lang w:eastAsia="ru-RU"/>
        </w:rPr>
        <w:t>- готовит ведомость проверки подписных листов;</w:t>
      </w:r>
    </w:p>
    <w:p w:rsidR="000F03F1" w:rsidRPr="00304781" w:rsidRDefault="000F03F1" w:rsidP="000F03F1">
      <w:pPr>
        <w:spacing w:after="0" w:line="240" w:lineRule="auto"/>
        <w:ind w:firstLine="709"/>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 готовит итоговый протокол проверки подписных листов;</w:t>
      </w:r>
    </w:p>
    <w:p w:rsidR="000F03F1" w:rsidRPr="00304781" w:rsidRDefault="000F03F1" w:rsidP="000F03F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304781">
        <w:rPr>
          <w:rFonts w:ascii="Times New Roman" w:eastAsia="Calibri" w:hAnsi="Times New Roman" w:cs="Times New Roman"/>
          <w:sz w:val="28"/>
          <w:szCs w:val="28"/>
          <w:lang w:eastAsia="ru-RU"/>
        </w:rPr>
        <w:t>- готовит к опубликованию, размещению в сети Интернет информацию о кандидатах, сведения о доходах и об имуществе кандидатов, зарегистрированных по одномандатному избирательному округу, о расходах указанных лиц, иную информацию в объемах, предусмотренных нормативными актами избирательной комиссии Краснодарского края, к направлению в средства массовой информации – сведения о выявленных фактах недостоверности представленных кандидатами сведений;</w:t>
      </w:r>
    </w:p>
    <w:p w:rsidR="000F03F1" w:rsidRPr="00304781" w:rsidRDefault="000F03F1" w:rsidP="000F03F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304781">
        <w:rPr>
          <w:rFonts w:ascii="Times New Roman" w:eastAsia="Calibri" w:hAnsi="Times New Roman" w:cs="Times New Roman"/>
          <w:sz w:val="28"/>
          <w:szCs w:val="28"/>
          <w:lang w:eastAsia="ru-RU"/>
        </w:rPr>
        <w:t>- готовит материалы, необходимые в случае обжалования решения комиссии о регистрации либо об отказе в регистрации кандидата;</w:t>
      </w:r>
    </w:p>
    <w:p w:rsidR="000F03F1" w:rsidRPr="00304781" w:rsidRDefault="000F03F1" w:rsidP="000F03F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304781">
        <w:rPr>
          <w:rFonts w:ascii="Times New Roman" w:eastAsia="Calibri" w:hAnsi="Times New Roman" w:cs="Times New Roman"/>
          <w:sz w:val="28"/>
          <w:szCs w:val="28"/>
          <w:lang w:eastAsia="ru-RU"/>
        </w:rPr>
        <w:t>- готовит документы в связи с выбытием кандидатов, признанием кандидатов утратившими статус;</w:t>
      </w:r>
    </w:p>
    <w:p w:rsidR="000F03F1" w:rsidRPr="00304781" w:rsidRDefault="000F03F1" w:rsidP="000F03F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304781">
        <w:rPr>
          <w:rFonts w:ascii="Times New Roman" w:eastAsia="Calibri" w:hAnsi="Times New Roman" w:cs="Times New Roman"/>
          <w:sz w:val="28"/>
          <w:szCs w:val="28"/>
          <w:lang w:eastAsia="ru-RU"/>
        </w:rPr>
        <w:t>- готовит иные материалы по направлениям деятельности Рабочей группы.</w:t>
      </w:r>
    </w:p>
    <w:p w:rsidR="000F03F1" w:rsidRPr="00304781" w:rsidRDefault="000F03F1" w:rsidP="000F03F1">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2.3. Хранение документов, подготовленных в ходе проверки, а также поступивших ответов на запросы осуществляет секретарь Рабочей группы.</w:t>
      </w:r>
    </w:p>
    <w:p w:rsidR="000F03F1" w:rsidRPr="00304781" w:rsidRDefault="000F03F1" w:rsidP="000F03F1">
      <w:pPr>
        <w:autoSpaceDE w:val="0"/>
        <w:autoSpaceDN w:val="0"/>
        <w:adjustRightInd w:val="0"/>
        <w:spacing w:after="0" w:line="240" w:lineRule="auto"/>
        <w:jc w:val="both"/>
        <w:rPr>
          <w:rFonts w:ascii="Times New Roman" w:eastAsia="Calibri" w:hAnsi="Times New Roman" w:cs="Times New Roman"/>
          <w:sz w:val="28"/>
          <w:szCs w:val="28"/>
        </w:rPr>
      </w:pPr>
    </w:p>
    <w:p w:rsidR="000F03F1" w:rsidRPr="00304781" w:rsidRDefault="000F03F1" w:rsidP="000F03F1">
      <w:pPr>
        <w:spacing w:after="0" w:line="240" w:lineRule="auto"/>
        <w:jc w:val="center"/>
        <w:rPr>
          <w:rFonts w:ascii="Times New Roman" w:eastAsia="Times New Roman" w:hAnsi="Times New Roman" w:cs="Times New Roman"/>
          <w:b/>
          <w:sz w:val="28"/>
          <w:szCs w:val="20"/>
          <w:lang w:eastAsia="ru-RU"/>
        </w:rPr>
      </w:pPr>
      <w:r w:rsidRPr="00304781">
        <w:rPr>
          <w:rFonts w:ascii="Times New Roman" w:eastAsia="Times New Roman" w:hAnsi="Times New Roman" w:cs="Times New Roman"/>
          <w:b/>
          <w:sz w:val="28"/>
          <w:szCs w:val="20"/>
          <w:lang w:eastAsia="ru-RU"/>
        </w:rPr>
        <w:t>3. Организация деятельности Рабочей группы</w:t>
      </w:r>
    </w:p>
    <w:p w:rsidR="000F03F1" w:rsidRPr="00304781" w:rsidRDefault="000F03F1" w:rsidP="000F03F1">
      <w:pPr>
        <w:spacing w:after="0" w:line="240" w:lineRule="auto"/>
        <w:ind w:firstLine="720"/>
        <w:jc w:val="both"/>
        <w:rPr>
          <w:rFonts w:ascii="Times New Roman" w:eastAsia="Calibri" w:hAnsi="Times New Roman" w:cs="Times New Roman"/>
          <w:sz w:val="28"/>
          <w:szCs w:val="28"/>
          <w:lang w:eastAsia="ru-RU"/>
        </w:rPr>
      </w:pPr>
      <w:r w:rsidRPr="00304781">
        <w:rPr>
          <w:rFonts w:ascii="Times New Roman" w:eastAsia="Times New Roman" w:hAnsi="Times New Roman" w:cs="Times New Roman"/>
          <w:sz w:val="28"/>
          <w:szCs w:val="28"/>
          <w:lang w:eastAsia="ru-RU"/>
        </w:rPr>
        <w:t>3.1. </w:t>
      </w:r>
      <w:r w:rsidRPr="00304781">
        <w:rPr>
          <w:rFonts w:ascii="Times New Roman" w:eastAsia="Calibri" w:hAnsi="Times New Roman" w:cs="Times New Roman"/>
          <w:sz w:val="28"/>
          <w:szCs w:val="28"/>
          <w:lang w:eastAsia="ru-RU"/>
        </w:rPr>
        <w:t>Персональные данные граждан, содержащиеся в избирательных документах, используются в условиях конфиденциальности. Члены Рабочей группы, имеющие доступ к таким данным, обязаны неукоснительно соблюдать требования федерального законодательства, нормативных правовых актов по работе с конфиденциальной информацией.</w:t>
      </w:r>
    </w:p>
    <w:p w:rsidR="000F03F1" w:rsidRPr="00304781" w:rsidRDefault="000F03F1" w:rsidP="000F03F1">
      <w:pPr>
        <w:spacing w:after="0" w:line="240" w:lineRule="auto"/>
        <w:ind w:firstLine="720"/>
        <w:jc w:val="both"/>
        <w:rPr>
          <w:rFonts w:ascii="Times New Roman" w:eastAsia="Times New Roman" w:hAnsi="Times New Roman" w:cs="Times New Roman"/>
          <w:sz w:val="28"/>
          <w:szCs w:val="28"/>
          <w:lang w:eastAsia="ru-RU"/>
        </w:rPr>
      </w:pPr>
      <w:r w:rsidRPr="00304781">
        <w:rPr>
          <w:rFonts w:ascii="Times New Roman" w:eastAsia="Times New Roman" w:hAnsi="Times New Roman" w:cs="Times New Roman"/>
          <w:sz w:val="28"/>
          <w:szCs w:val="28"/>
          <w:lang w:eastAsia="ru-RU"/>
        </w:rPr>
        <w:t>3.2. Непосредственное руководство деятельностью группы осуществляет руководитель Рабочей группы, а в случае его отсутствия – лицо им определенное из числа членов Рабочей группы.</w:t>
      </w:r>
    </w:p>
    <w:p w:rsidR="000F03F1" w:rsidRPr="00304781" w:rsidRDefault="000F03F1" w:rsidP="000F03F1">
      <w:pPr>
        <w:spacing w:after="0" w:line="240" w:lineRule="auto"/>
        <w:ind w:firstLine="709"/>
        <w:jc w:val="both"/>
        <w:rPr>
          <w:rFonts w:ascii="Times New Roman" w:eastAsia="Times New Roman" w:hAnsi="Times New Roman" w:cs="Times New Roman"/>
          <w:sz w:val="28"/>
          <w:szCs w:val="28"/>
          <w:lang w:eastAsia="ru-RU"/>
        </w:rPr>
      </w:pPr>
      <w:r w:rsidRPr="00304781">
        <w:rPr>
          <w:rFonts w:ascii="Times New Roman" w:eastAsia="Times New Roman" w:hAnsi="Times New Roman" w:cs="Times New Roman"/>
          <w:sz w:val="28"/>
          <w:szCs w:val="28"/>
          <w:lang w:eastAsia="ru-RU"/>
        </w:rPr>
        <w:t xml:space="preserve">3.3. К осуществлению своих функций Рабочая группа вправе привлекать </w:t>
      </w:r>
      <w:r w:rsidRPr="00304781">
        <w:rPr>
          <w:rFonts w:ascii="Times New Roman" w:eastAsia="Calibri" w:hAnsi="Times New Roman" w:cs="Times New Roman"/>
          <w:sz w:val="28"/>
        </w:rPr>
        <w:t>членов нижестоящих избирательных комиссий, системных администраторов комплексов средств автоматизации ГАС «Выборы», специалистов и экспертов из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w:t>
      </w:r>
      <w:r w:rsidRPr="00304781">
        <w:rPr>
          <w:rFonts w:ascii="Times New Roman" w:eastAsia="Times New Roman" w:hAnsi="Times New Roman" w:cs="Times New Roman"/>
          <w:sz w:val="28"/>
          <w:szCs w:val="28"/>
          <w:lang w:eastAsia="ru-RU"/>
        </w:rPr>
        <w:t>.</w:t>
      </w:r>
    </w:p>
    <w:p w:rsidR="000F03F1" w:rsidRPr="00304781" w:rsidRDefault="000F03F1" w:rsidP="000F03F1">
      <w:pPr>
        <w:spacing w:after="0" w:line="240" w:lineRule="auto"/>
        <w:ind w:firstLine="720"/>
        <w:jc w:val="both"/>
        <w:rPr>
          <w:rFonts w:ascii="Times New Roman" w:eastAsia="Times New Roman" w:hAnsi="Times New Roman" w:cs="Times New Roman"/>
          <w:sz w:val="28"/>
          <w:szCs w:val="28"/>
          <w:lang w:eastAsia="ru-RU"/>
        </w:rPr>
      </w:pPr>
      <w:r w:rsidRPr="00304781">
        <w:rPr>
          <w:rFonts w:ascii="Times New Roman" w:eastAsia="Times New Roman" w:hAnsi="Times New Roman" w:cs="Times New Roman"/>
          <w:sz w:val="28"/>
          <w:szCs w:val="28"/>
          <w:lang w:eastAsia="ru-RU"/>
        </w:rPr>
        <w:t xml:space="preserve">3.4. Направление запросов по проверке </w:t>
      </w:r>
      <w:r w:rsidRPr="00304781">
        <w:rPr>
          <w:rFonts w:ascii="Times New Roman" w:eastAsia="Times New Roman" w:hAnsi="Times New Roman" w:cs="Times New Roman"/>
          <w:sz w:val="28"/>
          <w:szCs w:val="20"/>
          <w:lang w:eastAsia="ru-RU"/>
        </w:rPr>
        <w:t>соблюдения требований закона при выдвижении кандидатов, представлении документов, проверке достоверности сведений о кандидатах, порядка сбора подписей избирателей и подписных листов</w:t>
      </w:r>
      <w:r w:rsidRPr="00304781">
        <w:rPr>
          <w:rFonts w:ascii="Times New Roman" w:eastAsia="Times New Roman" w:hAnsi="Times New Roman" w:cs="Times New Roman"/>
          <w:sz w:val="28"/>
          <w:szCs w:val="28"/>
          <w:lang w:eastAsia="ru-RU"/>
        </w:rPr>
        <w:t xml:space="preserve"> осуществляется в установленном в окружной избирательной комиссии порядке делопроизводства.</w:t>
      </w:r>
    </w:p>
    <w:p w:rsidR="000F03F1" w:rsidRPr="00304781" w:rsidRDefault="000F03F1" w:rsidP="000F03F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304781">
        <w:rPr>
          <w:rFonts w:ascii="Times New Roman" w:eastAsia="Calibri" w:hAnsi="Times New Roman" w:cs="Times New Roman"/>
          <w:sz w:val="28"/>
          <w:szCs w:val="28"/>
          <w:lang w:eastAsia="ru-RU"/>
        </w:rPr>
        <w:t>3.5. По окончании проверки подписных листов Рабочей группой составляются:</w:t>
      </w:r>
    </w:p>
    <w:p w:rsidR="000F03F1" w:rsidRPr="00304781" w:rsidRDefault="000F03F1" w:rsidP="000F03F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304781">
        <w:rPr>
          <w:rFonts w:ascii="Times New Roman" w:eastAsia="Calibri" w:hAnsi="Times New Roman" w:cs="Times New Roman"/>
          <w:sz w:val="28"/>
          <w:szCs w:val="28"/>
          <w:lang w:eastAsia="ru-RU"/>
        </w:rPr>
        <w:lastRenderedPageBreak/>
        <w:t>- ведомость проверки подписных листов;</w:t>
      </w:r>
    </w:p>
    <w:p w:rsidR="000F03F1" w:rsidRPr="00304781" w:rsidRDefault="000F03F1" w:rsidP="000F03F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304781">
        <w:rPr>
          <w:rFonts w:ascii="Times New Roman" w:eastAsia="Calibri" w:hAnsi="Times New Roman" w:cs="Times New Roman"/>
          <w:sz w:val="28"/>
          <w:szCs w:val="28"/>
          <w:lang w:eastAsia="ru-RU"/>
        </w:rPr>
        <w:t>- итоговый протокол проверки подписных листов.</w:t>
      </w:r>
    </w:p>
    <w:p w:rsidR="000F03F1" w:rsidRPr="00304781" w:rsidRDefault="000F03F1" w:rsidP="000F03F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3.6. Деятельность Рабочей группы осуществляется путем проведения заседаний Рабочей группы или путем непосредственной реализации своих полномочий отдельными членами Рабочей группы по поручению руководителя Рабочей группы.</w:t>
      </w:r>
    </w:p>
    <w:p w:rsidR="000F03F1" w:rsidRPr="00304781" w:rsidRDefault="000F03F1" w:rsidP="000F03F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3.7. Руководитель Рабочей группы проводит заседания Рабочей группы по мере необходимости. Заседание Рабочей группы является правомочным, если на нем присутствуют более половины от установленного числа членов Рабочей группы, являющихся членами окружной избирательной комиссии с правом решающего голоса. На заседании Рабочей группы вправе присутствовать, выступать и задавать вопросы, вносить предложения члены окружной избирательной комиссии с правом решающего голоса, не являющиеся членами Рабочей группы, кандидаты (иные уполномоченные лица). Решения Рабочей группы принимаются большинством голосов членов окружной избирательной комиссии с правом решающего голоса, являющихся членами Рабочей группы.</w:t>
      </w:r>
    </w:p>
    <w:p w:rsidR="000F03F1" w:rsidRPr="00304781" w:rsidRDefault="000F03F1" w:rsidP="000F03F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3.8. Руководитель Рабочей группы, или по его поручению заместитель руководителя Рабочей группы, или член Рабочей группы – член окружной комиссии на заседании представляет подготовленные на основании документов Рабочей группы проекты решений окружной избирательной комиссии. В отсутствие руководителя Рабочей группы его полномочия исполняет заместитель руководителя Рабочей группы.</w:t>
      </w:r>
      <w:bookmarkStart w:id="0" w:name="Par51"/>
      <w:bookmarkEnd w:id="0"/>
    </w:p>
    <w:p w:rsidR="000F03F1" w:rsidRPr="00304781" w:rsidRDefault="000F03F1" w:rsidP="000F03F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0F03F1" w:rsidRPr="00304781" w:rsidRDefault="000F03F1" w:rsidP="000F03F1">
      <w:pPr>
        <w:spacing w:after="120" w:line="240" w:lineRule="auto"/>
        <w:jc w:val="center"/>
        <w:rPr>
          <w:rFonts w:ascii="Times New Roman" w:eastAsia="Times New Roman" w:hAnsi="Times New Roman" w:cs="Times New Roman"/>
          <w:b/>
          <w:bCs/>
          <w:sz w:val="28"/>
          <w:szCs w:val="24"/>
          <w:u w:val="single"/>
          <w:lang w:eastAsia="ru-RU"/>
        </w:rPr>
      </w:pPr>
      <w:r w:rsidRPr="00304781">
        <w:rPr>
          <w:rFonts w:ascii="Times New Roman" w:eastAsia="Times New Roman" w:hAnsi="Times New Roman" w:cs="Times New Roman"/>
          <w:b/>
          <w:bCs/>
          <w:sz w:val="28"/>
          <w:szCs w:val="24"/>
          <w:u w:val="single"/>
          <w:lang w:eastAsia="ru-RU"/>
        </w:rPr>
        <w:br w:type="page"/>
      </w:r>
    </w:p>
    <w:p w:rsidR="000F03F1" w:rsidRPr="00304781" w:rsidRDefault="000F03F1" w:rsidP="000F03F1">
      <w:pPr>
        <w:spacing w:after="0" w:line="240" w:lineRule="auto"/>
        <w:ind w:left="4253"/>
        <w:jc w:val="center"/>
        <w:rPr>
          <w:rFonts w:ascii="Times New Roman" w:eastAsia="Calibri" w:hAnsi="Times New Roman" w:cs="Times New Roman"/>
          <w:sz w:val="28"/>
          <w:szCs w:val="28"/>
        </w:rPr>
      </w:pPr>
      <w:r w:rsidRPr="00304781">
        <w:rPr>
          <w:rFonts w:ascii="Times New Roman" w:eastAsia="Calibri" w:hAnsi="Times New Roman" w:cs="Times New Roman"/>
          <w:sz w:val="28"/>
          <w:szCs w:val="28"/>
        </w:rPr>
        <w:lastRenderedPageBreak/>
        <w:t>Приложение № 2</w:t>
      </w:r>
    </w:p>
    <w:p w:rsidR="000F03F1" w:rsidRPr="00304781" w:rsidRDefault="000F03F1" w:rsidP="000F03F1">
      <w:pPr>
        <w:spacing w:after="0" w:line="240" w:lineRule="auto"/>
        <w:ind w:left="4253"/>
        <w:jc w:val="center"/>
        <w:rPr>
          <w:rFonts w:ascii="Times New Roman" w:eastAsia="Calibri" w:hAnsi="Times New Roman" w:cs="Times New Roman"/>
          <w:sz w:val="28"/>
          <w:szCs w:val="28"/>
        </w:rPr>
      </w:pPr>
      <w:r w:rsidRPr="00304781">
        <w:rPr>
          <w:rFonts w:ascii="Times New Roman" w:eastAsia="Calibri" w:hAnsi="Times New Roman" w:cs="Times New Roman"/>
          <w:sz w:val="28"/>
          <w:szCs w:val="28"/>
        </w:rPr>
        <w:t>УТВЕРЖДЕН</w:t>
      </w:r>
    </w:p>
    <w:p w:rsidR="000F03F1" w:rsidRPr="00304781" w:rsidRDefault="000F03F1" w:rsidP="000F03F1">
      <w:pPr>
        <w:spacing w:after="0" w:line="240" w:lineRule="auto"/>
        <w:ind w:left="4253"/>
        <w:jc w:val="center"/>
        <w:rPr>
          <w:rFonts w:ascii="Times New Roman" w:eastAsia="Calibri" w:hAnsi="Times New Roman" w:cs="Times New Roman"/>
          <w:sz w:val="28"/>
          <w:szCs w:val="28"/>
        </w:rPr>
      </w:pPr>
      <w:r w:rsidRPr="00304781">
        <w:rPr>
          <w:rFonts w:ascii="Times New Roman" w:eastAsia="Calibri" w:hAnsi="Times New Roman" w:cs="Times New Roman"/>
          <w:sz w:val="28"/>
          <w:szCs w:val="28"/>
        </w:rPr>
        <w:t xml:space="preserve">решением окружной избирательной комиссии от </w:t>
      </w:r>
      <w:r w:rsidR="008C08E8">
        <w:rPr>
          <w:rFonts w:ascii="Times New Roman" w:eastAsia="Calibri" w:hAnsi="Times New Roman" w:cs="Times New Roman"/>
          <w:sz w:val="28"/>
          <w:szCs w:val="28"/>
        </w:rPr>
        <w:t>10.06.</w:t>
      </w:r>
      <w:r w:rsidRPr="00304781">
        <w:rPr>
          <w:rFonts w:ascii="Times New Roman" w:eastAsia="Calibri" w:hAnsi="Times New Roman" w:cs="Times New Roman"/>
          <w:sz w:val="28"/>
          <w:szCs w:val="28"/>
        </w:rPr>
        <w:t xml:space="preserve">2022 г. № </w:t>
      </w:r>
      <w:r w:rsidR="008C08E8">
        <w:rPr>
          <w:rFonts w:ascii="Times New Roman" w:eastAsia="Calibri" w:hAnsi="Times New Roman" w:cs="Times New Roman"/>
          <w:sz w:val="28"/>
          <w:szCs w:val="28"/>
        </w:rPr>
        <w:t>1/8</w:t>
      </w:r>
      <w:bookmarkStart w:id="1" w:name="_GoBack"/>
      <w:bookmarkEnd w:id="1"/>
    </w:p>
    <w:p w:rsidR="000F03F1" w:rsidRPr="00304781" w:rsidRDefault="000F03F1" w:rsidP="000F03F1">
      <w:pPr>
        <w:spacing w:after="0" w:line="240" w:lineRule="auto"/>
        <w:jc w:val="center"/>
        <w:rPr>
          <w:rFonts w:ascii="Times New Roman" w:eastAsia="Calibri" w:hAnsi="Times New Roman" w:cs="Times New Roman"/>
          <w:sz w:val="28"/>
          <w:szCs w:val="28"/>
        </w:rPr>
      </w:pPr>
    </w:p>
    <w:p w:rsidR="000F03F1" w:rsidRPr="00304781" w:rsidRDefault="000F03F1" w:rsidP="000F03F1">
      <w:pPr>
        <w:spacing w:after="0" w:line="240" w:lineRule="auto"/>
        <w:jc w:val="center"/>
        <w:rPr>
          <w:rFonts w:ascii="Times New Roman" w:eastAsia="Calibri" w:hAnsi="Times New Roman" w:cs="Times New Roman"/>
          <w:sz w:val="28"/>
          <w:szCs w:val="28"/>
        </w:rPr>
      </w:pPr>
    </w:p>
    <w:p w:rsidR="000F03F1" w:rsidRPr="00304781" w:rsidRDefault="000F03F1" w:rsidP="000F03F1">
      <w:pPr>
        <w:spacing w:after="0" w:line="240" w:lineRule="auto"/>
        <w:jc w:val="center"/>
        <w:rPr>
          <w:rFonts w:ascii="Times New Roman" w:eastAsia="Times New Roman" w:hAnsi="Times New Roman" w:cs="Times New Roman"/>
          <w:b/>
          <w:sz w:val="28"/>
          <w:szCs w:val="28"/>
          <w:lang w:eastAsia="ru-RU"/>
        </w:rPr>
      </w:pPr>
      <w:r w:rsidRPr="00304781">
        <w:rPr>
          <w:rFonts w:ascii="Times New Roman" w:eastAsia="Times New Roman" w:hAnsi="Times New Roman" w:cs="Times New Roman"/>
          <w:b/>
          <w:sz w:val="28"/>
          <w:szCs w:val="28"/>
          <w:lang w:eastAsia="ru-RU"/>
        </w:rPr>
        <w:t>Состав Рабочей группы</w:t>
      </w:r>
    </w:p>
    <w:p w:rsidR="000F03F1" w:rsidRPr="00304781" w:rsidRDefault="000F03F1" w:rsidP="000F03F1">
      <w:pPr>
        <w:spacing w:after="0" w:line="240" w:lineRule="auto"/>
        <w:jc w:val="center"/>
        <w:rPr>
          <w:rFonts w:ascii="Times New Roman" w:eastAsia="Calibri" w:hAnsi="Times New Roman" w:cs="Times New Roman"/>
          <w:b/>
          <w:sz w:val="28"/>
          <w:szCs w:val="28"/>
        </w:rPr>
      </w:pPr>
      <w:r w:rsidRPr="00304781">
        <w:rPr>
          <w:rFonts w:ascii="Times New Roman" w:eastAsia="Calibri" w:hAnsi="Times New Roman" w:cs="Times New Roman"/>
          <w:b/>
          <w:sz w:val="28"/>
          <w:szCs w:val="28"/>
        </w:rPr>
        <w:t>по проверке избирательных документов, соблюдения порядка выдвижения кандидатов, порядка сбора подписей, оформления подписных листов, достоверности сведений об избирателях и самих подписей, содержащихся в подписных листах на выборах депутатов Законодательного Собрания Краснодарского края седьмого созыва по одномандатному избирательному округу №</w:t>
      </w:r>
      <w:r w:rsidR="003D747E">
        <w:rPr>
          <w:rFonts w:ascii="Times New Roman" w:eastAsia="Calibri" w:hAnsi="Times New Roman" w:cs="Times New Roman"/>
          <w:b/>
          <w:sz w:val="28"/>
          <w:szCs w:val="28"/>
        </w:rPr>
        <w:t>36</w:t>
      </w:r>
    </w:p>
    <w:p w:rsidR="000F03F1" w:rsidRPr="00304781" w:rsidRDefault="000F03F1" w:rsidP="000F03F1">
      <w:pPr>
        <w:spacing w:after="0" w:line="240" w:lineRule="auto"/>
        <w:jc w:val="center"/>
        <w:rPr>
          <w:rFonts w:ascii="Times New Roman" w:eastAsia="Calibri" w:hAnsi="Times New Roman" w:cs="Times New Roman"/>
          <w:b/>
          <w:sz w:val="28"/>
          <w:szCs w:val="28"/>
        </w:rPr>
      </w:pPr>
    </w:p>
    <w:p w:rsidR="000F03F1" w:rsidRPr="00304781" w:rsidRDefault="000F03F1" w:rsidP="000F03F1">
      <w:pPr>
        <w:spacing w:after="0" w:line="240" w:lineRule="auto"/>
        <w:jc w:val="center"/>
        <w:rPr>
          <w:rFonts w:ascii="Times New Roman" w:eastAsia="Calibri" w:hAnsi="Times New Roman" w:cs="Times New Roman"/>
          <w:b/>
          <w:sz w:val="28"/>
          <w:szCs w:val="28"/>
        </w:rPr>
      </w:pPr>
    </w:p>
    <w:tbl>
      <w:tblPr>
        <w:tblW w:w="0" w:type="auto"/>
        <w:tblLook w:val="04A0" w:firstRow="1" w:lastRow="0" w:firstColumn="1" w:lastColumn="0" w:noHBand="0" w:noVBand="1"/>
      </w:tblPr>
      <w:tblGrid>
        <w:gridCol w:w="4778"/>
        <w:gridCol w:w="4793"/>
      </w:tblGrid>
      <w:tr w:rsidR="000F03F1" w:rsidRPr="00304781" w:rsidTr="00C42172">
        <w:tc>
          <w:tcPr>
            <w:tcW w:w="4857" w:type="dxa"/>
          </w:tcPr>
          <w:p w:rsidR="000F03F1" w:rsidRDefault="003D747E" w:rsidP="00C42172">
            <w:pPr>
              <w:tabs>
                <w:tab w:val="left" w:pos="993"/>
              </w:tabs>
              <w:spacing w:after="0"/>
              <w:jc w:val="both"/>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bCs/>
                <w:color w:val="000000"/>
                <w:sz w:val="24"/>
                <w:szCs w:val="24"/>
                <w:lang w:eastAsia="ru-RU"/>
              </w:rPr>
              <w:t>Амеличкина</w:t>
            </w:r>
            <w:proofErr w:type="spellEnd"/>
          </w:p>
          <w:p w:rsidR="003D747E" w:rsidRPr="00304781" w:rsidRDefault="003D747E" w:rsidP="00C42172">
            <w:pPr>
              <w:tabs>
                <w:tab w:val="left" w:pos="993"/>
              </w:tabs>
              <w:spacing w:after="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Светлана Игоревна</w:t>
            </w:r>
          </w:p>
        </w:tc>
        <w:tc>
          <w:tcPr>
            <w:tcW w:w="4857" w:type="dxa"/>
          </w:tcPr>
          <w:p w:rsidR="000F03F1" w:rsidRPr="00304781" w:rsidRDefault="000F03F1" w:rsidP="00C42172">
            <w:pPr>
              <w:tabs>
                <w:tab w:val="left" w:pos="993"/>
              </w:tabs>
              <w:spacing w:after="0"/>
              <w:jc w:val="both"/>
              <w:rPr>
                <w:rFonts w:ascii="Times New Roman" w:eastAsia="Times New Roman" w:hAnsi="Times New Roman" w:cs="Times New Roman"/>
                <w:bCs/>
                <w:color w:val="000000"/>
                <w:sz w:val="24"/>
                <w:szCs w:val="24"/>
                <w:lang w:eastAsia="ru-RU"/>
              </w:rPr>
            </w:pPr>
            <w:r w:rsidRPr="00304781">
              <w:rPr>
                <w:rFonts w:ascii="Times New Roman" w:eastAsia="Times New Roman" w:hAnsi="Times New Roman" w:cs="Times New Roman"/>
                <w:bCs/>
                <w:color w:val="000000"/>
                <w:sz w:val="24"/>
                <w:szCs w:val="24"/>
                <w:lang w:eastAsia="ru-RU"/>
              </w:rPr>
              <w:t>- председатель окружной избирательной комиссии, руководитель Рабочей группы;</w:t>
            </w:r>
          </w:p>
          <w:p w:rsidR="000F03F1" w:rsidRPr="00304781" w:rsidRDefault="000F03F1" w:rsidP="00C42172">
            <w:pPr>
              <w:tabs>
                <w:tab w:val="left" w:pos="993"/>
              </w:tabs>
              <w:spacing w:after="0"/>
              <w:jc w:val="both"/>
              <w:rPr>
                <w:rFonts w:ascii="Times New Roman" w:eastAsia="Times New Roman" w:hAnsi="Times New Roman" w:cs="Times New Roman"/>
                <w:bCs/>
                <w:color w:val="000000"/>
                <w:sz w:val="24"/>
                <w:szCs w:val="24"/>
                <w:lang w:eastAsia="ru-RU"/>
              </w:rPr>
            </w:pPr>
          </w:p>
        </w:tc>
      </w:tr>
      <w:tr w:rsidR="000F03F1" w:rsidRPr="00304781" w:rsidTr="00C42172">
        <w:tc>
          <w:tcPr>
            <w:tcW w:w="4857" w:type="dxa"/>
          </w:tcPr>
          <w:p w:rsidR="000F03F1" w:rsidRDefault="003D747E" w:rsidP="00C42172">
            <w:pPr>
              <w:tabs>
                <w:tab w:val="left" w:pos="993"/>
              </w:tabs>
              <w:spacing w:after="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Каверин</w:t>
            </w:r>
          </w:p>
          <w:p w:rsidR="003D747E" w:rsidRPr="00304781" w:rsidRDefault="003D747E" w:rsidP="00C42172">
            <w:pPr>
              <w:tabs>
                <w:tab w:val="left" w:pos="993"/>
              </w:tabs>
              <w:spacing w:after="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Олег Викторович</w:t>
            </w:r>
          </w:p>
        </w:tc>
        <w:tc>
          <w:tcPr>
            <w:tcW w:w="4857" w:type="dxa"/>
          </w:tcPr>
          <w:p w:rsidR="000F03F1" w:rsidRPr="00304781" w:rsidRDefault="000F03F1" w:rsidP="00C42172">
            <w:pPr>
              <w:tabs>
                <w:tab w:val="left" w:pos="993"/>
              </w:tabs>
              <w:spacing w:after="0"/>
              <w:jc w:val="both"/>
              <w:rPr>
                <w:rFonts w:ascii="Times New Roman" w:eastAsia="Times New Roman" w:hAnsi="Times New Roman" w:cs="Times New Roman"/>
                <w:bCs/>
                <w:color w:val="000000"/>
                <w:sz w:val="24"/>
                <w:szCs w:val="24"/>
                <w:lang w:eastAsia="ru-RU"/>
              </w:rPr>
            </w:pPr>
            <w:r w:rsidRPr="00304781">
              <w:rPr>
                <w:rFonts w:ascii="Times New Roman" w:eastAsia="Times New Roman" w:hAnsi="Times New Roman" w:cs="Times New Roman"/>
                <w:bCs/>
                <w:color w:val="000000"/>
                <w:sz w:val="24"/>
                <w:szCs w:val="24"/>
                <w:lang w:eastAsia="ru-RU"/>
              </w:rPr>
              <w:t>- заместитель председателя окружной избирательной комиссии, заместитель руководителя Рабочей группы;</w:t>
            </w:r>
          </w:p>
        </w:tc>
      </w:tr>
      <w:tr w:rsidR="000F03F1" w:rsidRPr="00304781" w:rsidTr="00C42172">
        <w:tc>
          <w:tcPr>
            <w:tcW w:w="4857" w:type="dxa"/>
          </w:tcPr>
          <w:p w:rsidR="000F03F1" w:rsidRDefault="003D747E" w:rsidP="00C42172">
            <w:pPr>
              <w:tabs>
                <w:tab w:val="left" w:pos="993"/>
              </w:tabs>
              <w:spacing w:after="0"/>
              <w:jc w:val="both"/>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bCs/>
                <w:color w:val="000000"/>
                <w:sz w:val="24"/>
                <w:szCs w:val="24"/>
                <w:lang w:eastAsia="ru-RU"/>
              </w:rPr>
              <w:t>Тарновская</w:t>
            </w:r>
            <w:proofErr w:type="spellEnd"/>
          </w:p>
          <w:p w:rsidR="003D747E" w:rsidRPr="00304781" w:rsidRDefault="003D747E" w:rsidP="00C42172">
            <w:pPr>
              <w:tabs>
                <w:tab w:val="left" w:pos="993"/>
              </w:tabs>
              <w:spacing w:after="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Юлия Александровна</w:t>
            </w:r>
          </w:p>
        </w:tc>
        <w:tc>
          <w:tcPr>
            <w:tcW w:w="4857" w:type="dxa"/>
          </w:tcPr>
          <w:p w:rsidR="000F03F1" w:rsidRPr="00304781" w:rsidRDefault="000F03F1" w:rsidP="00C42172">
            <w:pPr>
              <w:tabs>
                <w:tab w:val="left" w:pos="993"/>
              </w:tabs>
              <w:jc w:val="both"/>
              <w:rPr>
                <w:rFonts w:ascii="Times New Roman" w:eastAsia="Times New Roman" w:hAnsi="Times New Roman" w:cs="Times New Roman"/>
                <w:bCs/>
                <w:color w:val="000000"/>
                <w:sz w:val="24"/>
                <w:szCs w:val="24"/>
                <w:lang w:eastAsia="ru-RU"/>
              </w:rPr>
            </w:pPr>
            <w:r w:rsidRPr="00304781">
              <w:rPr>
                <w:rFonts w:ascii="Times New Roman" w:eastAsia="Times New Roman" w:hAnsi="Times New Roman" w:cs="Times New Roman"/>
                <w:bCs/>
                <w:color w:val="000000"/>
                <w:sz w:val="24"/>
                <w:szCs w:val="24"/>
                <w:lang w:eastAsia="ru-RU"/>
              </w:rPr>
              <w:t>- секретарь окружной избирательной комиссии, секретарь Рабочей группы;</w:t>
            </w:r>
          </w:p>
        </w:tc>
      </w:tr>
      <w:tr w:rsidR="000F03F1" w:rsidRPr="00304781" w:rsidTr="00C42172">
        <w:tc>
          <w:tcPr>
            <w:tcW w:w="4857" w:type="dxa"/>
          </w:tcPr>
          <w:p w:rsidR="000F03F1" w:rsidRDefault="003D747E" w:rsidP="00C42172">
            <w:pPr>
              <w:tabs>
                <w:tab w:val="left" w:pos="993"/>
              </w:tabs>
              <w:spacing w:after="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Суханов</w:t>
            </w:r>
          </w:p>
          <w:p w:rsidR="003D747E" w:rsidRPr="00304781" w:rsidRDefault="003D747E" w:rsidP="00C42172">
            <w:pPr>
              <w:tabs>
                <w:tab w:val="left" w:pos="993"/>
              </w:tabs>
              <w:spacing w:after="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Константин Анатольевич</w:t>
            </w:r>
          </w:p>
        </w:tc>
        <w:tc>
          <w:tcPr>
            <w:tcW w:w="4857" w:type="dxa"/>
          </w:tcPr>
          <w:p w:rsidR="000F03F1" w:rsidRPr="00304781" w:rsidRDefault="000F03F1" w:rsidP="00C42172">
            <w:pPr>
              <w:tabs>
                <w:tab w:val="left" w:pos="993"/>
              </w:tabs>
              <w:jc w:val="both"/>
              <w:rPr>
                <w:rFonts w:ascii="Times New Roman" w:eastAsia="Times New Roman" w:hAnsi="Times New Roman" w:cs="Times New Roman"/>
                <w:bCs/>
                <w:color w:val="000000"/>
                <w:sz w:val="24"/>
                <w:szCs w:val="24"/>
                <w:lang w:eastAsia="ru-RU"/>
              </w:rPr>
            </w:pPr>
            <w:r w:rsidRPr="00304781">
              <w:rPr>
                <w:rFonts w:ascii="Times New Roman" w:eastAsia="Times New Roman" w:hAnsi="Times New Roman" w:cs="Times New Roman"/>
                <w:bCs/>
                <w:color w:val="000000"/>
                <w:sz w:val="24"/>
                <w:szCs w:val="24"/>
                <w:lang w:eastAsia="ru-RU"/>
              </w:rPr>
              <w:t>- системный администратор КСА ГАС «Выборы» окружной избирательной комиссии, член Рабочей группы;</w:t>
            </w:r>
          </w:p>
        </w:tc>
      </w:tr>
      <w:tr w:rsidR="000F03F1" w:rsidRPr="00304781" w:rsidTr="00C42172">
        <w:tc>
          <w:tcPr>
            <w:tcW w:w="4857" w:type="dxa"/>
          </w:tcPr>
          <w:p w:rsidR="000F03F1" w:rsidRDefault="003D747E" w:rsidP="00C42172">
            <w:pPr>
              <w:tabs>
                <w:tab w:val="left" w:pos="993"/>
              </w:tabs>
              <w:spacing w:after="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Филипьев</w:t>
            </w:r>
          </w:p>
          <w:p w:rsidR="003D747E" w:rsidRPr="00304781" w:rsidRDefault="003D747E" w:rsidP="00C42172">
            <w:pPr>
              <w:tabs>
                <w:tab w:val="left" w:pos="993"/>
              </w:tabs>
              <w:spacing w:after="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Павел Николаевич</w:t>
            </w:r>
          </w:p>
          <w:p w:rsidR="000F03F1" w:rsidRPr="00304781" w:rsidRDefault="000F03F1" w:rsidP="00C42172">
            <w:pPr>
              <w:tabs>
                <w:tab w:val="left" w:pos="993"/>
              </w:tabs>
              <w:spacing w:after="0"/>
              <w:jc w:val="both"/>
              <w:rPr>
                <w:rFonts w:ascii="Times New Roman" w:eastAsia="Times New Roman" w:hAnsi="Times New Roman" w:cs="Times New Roman"/>
                <w:bCs/>
                <w:color w:val="000000"/>
                <w:sz w:val="24"/>
                <w:szCs w:val="24"/>
                <w:lang w:eastAsia="ru-RU"/>
              </w:rPr>
            </w:pPr>
          </w:p>
        </w:tc>
        <w:tc>
          <w:tcPr>
            <w:tcW w:w="4857" w:type="dxa"/>
          </w:tcPr>
          <w:p w:rsidR="000F03F1" w:rsidRPr="00304781" w:rsidRDefault="000F03F1" w:rsidP="00C42172">
            <w:pPr>
              <w:tabs>
                <w:tab w:val="left" w:pos="993"/>
              </w:tabs>
              <w:jc w:val="both"/>
              <w:rPr>
                <w:rFonts w:ascii="Times New Roman" w:eastAsia="Times New Roman" w:hAnsi="Times New Roman" w:cs="Times New Roman"/>
                <w:bCs/>
                <w:color w:val="000000"/>
                <w:sz w:val="24"/>
                <w:szCs w:val="24"/>
                <w:lang w:eastAsia="ru-RU"/>
              </w:rPr>
            </w:pPr>
            <w:r w:rsidRPr="00304781">
              <w:rPr>
                <w:rFonts w:ascii="Times New Roman" w:eastAsia="Times New Roman" w:hAnsi="Times New Roman" w:cs="Times New Roman"/>
                <w:bCs/>
                <w:color w:val="000000"/>
                <w:sz w:val="24"/>
                <w:szCs w:val="24"/>
                <w:lang w:eastAsia="ru-RU"/>
              </w:rPr>
              <w:t xml:space="preserve">- </w:t>
            </w:r>
            <w:r w:rsidR="00F66016">
              <w:rPr>
                <w:rFonts w:ascii="Times New Roman" w:eastAsia="Times New Roman" w:hAnsi="Times New Roman" w:cs="Times New Roman"/>
                <w:bCs/>
                <w:color w:val="000000"/>
                <w:sz w:val="24"/>
                <w:szCs w:val="24"/>
                <w:lang w:eastAsia="ru-RU"/>
              </w:rPr>
              <w:t>член окружной избирательной комиссии</w:t>
            </w:r>
            <w:r w:rsidR="00D179AD">
              <w:rPr>
                <w:rFonts w:ascii="Times New Roman" w:eastAsia="Times New Roman" w:hAnsi="Times New Roman" w:cs="Times New Roman"/>
                <w:bCs/>
                <w:color w:val="000000"/>
                <w:sz w:val="24"/>
                <w:szCs w:val="24"/>
                <w:lang w:eastAsia="ru-RU"/>
              </w:rPr>
              <w:t xml:space="preserve"> с правом решающего голоса</w:t>
            </w:r>
            <w:r w:rsidR="00F66016">
              <w:rPr>
                <w:rFonts w:ascii="Times New Roman" w:eastAsia="Times New Roman" w:hAnsi="Times New Roman" w:cs="Times New Roman"/>
                <w:bCs/>
                <w:color w:val="000000"/>
                <w:sz w:val="24"/>
                <w:szCs w:val="24"/>
                <w:lang w:eastAsia="ru-RU"/>
              </w:rPr>
              <w:t xml:space="preserve">, </w:t>
            </w:r>
            <w:r w:rsidRPr="00304781">
              <w:rPr>
                <w:rFonts w:ascii="Times New Roman" w:eastAsia="Times New Roman" w:hAnsi="Times New Roman" w:cs="Times New Roman"/>
                <w:bCs/>
                <w:color w:val="000000"/>
                <w:sz w:val="24"/>
                <w:szCs w:val="24"/>
                <w:lang w:eastAsia="ru-RU"/>
              </w:rPr>
              <w:t>член Рабочей группы;</w:t>
            </w:r>
          </w:p>
        </w:tc>
      </w:tr>
      <w:tr w:rsidR="000F03F1" w:rsidRPr="00304781" w:rsidTr="00C42172">
        <w:tc>
          <w:tcPr>
            <w:tcW w:w="4857" w:type="dxa"/>
          </w:tcPr>
          <w:p w:rsidR="003D747E" w:rsidRPr="003D747E" w:rsidRDefault="003D747E" w:rsidP="003D747E">
            <w:pPr>
              <w:tabs>
                <w:tab w:val="left" w:pos="993"/>
              </w:tabs>
              <w:spacing w:after="0"/>
              <w:jc w:val="both"/>
              <w:rPr>
                <w:rFonts w:ascii="Times New Roman" w:eastAsia="Times New Roman" w:hAnsi="Times New Roman" w:cs="Times New Roman"/>
                <w:bCs/>
                <w:color w:val="000000"/>
                <w:sz w:val="24"/>
                <w:szCs w:val="24"/>
                <w:lang w:eastAsia="ru-RU"/>
              </w:rPr>
            </w:pPr>
            <w:r w:rsidRPr="003D747E">
              <w:rPr>
                <w:rFonts w:ascii="Times New Roman" w:eastAsia="Times New Roman" w:hAnsi="Times New Roman" w:cs="Times New Roman"/>
                <w:bCs/>
                <w:color w:val="000000"/>
                <w:sz w:val="24"/>
                <w:szCs w:val="24"/>
                <w:lang w:eastAsia="ru-RU"/>
              </w:rPr>
              <w:t xml:space="preserve">Мороз </w:t>
            </w:r>
          </w:p>
          <w:p w:rsidR="000F03F1" w:rsidRPr="00304781" w:rsidRDefault="003D747E" w:rsidP="003D747E">
            <w:pPr>
              <w:tabs>
                <w:tab w:val="left" w:pos="993"/>
              </w:tabs>
              <w:spacing w:after="0"/>
              <w:jc w:val="both"/>
              <w:rPr>
                <w:rFonts w:ascii="Times New Roman" w:eastAsia="Times New Roman" w:hAnsi="Times New Roman" w:cs="Times New Roman"/>
                <w:bCs/>
                <w:color w:val="000000"/>
                <w:sz w:val="24"/>
                <w:szCs w:val="24"/>
                <w:lang w:eastAsia="ru-RU"/>
              </w:rPr>
            </w:pPr>
            <w:r w:rsidRPr="003D747E">
              <w:rPr>
                <w:rFonts w:ascii="Times New Roman" w:eastAsia="Times New Roman" w:hAnsi="Times New Roman" w:cs="Times New Roman"/>
                <w:bCs/>
                <w:color w:val="000000"/>
                <w:sz w:val="24"/>
                <w:szCs w:val="24"/>
                <w:lang w:eastAsia="ru-RU"/>
              </w:rPr>
              <w:t xml:space="preserve">Алла </w:t>
            </w:r>
            <w:proofErr w:type="spellStart"/>
            <w:r w:rsidRPr="003D747E">
              <w:rPr>
                <w:rFonts w:ascii="Times New Roman" w:eastAsia="Times New Roman" w:hAnsi="Times New Roman" w:cs="Times New Roman"/>
                <w:bCs/>
                <w:color w:val="000000"/>
                <w:sz w:val="24"/>
                <w:szCs w:val="24"/>
                <w:lang w:eastAsia="ru-RU"/>
              </w:rPr>
              <w:t>Серверовна</w:t>
            </w:r>
            <w:proofErr w:type="spellEnd"/>
          </w:p>
        </w:tc>
        <w:tc>
          <w:tcPr>
            <w:tcW w:w="4857" w:type="dxa"/>
          </w:tcPr>
          <w:p w:rsidR="000F03F1" w:rsidRPr="00304781" w:rsidRDefault="000F03F1" w:rsidP="00C42172">
            <w:pPr>
              <w:tabs>
                <w:tab w:val="left" w:pos="993"/>
              </w:tabs>
              <w:jc w:val="both"/>
              <w:rPr>
                <w:rFonts w:ascii="Times New Roman" w:eastAsia="Times New Roman" w:hAnsi="Times New Roman" w:cs="Times New Roman"/>
                <w:bCs/>
                <w:color w:val="000000"/>
                <w:sz w:val="24"/>
                <w:szCs w:val="24"/>
                <w:lang w:eastAsia="ru-RU"/>
              </w:rPr>
            </w:pPr>
            <w:r w:rsidRPr="00304781">
              <w:rPr>
                <w:rFonts w:ascii="Times New Roman" w:eastAsia="Times New Roman" w:hAnsi="Times New Roman" w:cs="Times New Roman"/>
                <w:bCs/>
                <w:color w:val="000000"/>
                <w:sz w:val="24"/>
                <w:szCs w:val="24"/>
                <w:lang w:eastAsia="ru-RU"/>
              </w:rPr>
              <w:t xml:space="preserve">- </w:t>
            </w:r>
            <w:r w:rsidR="003D747E" w:rsidRPr="003D747E">
              <w:rPr>
                <w:rFonts w:ascii="Times New Roman" w:eastAsia="Times New Roman" w:hAnsi="Times New Roman" w:cs="Times New Roman"/>
                <w:bCs/>
                <w:color w:val="000000"/>
                <w:sz w:val="24"/>
                <w:szCs w:val="24"/>
                <w:lang w:eastAsia="ru-RU"/>
              </w:rPr>
              <w:t>эксперт экспертно-криминалистической группы ОМВД России по Абинскому району (по согласованию);</w:t>
            </w:r>
          </w:p>
        </w:tc>
      </w:tr>
    </w:tbl>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788"/>
      </w:tblGrid>
      <w:tr w:rsidR="000F03F1" w:rsidRPr="00304781" w:rsidTr="00C42172">
        <w:tc>
          <w:tcPr>
            <w:tcW w:w="4857" w:type="dxa"/>
          </w:tcPr>
          <w:p w:rsidR="000F03F1" w:rsidRPr="00304781" w:rsidRDefault="000F03F1" w:rsidP="00C42172">
            <w:pPr>
              <w:tabs>
                <w:tab w:val="left" w:pos="993"/>
              </w:tabs>
              <w:spacing w:line="360" w:lineRule="auto"/>
              <w:jc w:val="both"/>
              <w:rPr>
                <w:rFonts w:ascii="Times New Roman" w:eastAsia="Times New Roman" w:hAnsi="Times New Roman" w:cs="Times New Roman"/>
                <w:bCs/>
                <w:color w:val="000000"/>
                <w:sz w:val="28"/>
                <w:szCs w:val="28"/>
                <w:lang w:eastAsia="ru-RU"/>
              </w:rPr>
            </w:pPr>
            <w:r w:rsidRPr="00304781">
              <w:rPr>
                <w:rFonts w:ascii="Times New Roman" w:eastAsia="Times New Roman" w:hAnsi="Times New Roman" w:cs="Times New Roman"/>
                <w:bCs/>
                <w:color w:val="000000"/>
                <w:sz w:val="28"/>
                <w:szCs w:val="28"/>
                <w:lang w:eastAsia="ru-RU"/>
              </w:rPr>
              <w:t xml:space="preserve"> </w:t>
            </w:r>
          </w:p>
        </w:tc>
        <w:tc>
          <w:tcPr>
            <w:tcW w:w="4857" w:type="dxa"/>
          </w:tcPr>
          <w:p w:rsidR="000F03F1" w:rsidRPr="00304781" w:rsidRDefault="000F03F1" w:rsidP="00C42172">
            <w:pPr>
              <w:tabs>
                <w:tab w:val="left" w:pos="993"/>
              </w:tabs>
              <w:spacing w:line="360" w:lineRule="auto"/>
              <w:jc w:val="both"/>
              <w:rPr>
                <w:rFonts w:ascii="Times New Roman" w:eastAsia="Times New Roman" w:hAnsi="Times New Roman" w:cs="Times New Roman"/>
                <w:bCs/>
                <w:color w:val="000000"/>
                <w:sz w:val="28"/>
                <w:szCs w:val="28"/>
                <w:lang w:eastAsia="ru-RU"/>
              </w:rPr>
            </w:pPr>
          </w:p>
        </w:tc>
      </w:tr>
      <w:tr w:rsidR="000F03F1" w:rsidRPr="00304781" w:rsidTr="00C42172">
        <w:tc>
          <w:tcPr>
            <w:tcW w:w="4857" w:type="dxa"/>
          </w:tcPr>
          <w:p w:rsidR="000F03F1" w:rsidRDefault="000F03F1" w:rsidP="00C42172">
            <w:pPr>
              <w:tabs>
                <w:tab w:val="left" w:pos="993"/>
              </w:tabs>
              <w:jc w:val="both"/>
              <w:rPr>
                <w:rFonts w:ascii="Times New Roman" w:eastAsia="Times New Roman" w:hAnsi="Times New Roman" w:cs="Times New Roman"/>
                <w:bCs/>
                <w:color w:val="000000"/>
                <w:sz w:val="24"/>
                <w:szCs w:val="24"/>
                <w:lang w:eastAsia="ru-RU"/>
              </w:rPr>
            </w:pPr>
            <w:r w:rsidRPr="00304781">
              <w:rPr>
                <w:rFonts w:ascii="Times New Roman" w:eastAsia="Times New Roman" w:hAnsi="Times New Roman" w:cs="Times New Roman"/>
                <w:bCs/>
                <w:color w:val="000000"/>
                <w:sz w:val="24"/>
                <w:szCs w:val="24"/>
                <w:lang w:eastAsia="ru-RU"/>
              </w:rPr>
              <w:t>А</w:t>
            </w:r>
            <w:r w:rsidR="003D747E">
              <w:rPr>
                <w:rFonts w:ascii="Times New Roman" w:eastAsia="Times New Roman" w:hAnsi="Times New Roman" w:cs="Times New Roman"/>
                <w:bCs/>
                <w:color w:val="000000"/>
                <w:sz w:val="24"/>
                <w:szCs w:val="24"/>
                <w:lang w:eastAsia="ru-RU"/>
              </w:rPr>
              <w:t>лександрова</w:t>
            </w:r>
          </w:p>
          <w:p w:rsidR="003D747E" w:rsidRPr="00304781" w:rsidRDefault="003D747E" w:rsidP="00C42172">
            <w:pPr>
              <w:tabs>
                <w:tab w:val="left" w:pos="993"/>
              </w:tabs>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Ирина Валерьевна</w:t>
            </w:r>
          </w:p>
          <w:p w:rsidR="000F03F1" w:rsidRPr="00304781" w:rsidRDefault="000F03F1" w:rsidP="00C42172">
            <w:pPr>
              <w:tabs>
                <w:tab w:val="left" w:pos="993"/>
              </w:tabs>
              <w:jc w:val="both"/>
              <w:rPr>
                <w:rFonts w:ascii="Times New Roman" w:eastAsia="Times New Roman" w:hAnsi="Times New Roman" w:cs="Times New Roman"/>
                <w:bCs/>
                <w:color w:val="000000"/>
                <w:sz w:val="24"/>
                <w:szCs w:val="24"/>
                <w:lang w:eastAsia="ru-RU"/>
              </w:rPr>
            </w:pPr>
          </w:p>
        </w:tc>
        <w:tc>
          <w:tcPr>
            <w:tcW w:w="4857" w:type="dxa"/>
          </w:tcPr>
          <w:p w:rsidR="000F03F1" w:rsidRDefault="000F03F1" w:rsidP="003D747E">
            <w:pPr>
              <w:tabs>
                <w:tab w:val="left" w:pos="993"/>
              </w:tabs>
              <w:jc w:val="both"/>
              <w:rPr>
                <w:rFonts w:ascii="Times New Roman" w:eastAsia="Times New Roman" w:hAnsi="Times New Roman" w:cs="Times New Roman"/>
                <w:bCs/>
                <w:color w:val="000000"/>
                <w:sz w:val="24"/>
                <w:szCs w:val="24"/>
                <w:lang w:eastAsia="ru-RU"/>
              </w:rPr>
            </w:pPr>
            <w:r w:rsidRPr="00304781">
              <w:rPr>
                <w:rFonts w:ascii="Times New Roman" w:eastAsia="Times New Roman" w:hAnsi="Times New Roman" w:cs="Times New Roman"/>
                <w:bCs/>
                <w:color w:val="000000"/>
                <w:sz w:val="24"/>
                <w:szCs w:val="24"/>
                <w:lang w:eastAsia="ru-RU"/>
              </w:rPr>
              <w:t xml:space="preserve">- системный администратор КСА ГАС «Выборы» территориальной избирательной комиссии </w:t>
            </w:r>
            <w:r w:rsidR="003D747E">
              <w:rPr>
                <w:rFonts w:ascii="Times New Roman" w:eastAsia="Times New Roman" w:hAnsi="Times New Roman" w:cs="Times New Roman"/>
                <w:bCs/>
                <w:color w:val="000000"/>
                <w:sz w:val="24"/>
                <w:szCs w:val="24"/>
                <w:lang w:eastAsia="ru-RU"/>
              </w:rPr>
              <w:t>Красноармейская</w:t>
            </w:r>
            <w:r w:rsidRPr="00304781">
              <w:rPr>
                <w:rFonts w:ascii="Times New Roman" w:eastAsia="Times New Roman" w:hAnsi="Times New Roman" w:cs="Times New Roman"/>
                <w:bCs/>
                <w:color w:val="000000"/>
                <w:sz w:val="24"/>
                <w:szCs w:val="24"/>
                <w:lang w:eastAsia="ru-RU"/>
              </w:rPr>
              <w:t>, член Рабочей группы</w:t>
            </w:r>
            <w:r w:rsidR="003D747E">
              <w:rPr>
                <w:rFonts w:ascii="Times New Roman" w:eastAsia="Times New Roman" w:hAnsi="Times New Roman" w:cs="Times New Roman"/>
                <w:bCs/>
                <w:color w:val="000000"/>
                <w:sz w:val="24"/>
                <w:szCs w:val="24"/>
                <w:lang w:eastAsia="ru-RU"/>
              </w:rPr>
              <w:t xml:space="preserve"> (по согласованию)</w:t>
            </w:r>
            <w:r w:rsidRPr="00304781">
              <w:rPr>
                <w:rFonts w:ascii="Times New Roman" w:eastAsia="Times New Roman" w:hAnsi="Times New Roman" w:cs="Times New Roman"/>
                <w:bCs/>
                <w:color w:val="000000"/>
                <w:sz w:val="24"/>
                <w:szCs w:val="24"/>
                <w:lang w:eastAsia="ru-RU"/>
              </w:rPr>
              <w:t>;</w:t>
            </w:r>
          </w:p>
          <w:p w:rsidR="00DD5F43" w:rsidRPr="00304781" w:rsidRDefault="00DD5F43" w:rsidP="003D747E">
            <w:pPr>
              <w:tabs>
                <w:tab w:val="left" w:pos="993"/>
              </w:tabs>
              <w:jc w:val="both"/>
              <w:rPr>
                <w:rFonts w:ascii="Times New Roman" w:eastAsia="Times New Roman" w:hAnsi="Times New Roman" w:cs="Times New Roman"/>
                <w:bCs/>
                <w:color w:val="000000"/>
                <w:sz w:val="24"/>
                <w:szCs w:val="24"/>
                <w:lang w:eastAsia="ru-RU"/>
              </w:rPr>
            </w:pPr>
          </w:p>
        </w:tc>
      </w:tr>
      <w:tr w:rsidR="003D747E" w:rsidRPr="00304781" w:rsidTr="00C42172">
        <w:tc>
          <w:tcPr>
            <w:tcW w:w="4857" w:type="dxa"/>
          </w:tcPr>
          <w:p w:rsidR="003D747E" w:rsidRDefault="003D747E" w:rsidP="00C42172">
            <w:pPr>
              <w:tabs>
                <w:tab w:val="left" w:pos="993"/>
              </w:tabs>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Шабанова</w:t>
            </w:r>
          </w:p>
          <w:p w:rsidR="003D747E" w:rsidRPr="00304781" w:rsidRDefault="003D747E" w:rsidP="00C42172">
            <w:pPr>
              <w:tabs>
                <w:tab w:val="left" w:pos="993"/>
              </w:tabs>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Марина Константиновна</w:t>
            </w:r>
          </w:p>
        </w:tc>
        <w:tc>
          <w:tcPr>
            <w:tcW w:w="4857" w:type="dxa"/>
          </w:tcPr>
          <w:p w:rsidR="003D747E" w:rsidRPr="00304781" w:rsidRDefault="003D747E" w:rsidP="003D747E">
            <w:pPr>
              <w:tabs>
                <w:tab w:val="left" w:pos="993"/>
              </w:tabs>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председатель территориальной избирательной комиссии Красноармейская, член рабочей группы (по согласованию).</w:t>
            </w:r>
          </w:p>
        </w:tc>
      </w:tr>
    </w:tbl>
    <w:p w:rsidR="000F03F1" w:rsidRPr="00304781" w:rsidRDefault="000F03F1" w:rsidP="000F03F1">
      <w:pPr>
        <w:tabs>
          <w:tab w:val="left" w:pos="993"/>
        </w:tabs>
        <w:spacing w:after="0" w:line="360" w:lineRule="auto"/>
        <w:jc w:val="both"/>
        <w:rPr>
          <w:rFonts w:ascii="Times New Roman" w:eastAsia="Calibri" w:hAnsi="Times New Roman" w:cs="Times New Roman"/>
          <w:sz w:val="28"/>
          <w:szCs w:val="28"/>
        </w:rPr>
      </w:pPr>
    </w:p>
    <w:p w:rsidR="00B7064D" w:rsidRDefault="00B7064D"/>
    <w:sectPr w:rsidR="00B706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878F4"/>
    <w:multiLevelType w:val="multilevel"/>
    <w:tmpl w:val="423C451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077"/>
    <w:rsid w:val="000F03F1"/>
    <w:rsid w:val="003D747E"/>
    <w:rsid w:val="00804077"/>
    <w:rsid w:val="008C08E8"/>
    <w:rsid w:val="00B7064D"/>
    <w:rsid w:val="00C15573"/>
    <w:rsid w:val="00D179AD"/>
    <w:rsid w:val="00DD5F43"/>
    <w:rsid w:val="00F16B8B"/>
    <w:rsid w:val="00F66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C0ACC"/>
  <w15:docId w15:val="{6A3F00DE-800A-4299-B40C-8FC0DE0F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3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 светлая11"/>
    <w:basedOn w:val="a1"/>
    <w:uiPriority w:val="40"/>
    <w:rsid w:val="000F03F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23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84566.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1857</Words>
  <Characters>10591</Characters>
  <Application>Microsoft Office Word</Application>
  <DocSecurity>0</DocSecurity>
  <Lines>88</Lines>
  <Paragraphs>24</Paragraphs>
  <ScaleCrop>false</ScaleCrop>
  <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TIK</cp:lastModifiedBy>
  <cp:revision>10</cp:revision>
  <dcterms:created xsi:type="dcterms:W3CDTF">2022-06-02T12:34:00Z</dcterms:created>
  <dcterms:modified xsi:type="dcterms:W3CDTF">2022-06-14T06:51:00Z</dcterms:modified>
</cp:coreProperties>
</file>