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1F" w:rsidRPr="00304781" w:rsidRDefault="00CD3A39" w:rsidP="00BF311F">
      <w:pPr>
        <w:spacing w:after="0"/>
        <w:ind w:right="11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311F"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Выборы депутатов Законодательного Собрания Краснодарского края</w:t>
      </w:r>
    </w:p>
    <w:p w:rsidR="00BF311F" w:rsidRPr="00304781" w:rsidRDefault="00BF311F" w:rsidP="00BF311F">
      <w:pPr>
        <w:spacing w:after="0"/>
        <w:ind w:right="11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 созыва</w:t>
      </w:r>
    </w:p>
    <w:p w:rsidR="00BF311F" w:rsidRPr="00304781" w:rsidRDefault="00BF311F" w:rsidP="00BF311F">
      <w:pPr>
        <w:spacing w:after="0"/>
        <w:ind w:hanging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Окружная избирательная комиссия </w:t>
      </w:r>
    </w:p>
    <w:p w:rsidR="00BF311F" w:rsidRPr="00304781" w:rsidRDefault="00BF311F" w:rsidP="00BF311F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одномандатного избирательного округа </w:t>
      </w: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36</w:t>
      </w:r>
    </w:p>
    <w:p w:rsidR="00BF311F" w:rsidRPr="00304781" w:rsidRDefault="00BF311F" w:rsidP="00BF311F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11F" w:rsidRPr="00304781" w:rsidRDefault="00BF311F" w:rsidP="00BF311F">
      <w:pPr>
        <w:jc w:val="both"/>
        <w:rPr>
          <w:rFonts w:ascii="Calibri" w:eastAsia="Calibri" w:hAnsi="Calibri" w:cs="Times New Roman"/>
          <w:sz w:val="28"/>
          <w:lang w:eastAsia="ru-RU"/>
        </w:rPr>
      </w:pPr>
    </w:p>
    <w:p w:rsidR="00BF311F" w:rsidRPr="00304781" w:rsidRDefault="00BF311F" w:rsidP="00BF311F">
      <w:pPr>
        <w:keepNext/>
        <w:spacing w:after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F311F" w:rsidRPr="00304781" w:rsidRDefault="00BF311F" w:rsidP="00BF31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окружной избирательной комиссии </w:t>
      </w:r>
    </w:p>
    <w:p w:rsidR="00BF311F" w:rsidRPr="00304781" w:rsidRDefault="00BF311F" w:rsidP="00BF31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11F" w:rsidRPr="00304781" w:rsidRDefault="00BF311F" w:rsidP="00BF31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BF311F" w:rsidRPr="00304781" w:rsidTr="00C42172">
        <w:tc>
          <w:tcPr>
            <w:tcW w:w="3107" w:type="dxa"/>
          </w:tcPr>
          <w:p w:rsidR="00BF311F" w:rsidRPr="00304781" w:rsidRDefault="00BF311F" w:rsidP="00D108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1088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 </w:t>
            </w: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BF311F" w:rsidRPr="00304781" w:rsidRDefault="00BF311F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311F" w:rsidRPr="00304781" w:rsidRDefault="00BF311F" w:rsidP="00D108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1/7</w:t>
            </w:r>
          </w:p>
        </w:tc>
      </w:tr>
    </w:tbl>
    <w:p w:rsidR="00BF311F" w:rsidRPr="00304781" w:rsidRDefault="00BF311F" w:rsidP="00BF311F">
      <w:pPr>
        <w:tabs>
          <w:tab w:val="left" w:pos="5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11F" w:rsidRPr="00304781" w:rsidRDefault="00BF311F" w:rsidP="00BF31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11F" w:rsidRPr="00304781" w:rsidRDefault="00BF311F" w:rsidP="00BF31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Рабочей группе по приему избирательных документов, представляемых кандидатами в депутаты Законодательного Собрания Краснодарского края седьмого созыва (иными уполномоченными лицами) по одномандатному избирательному округу №</w:t>
      </w:r>
      <w:r w:rsidR="00CD3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36</w:t>
      </w:r>
    </w:p>
    <w:p w:rsidR="00BF311F" w:rsidRPr="00304781" w:rsidRDefault="00BF311F" w:rsidP="00BF31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11F" w:rsidRPr="00304781" w:rsidRDefault="00BF311F" w:rsidP="00BF311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17, 23, 24, 27, 29, 34 и 48 Закона Краснодарского края от 21 августа 2007 г. № 1315-КЗ «О выборах депутатов Законодательного Собрания Краснодарского края», постановлением избирательной комиссии Краснодарского края от </w:t>
      </w:r>
      <w:r w:rsidR="00CD3A39" w:rsidRPr="00CD3A39">
        <w:rPr>
          <w:rFonts w:ascii="Times New Roman" w:eastAsia="Calibri" w:hAnsi="Times New Roman" w:cs="Times New Roman"/>
          <w:sz w:val="28"/>
          <w:szCs w:val="28"/>
        </w:rPr>
        <w:t xml:space="preserve">03 июня 2022 года </w:t>
      </w:r>
      <w:r w:rsidR="00CD3A3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CD3A39" w:rsidRPr="00CD3A39">
        <w:rPr>
          <w:rFonts w:ascii="Times New Roman" w:eastAsia="Calibri" w:hAnsi="Times New Roman" w:cs="Times New Roman"/>
          <w:sz w:val="28"/>
          <w:szCs w:val="28"/>
        </w:rPr>
        <w:t xml:space="preserve">№ 17/153-7 </w:t>
      </w: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04781">
        <w:rPr>
          <w:rFonts w:ascii="Times New Roman" w:eastAsia="Calibri" w:hAnsi="Times New Roman" w:cs="Times New Roman"/>
          <w:bCs/>
          <w:sz w:val="28"/>
          <w:szCs w:val="28"/>
        </w:rPr>
        <w:t>О возложении полномочий окружных избирательных комиссий по подготовке и проведению выборов депутатов Законодательного Собрания Краснодарского края седьмого созыва</w:t>
      </w:r>
      <w:r w:rsidRPr="00304781">
        <w:rPr>
          <w:rFonts w:ascii="Times New Roman" w:eastAsia="Calibri" w:hAnsi="Times New Roman" w:cs="Times New Roman"/>
          <w:sz w:val="28"/>
          <w:szCs w:val="28"/>
        </w:rPr>
        <w:t>», окружная избирательная комиссия РЕШИЛА: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Рабочей группе по приему избирательных документов, представляемых кандидатами в депутаты Законодательного Собрания Краснодарского края седьмого созыва 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 1).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состав Рабочей группы по приему избирательных документов, представляемых кандидатами в депутаты Законодательного Собрания Краснодарского края седьмого созыва (иными уполномоченными лицами) 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- Рабочая группа) согласно приложению № 2.</w:t>
      </w:r>
    </w:p>
    <w:p w:rsidR="00BF311F" w:rsidRPr="00304781" w:rsidRDefault="00BF311F" w:rsidP="00BF311F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3. Определить для приема документов, представляемых кандидатами в депутаты Законодательного Собрания Краснодарского края седьмого созыва (иными уполномоченными лицами), помещение окружной избирательной </w:t>
      </w:r>
      <w:r w:rsidRPr="003047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комиссии: </w:t>
      </w:r>
      <w:r w:rsidR="00D10883">
        <w:rPr>
          <w:rFonts w:ascii="Times New Roman" w:eastAsia="Calibri" w:hAnsi="Times New Roman" w:cs="Times New Roman"/>
          <w:sz w:val="28"/>
          <w:szCs w:val="28"/>
        </w:rPr>
        <w:t xml:space="preserve">353320, Краснодарский край, г. Абинск, ул. Интернациональная, д. 31, </w:t>
      </w:r>
      <w:proofErr w:type="spellStart"/>
      <w:r w:rsidR="00D10883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D10883">
        <w:rPr>
          <w:rFonts w:ascii="Times New Roman" w:eastAsia="Calibri" w:hAnsi="Times New Roman" w:cs="Times New Roman"/>
          <w:sz w:val="28"/>
          <w:szCs w:val="28"/>
        </w:rPr>
        <w:t>. № 7</w:t>
      </w:r>
      <w:r w:rsidRPr="003047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311F" w:rsidRPr="00304781" w:rsidRDefault="00BF311F" w:rsidP="00BF311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4. Разместить настоящее решение на странице окружной избирательной комиссии в сети Интернет.</w:t>
      </w:r>
    </w:p>
    <w:p w:rsidR="00BF311F" w:rsidRPr="00304781" w:rsidRDefault="00BF311F" w:rsidP="00BF311F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5. Разместить состав Рабочей группы, утвержденный пунктом 2 настоящего решения на информационном стенде окружной избирательной комиссии.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Возложить контроль за выполнением пунктов 4 и 5 настоящего решения на секретаря окружной избирательной комиссии </w:t>
      </w:r>
      <w:r w:rsidR="00D1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r w:rsidR="00D10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="00D10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11F" w:rsidRPr="00304781" w:rsidRDefault="00BF311F" w:rsidP="00BF311F">
      <w:pPr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10044" w:type="dxa"/>
        <w:tblLook w:val="01E0" w:firstRow="1" w:lastRow="1" w:firstColumn="1" w:lastColumn="1" w:noHBand="0" w:noVBand="0"/>
      </w:tblPr>
      <w:tblGrid>
        <w:gridCol w:w="10044"/>
      </w:tblGrid>
      <w:tr w:rsidR="00CD7E48" w:rsidTr="00CD7E48">
        <w:trPr>
          <w:trHeight w:val="855"/>
        </w:trPr>
        <w:tc>
          <w:tcPr>
            <w:tcW w:w="10044" w:type="dxa"/>
            <w:hideMark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CD7E48">
              <w:trPr>
                <w:trHeight w:val="855"/>
              </w:trPr>
              <w:tc>
                <w:tcPr>
                  <w:tcW w:w="3968" w:type="dxa"/>
                </w:tcPr>
                <w:p w:rsidR="00CD7E48" w:rsidRDefault="00CD7E48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CD7E48" w:rsidRDefault="00CD7E4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CD7E48" w:rsidRDefault="00CD7E4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CD7E48" w:rsidRDefault="00CD7E4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CD7E48" w:rsidRDefault="00CD7E4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CD7E48" w:rsidRDefault="00CD7E4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CD7E48" w:rsidRDefault="00CD7E4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CD7E48">
              <w:trPr>
                <w:trHeight w:val="596"/>
              </w:trPr>
              <w:tc>
                <w:tcPr>
                  <w:tcW w:w="3968" w:type="dxa"/>
                </w:tcPr>
                <w:p w:rsidR="00CD7E48" w:rsidRDefault="00CD7E4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CD7E48" w:rsidRDefault="00CD7E4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CD7E48" w:rsidRDefault="00CD7E4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CD7E48" w:rsidRDefault="00CD7E4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CD7E48" w:rsidRDefault="00CD7E4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CD7E48" w:rsidRDefault="00CD7E4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CD7E48" w:rsidRDefault="00CD7E4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CD7E48" w:rsidRDefault="00CD7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D7E48" w:rsidRDefault="00CD7E48" w:rsidP="00CD7E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D7E48" w:rsidRDefault="00CD7E48" w:rsidP="00CD7E48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E48" w:rsidRDefault="00CD7E48" w:rsidP="00CD7E48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E48" w:rsidRDefault="00CD7E48" w:rsidP="00CD7E48"/>
    <w:p w:rsidR="00BF311F" w:rsidRDefault="00BF311F" w:rsidP="00BF311F">
      <w:pPr>
        <w:spacing w:after="0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  <w:sectPr w:rsidR="00BF31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311F" w:rsidRPr="00304781" w:rsidRDefault="00BF311F" w:rsidP="00BF311F">
      <w:pPr>
        <w:spacing w:after="0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311F" w:rsidRPr="00304781" w:rsidRDefault="00BF311F" w:rsidP="00BF311F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Приложение № 1</w:t>
      </w:r>
    </w:p>
    <w:p w:rsidR="00BF311F" w:rsidRPr="00304781" w:rsidRDefault="00BF311F" w:rsidP="00BF311F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BF311F" w:rsidRPr="00304781" w:rsidRDefault="00BF311F" w:rsidP="00BF311F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решением окружной избирательной комиссии от </w:t>
      </w:r>
      <w:r w:rsidR="00D10883">
        <w:rPr>
          <w:rFonts w:ascii="Times New Roman" w:eastAsia="Calibri" w:hAnsi="Times New Roman" w:cs="Times New Roman"/>
          <w:sz w:val="28"/>
          <w:szCs w:val="28"/>
        </w:rPr>
        <w:t>10.06</w:t>
      </w: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.2022 г. № </w:t>
      </w:r>
      <w:r w:rsidR="00D10883">
        <w:rPr>
          <w:rFonts w:ascii="Times New Roman" w:eastAsia="Calibri" w:hAnsi="Times New Roman" w:cs="Times New Roman"/>
          <w:sz w:val="28"/>
          <w:szCs w:val="28"/>
        </w:rPr>
        <w:t>1/7</w:t>
      </w:r>
    </w:p>
    <w:p w:rsidR="00BF311F" w:rsidRPr="00304781" w:rsidRDefault="00BF311F" w:rsidP="00BF311F">
      <w:pPr>
        <w:spacing w:after="0"/>
        <w:ind w:left="4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11F" w:rsidRPr="00304781" w:rsidRDefault="00BF311F" w:rsidP="00BF311F">
      <w:pPr>
        <w:spacing w:after="0"/>
        <w:ind w:left="4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11F" w:rsidRPr="00304781" w:rsidRDefault="00BF311F" w:rsidP="00BF311F">
      <w:pPr>
        <w:spacing w:after="0"/>
        <w:ind w:left="4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11F" w:rsidRPr="00304781" w:rsidRDefault="00BF311F" w:rsidP="00BF3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BF311F" w:rsidRPr="00304781" w:rsidRDefault="00BF311F" w:rsidP="00BF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Рабочей группе по приему избирательных документов, представляемых кандидатами в депутаты Законодательного Собрания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Краснодарского края седьмого созыва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одномандатному избирательному округу №</w:t>
      </w:r>
      <w:r w:rsidR="00D10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36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311F" w:rsidRPr="00304781" w:rsidRDefault="00BF311F" w:rsidP="00BF31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11F" w:rsidRPr="00304781" w:rsidRDefault="00BF311F" w:rsidP="00BF31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11F" w:rsidRPr="00304781" w:rsidRDefault="00BF311F" w:rsidP="00BF31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bookmarkStart w:id="0" w:name="sub_1011"/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Рабочая группа по приему документов, представляемых кандидатами в депутаты Законодательного Собрания Краснодарского края седьмого созыва по одномандатному избирательному округу №</w:t>
      </w:r>
      <w:r w:rsidR="00161E1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создана для обеспечения реализации полномочий окружной избирательной комиссии по приему документов, представляемых при выдвижении и для регистрации кандидатами в депутаты Законодательного Собрания Краснодарского края седьмого созыва (далее - кандидаты).</w:t>
      </w:r>
    </w:p>
    <w:bookmarkEnd w:id="0"/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Рабочая группа в своей деятельности руководствуется Федеральным законом от 12 июня 2002 г. № 67-</w:t>
      </w:r>
      <w:r w:rsidRPr="00304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hyperlink r:id="rId4" w:history="1">
        <w:r w:rsidRPr="00304781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«</w:t>
        </w:r>
      </w:hyperlink>
      <w:r w:rsidRPr="00304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основных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гарантиях избирательных прав и права на участие в референдуме граждан Российской Федерации» (далее – Федеральный закон), Законом Краснодарского края от 21 августа 2007 года № 1315-КЗ «О выборах депутатов Законодательного Собрания Краснодарского края»  (далее – Закон Краснодарского края), постановлениями избирательной комиссии Краснодарского края, регулирующими вопросы подготовки и организации выборов депутатов Законодательного Собрания Краснодарского края седьмого созыва и настоящим Положением.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1.3.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«Выборы».</w:t>
      </w:r>
    </w:p>
    <w:p w:rsidR="00BF311F" w:rsidRPr="00304781" w:rsidRDefault="00BF311F" w:rsidP="00BF31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015"/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1.4. Рабочая группа готовит разрешение на открытие специального избирательного счета кандидата, выдача которого осуществляется незамедлительно после получения окружной избирательной комиссией </w:t>
      </w:r>
      <w:r w:rsidRPr="00304781">
        <w:rPr>
          <w:rFonts w:ascii="Times New Roman" w:eastAsia="Calibri" w:hAnsi="Times New Roman" w:cs="Times New Roman"/>
          <w:sz w:val="28"/>
          <w:szCs w:val="28"/>
        </w:rPr>
        <w:lastRenderedPageBreak/>
        <w:t>уведомления о выдвижении кандидата, иных документов, представляемых в порядке, установленном статьей 23 Закона Краснодарского края.</w:t>
      </w:r>
    </w:p>
    <w:bookmarkEnd w:id="1"/>
    <w:p w:rsidR="00BF311F" w:rsidRPr="00304781" w:rsidRDefault="00BF311F" w:rsidP="00BF311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и функции Рабочей группы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Задачами Рабочей группы являются: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документов, представленных кандидатом в соответствии с требованиями статей 23, 27, 34, 48 и 50 Закона Краснодарского края;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выдача подтверждений о приеме документов, представленных кандидатом (иными уполномоченными лицами);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обеспечение сохранности представленных документов до передачи в архив.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2.2. Для решения задач, указанных в пункте 2.1 настоящего Положения, Рабочая группа осуществляет следующие функции: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принимает документы, необходимые для выдвижения кандидата;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принимает документы для регистрации уполномоченных представителей кандидатов по финансовым вопросам;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принимает документы для регистрации доверенных лиц кандидата;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- осуществляет прием документов, представляемых кандидатом в машиночитаемом виде, проверяет техническое состояние машиночитаемого носителя, а также распечатку и сверку данных с носителя и данных, представленных кандидатом в машиночитаемом виде;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оформляет и выдает кандидату подтверждение о приеме документов для выдвижения;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проверяет наличие представленных документов на соответствие их перечню, установленному Законом Краснодарского края.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готовит проекты решений окружной избирательной комиссии о регистрации уполномоченного представителя (представителей) кандидата по финансовым вопросам, доверенных лиц кандидата.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осуществляет приглашение кандидата, уполномоченного представителя по финансовым вопросам для получения соответствующего решения.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принимает документы, необходимые для регистрации кандидата;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- проверяет наличие документов, необходимых для регистрации, полноту содержащихся в них сведений;</w:t>
      </w:r>
    </w:p>
    <w:p w:rsidR="00BF311F" w:rsidRPr="00304781" w:rsidRDefault="00BF311F" w:rsidP="00BF31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Calibri" w:hAnsi="Times New Roman" w:cs="Times New Roman"/>
          <w:sz w:val="28"/>
          <w:szCs w:val="28"/>
          <w:lang w:eastAsia="ru-RU"/>
        </w:rPr>
        <w:t>- принимает подписные листы с подписями избирателей, собранными в поддержку выдвижения кандидата, и иные определенные частью 1 статьи 27 Закона Краснодарского края документы;</w:t>
      </w:r>
    </w:p>
    <w:p w:rsidR="00BF311F" w:rsidRPr="00304781" w:rsidRDefault="00BF311F" w:rsidP="00BF31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Calibri" w:hAnsi="Times New Roman" w:cs="Times New Roman"/>
          <w:sz w:val="28"/>
          <w:szCs w:val="28"/>
          <w:lang w:eastAsia="ru-RU"/>
        </w:rPr>
        <w:t>- проводит случайную выборку (жребий) подписных листов для последующей проверки;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lastRenderedPageBreak/>
        <w:t>- осуществляет прием документов, представляемых кандидатом в машиночитаемом виде, проверяет техническое состояние машиночитаемого носителя, а также распечатку и сверку данных с носителя и данных, представленных кандидатом в машинописном виде;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оформляет и выдает кандидату подтверждение о приеме документов для регистрации;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- принимает документы, представляемые при прекращении полномочий доверенных лиц, уполномоченных представителей по финансовым вопросам.</w:t>
      </w:r>
    </w:p>
    <w:p w:rsidR="00BF311F" w:rsidRPr="00304781" w:rsidRDefault="00BF311F" w:rsidP="00BF311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деятельности Рабочей группы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Прием документов, представляемых  кандидатами, проводится в специально оборудованном помещении. При необходимости может быть организован одновременный прием документов, представляемых разными кандидатами. Руководитель Рабочей группы, а при его временном отсутствии – его заместитель, определяет членов Рабочей группы для осуществления приема документов конкретного кандидата и дает им соответствующее поручение.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Рабочая группа оформляет подтверждение о приеме документов, поступивших от кандидата (иного уполномоченного лица). Данное подтверждение оформляется в двух экземплярах и подписывается сначала одним из членов Рабочей группы, осуществляющих прием документов, и руководителем Рабочей группы (в случае отсутствия руководителя Рабочей группы – его заместителем), затем кандидатом. Один экземпляр подтверждения передается кандидату, а другой вместе с представленными документами хранится секретарем Рабочей группы.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указанным в настоящем пункте документам имеют председатель окружной избирательной комиссии, руководитель Рабочей группы (в случае его отсутствия – его заместитель) и секретарь Рабочей группы.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3.3. Принятый от кандидата комплект документов регистрируется в качестве входящего документа с приложениями, а подтверждение о приеме документов – в качестве исходящего документа в порядке, установленном Инструкцией по делопроизводству в окружной избирательной комиссии.</w:t>
      </w:r>
    </w:p>
    <w:p w:rsidR="00BF311F" w:rsidRPr="00304781" w:rsidRDefault="00BF311F" w:rsidP="00BF31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Calibri" w:hAnsi="Times New Roman" w:cs="Times New Roman"/>
          <w:sz w:val="28"/>
          <w:szCs w:val="28"/>
          <w:lang w:eastAsia="ru-RU"/>
        </w:rPr>
        <w:t>3.4. В случае внесения уточнения и дополнения в документы, содержащие сведения о кандидате, в иные документы, представленные в соответствии с Законом Краснодарского края, а также в случае замены ранее представленных документов Рабочая группа оформляет и выдает кандидату соответствующее подтверждение (без возврата ранее представленных документов).</w:t>
      </w:r>
    </w:p>
    <w:p w:rsidR="00BF311F" w:rsidRPr="00304781" w:rsidRDefault="00BF311F" w:rsidP="00BF3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lastRenderedPageBreak/>
        <w:t>3.5. Для выполнения работ, осуществляемых Рабочей группой, могут привлекаться члены нижестоящих избирательных комиссий. Количественный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окружной комиссии, и может меняться на различных этапах деятельности Рабочей группы.</w:t>
      </w:r>
    </w:p>
    <w:p w:rsidR="00BF311F" w:rsidRPr="00304781" w:rsidRDefault="00BF311F" w:rsidP="00BF3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3.6. 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BF311F" w:rsidRPr="00304781" w:rsidRDefault="00BF311F" w:rsidP="00BF311F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Документы подлежат хранению в течение сроков, установленных избирательным законодательством.</w:t>
      </w:r>
      <w:r w:rsidRPr="0030478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br w:type="page"/>
      </w:r>
    </w:p>
    <w:p w:rsidR="00BF311F" w:rsidRPr="00304781" w:rsidRDefault="00BF311F" w:rsidP="00BF311F">
      <w:pPr>
        <w:spacing w:after="0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2</w:t>
      </w:r>
    </w:p>
    <w:p w:rsidR="00BF311F" w:rsidRPr="00304781" w:rsidRDefault="00BF311F" w:rsidP="00BF311F">
      <w:pPr>
        <w:spacing w:after="0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УТВЕЖДЕН</w:t>
      </w:r>
    </w:p>
    <w:p w:rsidR="00BF311F" w:rsidRPr="00304781" w:rsidRDefault="00BF311F" w:rsidP="00BF311F">
      <w:pPr>
        <w:spacing w:after="0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решением окружной избирательной комиссии от </w:t>
      </w:r>
      <w:r w:rsidR="00D10883">
        <w:rPr>
          <w:rFonts w:ascii="Times New Roman" w:eastAsia="Calibri" w:hAnsi="Times New Roman" w:cs="Times New Roman"/>
          <w:sz w:val="28"/>
          <w:szCs w:val="28"/>
        </w:rPr>
        <w:t>10.06.</w:t>
      </w: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2022 г. № </w:t>
      </w:r>
      <w:r w:rsidR="00D10883">
        <w:rPr>
          <w:rFonts w:ascii="Times New Roman" w:eastAsia="Calibri" w:hAnsi="Times New Roman" w:cs="Times New Roman"/>
          <w:sz w:val="28"/>
          <w:szCs w:val="28"/>
        </w:rPr>
        <w:t>1/7</w:t>
      </w:r>
    </w:p>
    <w:p w:rsidR="00BF311F" w:rsidRPr="00304781" w:rsidRDefault="00BF311F" w:rsidP="00BF31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311F" w:rsidRPr="00304781" w:rsidRDefault="00BF311F" w:rsidP="00BF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Рабочей группы</w:t>
      </w:r>
    </w:p>
    <w:p w:rsidR="00BF311F" w:rsidRPr="00304781" w:rsidRDefault="00BF311F" w:rsidP="00BF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приему избирательных документов, представляемых </w:t>
      </w:r>
    </w:p>
    <w:p w:rsidR="00BF311F" w:rsidRPr="00304781" w:rsidRDefault="00BF311F" w:rsidP="00BF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кандидатами в депутаты Законодательного Собрания Краснодарского края седьмого созыва по одномандатному избирательному округу №</w:t>
      </w:r>
      <w:r w:rsidR="00D10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</w:p>
    <w:p w:rsidR="00BF311F" w:rsidRPr="00304781" w:rsidRDefault="00BF311F" w:rsidP="00BF31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311F" w:rsidRPr="00304781" w:rsidRDefault="00BF311F" w:rsidP="00BF31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BF311F" w:rsidRPr="00304781" w:rsidTr="00C42172">
        <w:tc>
          <w:tcPr>
            <w:tcW w:w="4857" w:type="dxa"/>
          </w:tcPr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Амеличкина</w:t>
            </w:r>
            <w:proofErr w:type="spellEnd"/>
          </w:p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Светлана Игоревна</w:t>
            </w:r>
          </w:p>
          <w:p w:rsidR="00BF311F" w:rsidRPr="00304781" w:rsidRDefault="00BF311F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BF311F" w:rsidRPr="00304781" w:rsidRDefault="00BF311F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7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председатель окружной избирательной комиссии, руководитель Рабочей группы;</w:t>
            </w:r>
          </w:p>
          <w:p w:rsidR="00BF311F" w:rsidRPr="00304781" w:rsidRDefault="00BF311F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311F" w:rsidRPr="00304781" w:rsidTr="00C42172">
        <w:tc>
          <w:tcPr>
            <w:tcW w:w="4857" w:type="dxa"/>
          </w:tcPr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Каверин</w:t>
            </w:r>
          </w:p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Олег Викторович</w:t>
            </w:r>
          </w:p>
        </w:tc>
        <w:tc>
          <w:tcPr>
            <w:tcW w:w="4857" w:type="dxa"/>
          </w:tcPr>
          <w:p w:rsidR="00BF311F" w:rsidRPr="00304781" w:rsidRDefault="00BF311F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7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заместитель председателя окружной изби</w:t>
            </w:r>
            <w:bookmarkStart w:id="2" w:name="_GoBack"/>
            <w:bookmarkEnd w:id="2"/>
            <w:r w:rsidRPr="003047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рательной комиссии, заместитель руководителя Рабочей группы;</w:t>
            </w:r>
          </w:p>
          <w:p w:rsidR="00BF311F" w:rsidRPr="00304781" w:rsidRDefault="00BF311F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311F" w:rsidRPr="00304781" w:rsidTr="00C42172">
        <w:tc>
          <w:tcPr>
            <w:tcW w:w="4857" w:type="dxa"/>
          </w:tcPr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Тарновская</w:t>
            </w:r>
            <w:proofErr w:type="spellEnd"/>
          </w:p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4857" w:type="dxa"/>
          </w:tcPr>
          <w:p w:rsidR="00BF311F" w:rsidRPr="00304781" w:rsidRDefault="00BF311F" w:rsidP="00C4217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7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секретарь окружной избирательной комиссии, секретарь Рабочей группы;</w:t>
            </w:r>
          </w:p>
        </w:tc>
      </w:tr>
      <w:tr w:rsidR="00BF311F" w:rsidRPr="00304781" w:rsidTr="00C42172">
        <w:tc>
          <w:tcPr>
            <w:tcW w:w="4857" w:type="dxa"/>
          </w:tcPr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Суханов</w:t>
            </w:r>
          </w:p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Константин Анатольевич</w:t>
            </w:r>
          </w:p>
        </w:tc>
        <w:tc>
          <w:tcPr>
            <w:tcW w:w="4857" w:type="dxa"/>
          </w:tcPr>
          <w:p w:rsidR="00BF311F" w:rsidRPr="00304781" w:rsidRDefault="00BF311F" w:rsidP="00C4217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7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системный администратор КСА ГАС «Выборы» окружной избирательной комиссии, член Рабочей группы;</w:t>
            </w:r>
          </w:p>
          <w:p w:rsidR="00BF311F" w:rsidRPr="00304781" w:rsidRDefault="00BF311F" w:rsidP="00C4217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311F" w:rsidRPr="00304781" w:rsidTr="00C42172">
        <w:tc>
          <w:tcPr>
            <w:tcW w:w="4857" w:type="dxa"/>
          </w:tcPr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Филипьев</w:t>
            </w:r>
          </w:p>
          <w:p w:rsidR="00BF311F" w:rsidRPr="00304781" w:rsidRDefault="00D10883" w:rsidP="00C4217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Павел Николаевич</w:t>
            </w:r>
          </w:p>
        </w:tc>
        <w:tc>
          <w:tcPr>
            <w:tcW w:w="4857" w:type="dxa"/>
          </w:tcPr>
          <w:p w:rsidR="00BF311F" w:rsidRPr="00304781" w:rsidRDefault="00BF311F" w:rsidP="00C4217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7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D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член окружной избирательной комиссии</w:t>
            </w:r>
            <w:r w:rsidR="00161E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правом решающего голоса</w:t>
            </w:r>
            <w:r w:rsidR="00D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047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член Рабочей группы;</w:t>
            </w:r>
          </w:p>
        </w:tc>
      </w:tr>
    </w:tbl>
    <w:p w:rsidR="00BF311F" w:rsidRPr="00304781" w:rsidRDefault="00BF311F" w:rsidP="00BF311F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F311F" w:rsidRPr="00304781" w:rsidRDefault="00BF311F" w:rsidP="00BF31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F311F" w:rsidRPr="00304781" w:rsidRDefault="00BF311F" w:rsidP="00BF3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11F" w:rsidRPr="00304781" w:rsidRDefault="00BF311F" w:rsidP="00BF3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11F" w:rsidRPr="00304781" w:rsidRDefault="00BF311F" w:rsidP="00BF3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11F" w:rsidRPr="00304781" w:rsidRDefault="00BF311F" w:rsidP="00BF3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11F" w:rsidRPr="00304781" w:rsidRDefault="00BF311F" w:rsidP="00BF3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11F" w:rsidRPr="00304781" w:rsidRDefault="00BF311F" w:rsidP="00BF3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11F" w:rsidRPr="00304781" w:rsidRDefault="00BF311F" w:rsidP="00BF3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11F" w:rsidRPr="00304781" w:rsidRDefault="00BF311F" w:rsidP="00BF3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64D" w:rsidRDefault="00B7064D"/>
    <w:sectPr w:rsidR="00B7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56"/>
    <w:rsid w:val="00161E15"/>
    <w:rsid w:val="00B7064D"/>
    <w:rsid w:val="00BF311F"/>
    <w:rsid w:val="00CD3A39"/>
    <w:rsid w:val="00CD7E48"/>
    <w:rsid w:val="00D10883"/>
    <w:rsid w:val="00D1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E29EF-7BFE-4E8F-8E86-3B0F7D5A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6</cp:revision>
  <dcterms:created xsi:type="dcterms:W3CDTF">2022-06-02T12:32:00Z</dcterms:created>
  <dcterms:modified xsi:type="dcterms:W3CDTF">2022-06-14T06:49:00Z</dcterms:modified>
</cp:coreProperties>
</file>