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83" w:rsidRDefault="00167D83" w:rsidP="00167D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67D83" w:rsidRDefault="00167D83" w:rsidP="00167D83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7D83" w:rsidRDefault="00AB0D02" w:rsidP="00167D83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 апреля</w:t>
      </w:r>
      <w:r w:rsidR="00167D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2022</w:t>
      </w:r>
      <w:r w:rsidR="00167D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167D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="00167D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59/406</w:t>
      </w:r>
    </w:p>
    <w:p w:rsidR="00167D83" w:rsidRDefault="00167D83" w:rsidP="00167D83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167D83" w:rsidRDefault="00167D83" w:rsidP="00167D83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 утрате  полномочий  члена   территориальной избирательной комиссии  с  правом   совещательного  голоса </w:t>
      </w:r>
    </w:p>
    <w:p w:rsidR="00167D83" w:rsidRDefault="00167D83" w:rsidP="00167D83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Шутенко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Ивана Петровича</w:t>
      </w:r>
    </w:p>
    <w:p w:rsidR="00167D83" w:rsidRDefault="00167D83" w:rsidP="00167D83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167D83" w:rsidRDefault="00167D83" w:rsidP="00167D83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167D83" w:rsidRDefault="00167D83" w:rsidP="00167D83">
      <w:pPr>
        <w:pStyle w:val="a3"/>
        <w:spacing w:after="0" w:line="360" w:lineRule="auto"/>
        <w:jc w:val="both"/>
        <w:rPr>
          <w:rFonts w:ascii="Times New Roman" w:hAnsi="Times New Roman"/>
          <w:bCs w:val="0"/>
          <w:sz w:val="28"/>
          <w:szCs w:val="28"/>
        </w:rPr>
      </w:pPr>
      <w:r w:rsidRPr="00167D83">
        <w:rPr>
          <w:rFonts w:ascii="Times New Roman" w:hAnsi="Times New Roman"/>
          <w:b w:val="0"/>
          <w:color w:val="auto"/>
          <w:sz w:val="28"/>
          <w:szCs w:val="28"/>
        </w:rPr>
        <w:t xml:space="preserve">           1. Признать утратившим силу решение территориальной избирательной 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67D83">
        <w:rPr>
          <w:rFonts w:ascii="Times New Roman" w:hAnsi="Times New Roman"/>
          <w:b w:val="0"/>
          <w:color w:val="auto"/>
          <w:sz w:val="28"/>
          <w:szCs w:val="28"/>
        </w:rPr>
        <w:t xml:space="preserve">комиссии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67D8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167D83">
        <w:rPr>
          <w:rFonts w:ascii="Times New Roman" w:hAnsi="Times New Roman"/>
          <w:b w:val="0"/>
          <w:color w:val="auto"/>
          <w:sz w:val="28"/>
          <w:szCs w:val="28"/>
        </w:rPr>
        <w:t>Абинская</w:t>
      </w:r>
      <w:proofErr w:type="spellEnd"/>
      <w:r w:rsidRPr="00167D83">
        <w:rPr>
          <w:rFonts w:ascii="Times New Roman" w:hAnsi="Times New Roman"/>
          <w:b w:val="0"/>
          <w:color w:val="auto"/>
          <w:sz w:val="28"/>
          <w:szCs w:val="28"/>
        </w:rPr>
        <w:t xml:space="preserve">    №  </w:t>
      </w:r>
      <w:r>
        <w:rPr>
          <w:rFonts w:ascii="Times New Roman" w:hAnsi="Times New Roman"/>
          <w:b w:val="0"/>
          <w:color w:val="auto"/>
          <w:sz w:val="28"/>
          <w:szCs w:val="28"/>
        </w:rPr>
        <w:t>55/383</w:t>
      </w:r>
      <w:r w:rsidRPr="00167D83">
        <w:rPr>
          <w:rFonts w:ascii="Times New Roman" w:hAnsi="Times New Roman"/>
          <w:b w:val="0"/>
          <w:color w:val="auto"/>
          <w:sz w:val="28"/>
          <w:szCs w:val="28"/>
        </w:rPr>
        <w:t xml:space="preserve">  от  </w:t>
      </w:r>
      <w:r>
        <w:rPr>
          <w:rFonts w:ascii="Times New Roman" w:hAnsi="Times New Roman"/>
          <w:b w:val="0"/>
          <w:color w:val="auto"/>
          <w:sz w:val="28"/>
          <w:szCs w:val="28"/>
        </w:rPr>
        <w:t>9  марта</w:t>
      </w:r>
      <w:r w:rsidRPr="00167D83">
        <w:rPr>
          <w:rFonts w:ascii="Times New Roman" w:hAnsi="Times New Roman"/>
          <w:b w:val="0"/>
          <w:color w:val="auto"/>
          <w:sz w:val="28"/>
          <w:szCs w:val="28"/>
        </w:rPr>
        <w:t xml:space="preserve">  202</w:t>
      </w:r>
      <w:r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Pr="00167D83">
        <w:rPr>
          <w:rFonts w:ascii="Times New Roman" w:hAnsi="Times New Roman"/>
          <w:b w:val="0"/>
          <w:color w:val="auto"/>
          <w:sz w:val="28"/>
          <w:szCs w:val="28"/>
        </w:rPr>
        <w:t xml:space="preserve"> года  «</w:t>
      </w:r>
      <w:r w:rsidRPr="00167D83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167D83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Pr="00167D83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с правом совещательного голоса, назначенн</w:t>
      </w:r>
      <w:r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ы</w:t>
      </w:r>
      <w:r w:rsidRPr="00167D83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м депутатом Совета Холмского  сельского  поселения </w:t>
      </w:r>
      <w:proofErr w:type="spellStart"/>
      <w:r w:rsidRPr="00167D83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Абинского</w:t>
      </w:r>
      <w:proofErr w:type="spellEnd"/>
      <w:r w:rsidRPr="00167D83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района  </w:t>
      </w:r>
      <w:proofErr w:type="spellStart"/>
      <w:r w:rsidRPr="00167D83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Щелкановой</w:t>
      </w:r>
      <w:proofErr w:type="spellEnd"/>
      <w:r w:rsidRPr="00167D83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Ольгой  Александровной</w:t>
      </w:r>
      <w:r w:rsidRPr="00167D8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Pr="00167D83">
        <w:rPr>
          <w:rFonts w:ascii="Times New Roman" w:hAnsi="Times New Roman"/>
          <w:color w:val="auto"/>
          <w:sz w:val="28"/>
          <w:szCs w:val="28"/>
        </w:rPr>
        <w:t>.</w:t>
      </w:r>
    </w:p>
    <w:p w:rsidR="00167D83" w:rsidRDefault="00167D83" w:rsidP="00167D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Досрочно  прекратить  полномочия  члена территориальной избирательной комиссии с правом совещательного 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Шутенко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Ивана Петровича.</w:t>
      </w:r>
    </w:p>
    <w:p w:rsidR="00167D83" w:rsidRDefault="00167D83" w:rsidP="00167D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 имя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Шутенко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И.П.,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167D83" w:rsidRDefault="00167D83" w:rsidP="00167D8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 настоящее  решение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Шутенко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Ивану  Петровичу.</w:t>
      </w:r>
    </w:p>
    <w:p w:rsidR="00167D83" w:rsidRDefault="00167D83" w:rsidP="00167D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67D83" w:rsidRDefault="00167D83" w:rsidP="00167D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67D83" w:rsidRDefault="00167D83" w:rsidP="00167D8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67D83" w:rsidRDefault="00167D83" w:rsidP="00167D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D83" w:rsidRDefault="00167D83" w:rsidP="00167D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67D83" w:rsidTr="00167D83">
        <w:tc>
          <w:tcPr>
            <w:tcW w:w="5353" w:type="dxa"/>
          </w:tcPr>
          <w:p w:rsidR="00167D83" w:rsidRDefault="001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67D83" w:rsidRDefault="001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67D83" w:rsidRDefault="00167D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67D83" w:rsidRDefault="001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67D83" w:rsidRDefault="00DC2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167D83" w:rsidRDefault="00167D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67D83" w:rsidRDefault="00167D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167D83" w:rsidTr="00167D83">
        <w:tc>
          <w:tcPr>
            <w:tcW w:w="5353" w:type="dxa"/>
            <w:hideMark/>
          </w:tcPr>
          <w:p w:rsidR="00167D83" w:rsidRDefault="001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167D83" w:rsidRDefault="001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67D83" w:rsidRDefault="001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67D83" w:rsidRDefault="00DC2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67D83" w:rsidRDefault="00167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167D83" w:rsidRDefault="00167D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67D83" w:rsidRDefault="00167D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67D83" w:rsidRDefault="00167D83" w:rsidP="00167D83"/>
    <w:p w:rsidR="00167D83" w:rsidRDefault="00167D83" w:rsidP="00167D83"/>
    <w:p w:rsidR="00AE6A6D" w:rsidRDefault="00AE6A6D"/>
    <w:sectPr w:rsidR="00AE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3"/>
    <w:rsid w:val="00167D83"/>
    <w:rsid w:val="00AB0D02"/>
    <w:rsid w:val="00AE6A6D"/>
    <w:rsid w:val="00DC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67D8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67D8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2022-03-29T06:39:00Z</dcterms:created>
  <dcterms:modified xsi:type="dcterms:W3CDTF">2022-04-11T12:47:00Z</dcterms:modified>
</cp:coreProperties>
</file>