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65" w:rsidRDefault="00982765" w:rsidP="00982765">
      <w:pPr>
        <w:widowControl w:val="0"/>
        <w:spacing w:after="0" w:line="240" w:lineRule="auto"/>
        <w:ind w:left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82765" w:rsidRDefault="00982765" w:rsidP="009827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82765" w:rsidRDefault="00982765" w:rsidP="00982765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765" w:rsidRDefault="00062116" w:rsidP="00982765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9827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9827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9827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9827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59/404</w:t>
      </w:r>
    </w:p>
    <w:p w:rsidR="00982765" w:rsidRDefault="00982765" w:rsidP="00982765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982765" w:rsidRDefault="00982765" w:rsidP="00982765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 утрате  полномочий  члена   территориальной избирательной комиссии с правом совещательного голоса Науменко Вадима Николаевича</w:t>
      </w:r>
    </w:p>
    <w:p w:rsidR="00982765" w:rsidRDefault="00982765" w:rsidP="00982765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82765" w:rsidRDefault="00982765" w:rsidP="00982765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982765" w:rsidRPr="00982765" w:rsidRDefault="00982765" w:rsidP="00982765">
      <w:pPr>
        <w:pStyle w:val="a3"/>
        <w:spacing w:line="360" w:lineRule="auto"/>
        <w:jc w:val="both"/>
        <w:rPr>
          <w:b w:val="0"/>
          <w:bCs/>
          <w:sz w:val="28"/>
          <w:szCs w:val="28"/>
        </w:rPr>
      </w:pPr>
      <w:r w:rsidRPr="00982765">
        <w:rPr>
          <w:b w:val="0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 w:rsidRPr="00982765">
        <w:rPr>
          <w:b w:val="0"/>
          <w:sz w:val="28"/>
          <w:szCs w:val="28"/>
        </w:rPr>
        <w:t>Абинская</w:t>
      </w:r>
      <w:proofErr w:type="spellEnd"/>
      <w:r w:rsidRPr="00982765">
        <w:rPr>
          <w:b w:val="0"/>
          <w:sz w:val="28"/>
          <w:szCs w:val="28"/>
        </w:rPr>
        <w:t xml:space="preserve">  № </w:t>
      </w:r>
      <w:r>
        <w:rPr>
          <w:b w:val="0"/>
          <w:sz w:val="28"/>
          <w:szCs w:val="28"/>
        </w:rPr>
        <w:t xml:space="preserve">163/1963 </w:t>
      </w:r>
      <w:r w:rsidRPr="00982765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9 </w:t>
      </w:r>
      <w:r w:rsidRPr="00982765">
        <w:rPr>
          <w:b w:val="0"/>
          <w:sz w:val="28"/>
          <w:szCs w:val="28"/>
        </w:rPr>
        <w:t xml:space="preserve"> сентября </w:t>
      </w:r>
      <w:r>
        <w:rPr>
          <w:b w:val="0"/>
          <w:sz w:val="28"/>
          <w:szCs w:val="28"/>
        </w:rPr>
        <w:t xml:space="preserve"> </w:t>
      </w:r>
      <w:r w:rsidRPr="00982765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0</w:t>
      </w:r>
      <w:r w:rsidRPr="00982765">
        <w:rPr>
          <w:b w:val="0"/>
          <w:sz w:val="28"/>
          <w:szCs w:val="28"/>
        </w:rPr>
        <w:t xml:space="preserve"> года  «О члене территориальной избирательной комиссии </w:t>
      </w:r>
      <w:proofErr w:type="spellStart"/>
      <w:r w:rsidRPr="00982765">
        <w:rPr>
          <w:b w:val="0"/>
          <w:sz w:val="28"/>
          <w:szCs w:val="28"/>
        </w:rPr>
        <w:t>Абинская</w:t>
      </w:r>
      <w:proofErr w:type="spellEnd"/>
      <w:r w:rsidRPr="00982765">
        <w:rPr>
          <w:b w:val="0"/>
          <w:sz w:val="28"/>
          <w:szCs w:val="28"/>
        </w:rPr>
        <w:t xml:space="preserve">  с правом совещательного голоса, назначенным кандидатом в депутаты Совета муниципального образования </w:t>
      </w:r>
      <w:proofErr w:type="spellStart"/>
      <w:r w:rsidRPr="00982765">
        <w:rPr>
          <w:b w:val="0"/>
          <w:sz w:val="28"/>
          <w:szCs w:val="28"/>
        </w:rPr>
        <w:t>Абинский</w:t>
      </w:r>
      <w:proofErr w:type="spellEnd"/>
      <w:r w:rsidRPr="00982765">
        <w:rPr>
          <w:b w:val="0"/>
          <w:sz w:val="28"/>
          <w:szCs w:val="28"/>
        </w:rPr>
        <w:t xml:space="preserve"> район по Мингрельскому </w:t>
      </w:r>
      <w:proofErr w:type="spellStart"/>
      <w:r w:rsidRPr="00982765">
        <w:rPr>
          <w:b w:val="0"/>
          <w:sz w:val="28"/>
          <w:szCs w:val="28"/>
        </w:rPr>
        <w:t>трехмандатному</w:t>
      </w:r>
      <w:proofErr w:type="spellEnd"/>
      <w:r w:rsidRPr="00982765">
        <w:rPr>
          <w:b w:val="0"/>
          <w:sz w:val="28"/>
          <w:szCs w:val="28"/>
        </w:rPr>
        <w:t xml:space="preserve"> избирательному округу № 8 Щербаковым Николаем Алексеевичем».</w:t>
      </w:r>
    </w:p>
    <w:p w:rsidR="00982765" w:rsidRDefault="00982765" w:rsidP="0098276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Досрочно  прекратить  полномочия  члена территориальной избирательной комиссии с правом совещательного  голоса Науменко Вадима Николаевича.</w:t>
      </w:r>
    </w:p>
    <w:p w:rsidR="00982765" w:rsidRDefault="00982765" w:rsidP="0098276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Науменко В.Н.,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982765" w:rsidRDefault="00982765" w:rsidP="0098276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Выдать настоящее решение  Науменко Вадиму Николаевичу.</w:t>
      </w:r>
    </w:p>
    <w:p w:rsidR="00982765" w:rsidRDefault="00982765" w:rsidP="0098276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982765" w:rsidRDefault="00982765" w:rsidP="0098276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982765" w:rsidRDefault="00982765" w:rsidP="0098276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82765" w:rsidRDefault="00982765" w:rsidP="009827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765" w:rsidRDefault="00982765" w:rsidP="009827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82765" w:rsidTr="00982765">
        <w:tc>
          <w:tcPr>
            <w:tcW w:w="5353" w:type="dxa"/>
          </w:tcPr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82765" w:rsidRDefault="009827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2765" w:rsidRDefault="00001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982765" w:rsidRDefault="00982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2765" w:rsidRDefault="00982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982765" w:rsidTr="00982765">
        <w:tc>
          <w:tcPr>
            <w:tcW w:w="5353" w:type="dxa"/>
            <w:hideMark/>
          </w:tcPr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2765" w:rsidRDefault="00001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982765" w:rsidRDefault="0098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982765" w:rsidRDefault="00982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2765" w:rsidRDefault="00982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982765" w:rsidRDefault="00982765" w:rsidP="00982765"/>
    <w:p w:rsidR="00B744AC" w:rsidRDefault="00B744AC"/>
    <w:sectPr w:rsidR="00B7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65"/>
    <w:rsid w:val="0000137B"/>
    <w:rsid w:val="00062116"/>
    <w:rsid w:val="00982765"/>
    <w:rsid w:val="00B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82765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82765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2022-03-29T06:26:00Z</dcterms:created>
  <dcterms:modified xsi:type="dcterms:W3CDTF">2022-04-11T12:47:00Z</dcterms:modified>
</cp:coreProperties>
</file>