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89" w:rsidRDefault="00E348A8" w:rsidP="00D515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D51589">
        <w:rPr>
          <w:rFonts w:ascii="Times New Roman" w:eastAsia="Times New Roman" w:hAnsi="Times New Roman"/>
          <w:b/>
          <w:sz w:val="28"/>
          <w:szCs w:val="28"/>
          <w:lang w:eastAsia="ru-RU"/>
        </w:rPr>
        <w:t>ЕШЕНИЕ</w:t>
      </w:r>
    </w:p>
    <w:p w:rsidR="00D51589" w:rsidRDefault="00D51589" w:rsidP="00D51589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589" w:rsidRDefault="00463BDF" w:rsidP="00D51589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D515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D515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515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="00D515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59/401</w:t>
      </w:r>
    </w:p>
    <w:p w:rsidR="00D51589" w:rsidRDefault="00D51589" w:rsidP="00D51589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D51589" w:rsidRDefault="00D51589" w:rsidP="00D51589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 утрате  полномочий  члена   территориальной избирательной комиссии с правом совещательного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Кожушковой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Анастасии Алексеевны</w:t>
      </w:r>
    </w:p>
    <w:p w:rsidR="00D51589" w:rsidRDefault="00D51589" w:rsidP="00D51589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51589" w:rsidRPr="00D51589" w:rsidRDefault="00D51589" w:rsidP="00D51589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589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Pr="00D51589">
        <w:rPr>
          <w:rFonts w:ascii="Times New Roman" w:hAnsi="Times New Roman"/>
          <w:sz w:val="28"/>
          <w:szCs w:val="28"/>
        </w:rPr>
        <w:t>Абинская</w:t>
      </w:r>
      <w:proofErr w:type="spellEnd"/>
      <w:r w:rsidRPr="00D51589">
        <w:rPr>
          <w:rFonts w:ascii="Times New Roman" w:hAnsi="Times New Roman"/>
          <w:sz w:val="28"/>
          <w:szCs w:val="28"/>
        </w:rPr>
        <w:t xml:space="preserve"> РЕШИЛА:</w:t>
      </w:r>
    </w:p>
    <w:p w:rsidR="00D51589" w:rsidRPr="00D51589" w:rsidRDefault="00D51589" w:rsidP="00D51589">
      <w:pPr>
        <w:pStyle w:val="a3"/>
        <w:spacing w:line="360" w:lineRule="auto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 w:rsidRPr="00D51589">
        <w:rPr>
          <w:rFonts w:ascii="Times New Roman" w:hAnsi="Times New Roman"/>
          <w:b w:val="0"/>
          <w:color w:val="auto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 w:rsidRPr="00D51589">
        <w:rPr>
          <w:rFonts w:ascii="Times New Roman" w:hAnsi="Times New Roman"/>
          <w:b w:val="0"/>
          <w:color w:val="auto"/>
          <w:sz w:val="28"/>
          <w:szCs w:val="28"/>
        </w:rPr>
        <w:t>Абинская</w:t>
      </w:r>
      <w:proofErr w:type="spellEnd"/>
      <w:r w:rsidRPr="00D51589">
        <w:rPr>
          <w:rFonts w:ascii="Times New Roman" w:hAnsi="Times New Roman"/>
          <w:b w:val="0"/>
          <w:color w:val="auto"/>
          <w:sz w:val="28"/>
          <w:szCs w:val="28"/>
        </w:rPr>
        <w:t xml:space="preserve">  № </w:t>
      </w:r>
      <w:r>
        <w:rPr>
          <w:rFonts w:ascii="Times New Roman" w:hAnsi="Times New Roman"/>
          <w:b w:val="0"/>
          <w:color w:val="auto"/>
          <w:sz w:val="28"/>
          <w:szCs w:val="28"/>
        </w:rPr>
        <w:t>56</w:t>
      </w:r>
      <w:r w:rsidRPr="00D51589">
        <w:rPr>
          <w:rFonts w:ascii="Times New Roman" w:hAnsi="Times New Roman"/>
          <w:b w:val="0"/>
          <w:color w:val="auto"/>
          <w:sz w:val="28"/>
          <w:szCs w:val="28"/>
        </w:rPr>
        <w:t>/</w:t>
      </w:r>
      <w:r>
        <w:rPr>
          <w:rFonts w:ascii="Times New Roman" w:hAnsi="Times New Roman"/>
          <w:b w:val="0"/>
          <w:color w:val="auto"/>
          <w:sz w:val="28"/>
          <w:szCs w:val="28"/>
        </w:rPr>
        <w:t>388</w:t>
      </w:r>
      <w:r w:rsidRPr="00D51589">
        <w:rPr>
          <w:rFonts w:ascii="Times New Roman" w:hAnsi="Times New Roman"/>
          <w:b w:val="0"/>
          <w:color w:val="auto"/>
          <w:sz w:val="28"/>
          <w:szCs w:val="28"/>
        </w:rPr>
        <w:t xml:space="preserve"> от 1</w:t>
      </w:r>
      <w:r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Pr="00D5158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марта</w:t>
      </w:r>
      <w:r w:rsidRPr="00D51589">
        <w:rPr>
          <w:rFonts w:ascii="Times New Roman" w:hAnsi="Times New Roman"/>
          <w:b w:val="0"/>
          <w:color w:val="auto"/>
          <w:sz w:val="28"/>
          <w:szCs w:val="28"/>
        </w:rPr>
        <w:t xml:space="preserve"> 202</w:t>
      </w:r>
      <w:r w:rsidR="008766DF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Pr="00D51589">
        <w:rPr>
          <w:rFonts w:ascii="Times New Roman" w:hAnsi="Times New Roman"/>
          <w:b w:val="0"/>
          <w:color w:val="auto"/>
          <w:sz w:val="28"/>
          <w:szCs w:val="28"/>
        </w:rPr>
        <w:t xml:space="preserve"> года  «</w:t>
      </w:r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Абинская</w:t>
      </w:r>
      <w:proofErr w:type="spellEnd"/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с правом совещательного голоса, назначенн</w:t>
      </w:r>
      <w:r w:rsidR="001B01BF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ы</w:t>
      </w:r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м депутатом Совета муниципального образования  </w:t>
      </w:r>
      <w:proofErr w:type="spellStart"/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Абинский</w:t>
      </w:r>
      <w:proofErr w:type="spellEnd"/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 района  </w:t>
      </w:r>
      <w:proofErr w:type="spellStart"/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Журовым</w:t>
      </w:r>
      <w:proofErr w:type="spellEnd"/>
      <w:r w:rsidRPr="00D51589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Владимиром Валентиновичем».</w:t>
      </w:r>
    </w:p>
    <w:p w:rsidR="00D51589" w:rsidRDefault="00D51589" w:rsidP="00D5158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589">
        <w:rPr>
          <w:rFonts w:ascii="Times New Roman" w:hAnsi="Times New Roman"/>
          <w:sz w:val="28"/>
          <w:szCs w:val="28"/>
        </w:rPr>
        <w:t xml:space="preserve">         2. </w:t>
      </w:r>
      <w:r w:rsidRPr="00D51589">
        <w:rPr>
          <w:rFonts w:ascii="Times New Roman" w:eastAsia="Times New Roman" w:hAnsi="Times New Roman"/>
          <w:sz w:val="28"/>
          <w:szCs w:val="28"/>
          <w:lang w:eastAsia="ru-RU"/>
        </w:rPr>
        <w:t xml:space="preserve"> Досрочно  прекратить  полномочия  члена территориальной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с правом совещательного 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Кожушковой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Алексеевны.</w:t>
      </w:r>
    </w:p>
    <w:p w:rsidR="00D51589" w:rsidRDefault="00D51589" w:rsidP="00D5158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Кожушкова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А.А.,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D51589" w:rsidRDefault="00D51589" w:rsidP="00D5158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Кожушковой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Анастасии Алексеевне.</w:t>
      </w:r>
    </w:p>
    <w:p w:rsidR="00D51589" w:rsidRDefault="00D51589" w:rsidP="00D515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51589" w:rsidRDefault="00D51589" w:rsidP="00D515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D51589" w:rsidRDefault="00D51589" w:rsidP="00D5158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1589" w:rsidRDefault="00D51589" w:rsidP="00D515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589" w:rsidRDefault="00D51589" w:rsidP="00D515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51589" w:rsidTr="00D51589">
        <w:tc>
          <w:tcPr>
            <w:tcW w:w="5353" w:type="dxa"/>
          </w:tcPr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51589" w:rsidRDefault="00D51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589" w:rsidRDefault="00E34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D51589" w:rsidRDefault="00D51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589" w:rsidRDefault="00D51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D51589" w:rsidTr="00D51589">
        <w:tc>
          <w:tcPr>
            <w:tcW w:w="5353" w:type="dxa"/>
            <w:hideMark/>
          </w:tcPr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589" w:rsidRDefault="00E34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D51589" w:rsidRDefault="00D5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D51589" w:rsidRDefault="00D51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589" w:rsidRDefault="00D51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6E2E58" w:rsidRDefault="006E2E58"/>
    <w:sectPr w:rsidR="006E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89"/>
    <w:rsid w:val="001B01BF"/>
    <w:rsid w:val="00463BDF"/>
    <w:rsid w:val="006E2E58"/>
    <w:rsid w:val="008766DF"/>
    <w:rsid w:val="00D51589"/>
    <w:rsid w:val="00E3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515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515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2022-03-28T14:27:00Z</dcterms:created>
  <dcterms:modified xsi:type="dcterms:W3CDTF">2022-04-11T12:45:00Z</dcterms:modified>
</cp:coreProperties>
</file>