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3D" w:rsidRDefault="0093523D" w:rsidP="0093523D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905C89" w:rsidRDefault="00905C89" w:rsidP="0093523D">
      <w:pPr>
        <w:jc w:val="center"/>
        <w:rPr>
          <w:sz w:val="28"/>
          <w:szCs w:val="28"/>
        </w:rPr>
      </w:pPr>
    </w:p>
    <w:p w:rsidR="0093523D" w:rsidRDefault="0093523D" w:rsidP="009352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плана </w:t>
      </w:r>
      <w:r w:rsidRPr="0065068E">
        <w:rPr>
          <w:sz w:val="28"/>
          <w:szCs w:val="28"/>
        </w:rPr>
        <w:t xml:space="preserve">наиболее значимых антинаркотических мероприятий, организованных в муниципальном образовании Абинский район в </w:t>
      </w:r>
      <w:r w:rsidR="00B92CA7">
        <w:rPr>
          <w:sz w:val="28"/>
          <w:szCs w:val="28"/>
        </w:rPr>
        <w:t>ноябре</w:t>
      </w:r>
      <w:r w:rsidRPr="0065068E">
        <w:rPr>
          <w:sz w:val="28"/>
          <w:szCs w:val="28"/>
        </w:rPr>
        <w:t xml:space="preserve"> 202</w:t>
      </w:r>
      <w:r w:rsidR="000C7095">
        <w:rPr>
          <w:sz w:val="28"/>
          <w:szCs w:val="28"/>
        </w:rPr>
        <w:t>1</w:t>
      </w:r>
      <w:r w:rsidRPr="0065068E">
        <w:rPr>
          <w:sz w:val="28"/>
          <w:szCs w:val="28"/>
        </w:rPr>
        <w:t xml:space="preserve"> года</w:t>
      </w:r>
    </w:p>
    <w:p w:rsidR="00897EF0" w:rsidRPr="0090520E" w:rsidRDefault="00897EF0" w:rsidP="00D40B3C">
      <w:pPr>
        <w:jc w:val="center"/>
        <w:rPr>
          <w:sz w:val="23"/>
          <w:szCs w:val="23"/>
        </w:rPr>
      </w:pPr>
    </w:p>
    <w:tbl>
      <w:tblPr>
        <w:tblW w:w="151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552"/>
        <w:gridCol w:w="3543"/>
        <w:gridCol w:w="2552"/>
        <w:gridCol w:w="2568"/>
      </w:tblGrid>
      <w:tr w:rsidR="00897EF0" w:rsidRPr="00435589" w:rsidTr="00D00DB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Применение технических средств обучения (презентация, видеоролик, интернет-ресурс)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Дата, время и место проведения мероприятия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F0" w:rsidRPr="00435589" w:rsidRDefault="00897EF0" w:rsidP="00D40B3C">
            <w:pPr>
              <w:jc w:val="center"/>
              <w:rPr>
                <w:sz w:val="25"/>
                <w:szCs w:val="25"/>
              </w:rPr>
            </w:pPr>
            <w:r w:rsidRPr="00435589">
              <w:rPr>
                <w:sz w:val="25"/>
                <w:szCs w:val="25"/>
              </w:rPr>
              <w:t>ФИО ответственного лица, контактный телефон</w:t>
            </w:r>
          </w:p>
        </w:tc>
      </w:tr>
      <w:tr w:rsidR="00395AB3" w:rsidRPr="00435589" w:rsidTr="00D00DB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B3" w:rsidRPr="00395AB3" w:rsidRDefault="00395AB3" w:rsidP="00D40B3C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5</w:t>
            </w:r>
          </w:p>
        </w:tc>
      </w:tr>
      <w:tr w:rsidR="00953110" w:rsidRPr="00435589" w:rsidTr="00953110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A3" w:rsidRPr="00435589" w:rsidRDefault="00AE7AA3" w:rsidP="00AE7AA3">
            <w:pPr>
              <w:jc w:val="center"/>
              <w:rPr>
                <w:b/>
                <w:sz w:val="25"/>
                <w:szCs w:val="25"/>
              </w:rPr>
            </w:pPr>
            <w:r w:rsidRPr="00435589">
              <w:rPr>
                <w:b/>
                <w:sz w:val="25"/>
                <w:szCs w:val="25"/>
              </w:rPr>
              <w:t>Наиболее значимые мероприятия, организованные по инициативе управления образования и молодёжной политики администрации муниципального образования Абинский район</w:t>
            </w:r>
          </w:p>
        </w:tc>
      </w:tr>
      <w:tr w:rsidR="00D97663" w:rsidRPr="00D92037" w:rsidTr="00AF74BF">
        <w:trPr>
          <w:trHeight w:val="499"/>
        </w:trPr>
        <w:tc>
          <w:tcPr>
            <w:tcW w:w="3970" w:type="dxa"/>
          </w:tcPr>
          <w:p w:rsidR="00D97663" w:rsidRPr="00AD0D00" w:rsidRDefault="00D97663" w:rsidP="00D97663">
            <w:pPr>
              <w:jc w:val="both"/>
            </w:pPr>
            <w:r w:rsidRPr="00AD0D00">
              <w:t>Тематическое мероприятие в рамках Всемирного Дня борьбы со СПИД</w:t>
            </w:r>
            <w:r>
              <w:t>ом</w:t>
            </w:r>
            <w:r w:rsidRPr="00AD0D00">
              <w:t xml:space="preserve"> «Мы со спортом оче</w:t>
            </w:r>
            <w:r>
              <w:t>нь дружим, а здоровье бережем!»</w:t>
            </w:r>
          </w:p>
          <w:p w:rsidR="00D97663" w:rsidRPr="00AD0D00" w:rsidRDefault="00D97663" w:rsidP="00D97663">
            <w:pPr>
              <w:jc w:val="both"/>
            </w:pPr>
            <w:r>
              <w:t xml:space="preserve">Охват 30 </w:t>
            </w:r>
            <w:r w:rsidRPr="00AD0D00">
              <w:t>чел.</w:t>
            </w:r>
          </w:p>
        </w:tc>
        <w:tc>
          <w:tcPr>
            <w:tcW w:w="2552" w:type="dxa"/>
            <w:vAlign w:val="center"/>
          </w:tcPr>
          <w:p w:rsidR="00D97663" w:rsidRPr="00C51B7E" w:rsidRDefault="00D97663" w:rsidP="00D97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B7E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3543" w:type="dxa"/>
            <w:vAlign w:val="center"/>
          </w:tcPr>
          <w:p w:rsidR="00D97663" w:rsidRDefault="00D97663" w:rsidP="00AF74BF">
            <w:pPr>
              <w:jc w:val="center"/>
            </w:pPr>
            <w:r>
              <w:t>Батищев В.В.</w:t>
            </w:r>
          </w:p>
          <w:p w:rsidR="00D97663" w:rsidRDefault="00D97663" w:rsidP="00AF74BF">
            <w:pPr>
              <w:jc w:val="center"/>
              <w:rPr>
                <w:bCs/>
                <w:color w:val="030303"/>
              </w:rPr>
            </w:pPr>
            <w:r>
              <w:rPr>
                <w:bCs/>
                <w:color w:val="030303"/>
              </w:rPr>
              <w:t xml:space="preserve">главный </w:t>
            </w:r>
            <w:r w:rsidRPr="00C51B7E">
              <w:rPr>
                <w:bCs/>
                <w:color w:val="030303"/>
              </w:rPr>
              <w:t>специалист отдела профилактики правонарушений</w:t>
            </w:r>
          </w:p>
          <w:p w:rsidR="00D97663" w:rsidRPr="00C51B7E" w:rsidRDefault="00D97663" w:rsidP="00AF74BF">
            <w:pPr>
              <w:jc w:val="center"/>
            </w:pPr>
            <w:r>
              <w:rPr>
                <w:bCs/>
                <w:color w:val="030303"/>
              </w:rPr>
              <w:t>школьный фельдшер</w:t>
            </w:r>
          </w:p>
        </w:tc>
        <w:tc>
          <w:tcPr>
            <w:tcW w:w="2552" w:type="dxa"/>
            <w:vAlign w:val="center"/>
          </w:tcPr>
          <w:p w:rsidR="00D97663" w:rsidRPr="00C51B7E" w:rsidRDefault="00D97663" w:rsidP="00D97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51B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2021 г.</w:t>
            </w:r>
          </w:p>
          <w:p w:rsidR="00D97663" w:rsidRPr="00C51B7E" w:rsidRDefault="00D97663" w:rsidP="00D97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51B7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1B7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97663" w:rsidRDefault="00D97663" w:rsidP="00D97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B7E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D97663" w:rsidRPr="00C51B7E" w:rsidRDefault="00D97663" w:rsidP="00D97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38</w:t>
            </w:r>
          </w:p>
        </w:tc>
        <w:tc>
          <w:tcPr>
            <w:tcW w:w="2568" w:type="dxa"/>
            <w:vAlign w:val="center"/>
          </w:tcPr>
          <w:p w:rsidR="00D97663" w:rsidRDefault="00D97663" w:rsidP="00D976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D97663" w:rsidRPr="00C51B7E" w:rsidRDefault="00D97663" w:rsidP="00D976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5-21-56</w:t>
            </w:r>
          </w:p>
        </w:tc>
      </w:tr>
      <w:tr w:rsidR="00395AB3" w:rsidRPr="00D92037" w:rsidTr="00E30EA3">
        <w:trPr>
          <w:trHeight w:val="218"/>
        </w:trPr>
        <w:tc>
          <w:tcPr>
            <w:tcW w:w="15185" w:type="dxa"/>
            <w:gridSpan w:val="5"/>
            <w:vAlign w:val="center"/>
          </w:tcPr>
          <w:p w:rsidR="00395AB3" w:rsidRPr="00395AB3" w:rsidRDefault="00395AB3" w:rsidP="004977F2">
            <w:pPr>
              <w:pStyle w:val="a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5AB3">
              <w:rPr>
                <w:rFonts w:ascii="Times New Roman" w:hAnsi="Times New Roman"/>
                <w:b/>
                <w:sz w:val="25"/>
                <w:szCs w:val="25"/>
              </w:rPr>
              <w:t>Наиболее значимые мероприятия, организованные по инициативе отдела культуры администрации муниципального образования Абинский район</w:t>
            </w:r>
          </w:p>
        </w:tc>
      </w:tr>
      <w:tr w:rsidR="00DC7F92" w:rsidRPr="00D92037" w:rsidTr="00AF74BF">
        <w:trPr>
          <w:trHeight w:val="60"/>
        </w:trPr>
        <w:tc>
          <w:tcPr>
            <w:tcW w:w="3970" w:type="dxa"/>
          </w:tcPr>
          <w:p w:rsidR="00DC7F92" w:rsidRPr="00AF3880" w:rsidRDefault="00DC7F92" w:rsidP="00DC7F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80">
              <w:rPr>
                <w:rFonts w:ascii="Times New Roman" w:hAnsi="Times New Roman"/>
                <w:sz w:val="24"/>
                <w:szCs w:val="24"/>
              </w:rPr>
              <w:t xml:space="preserve">Антинаркотическая акция «Стиль жизни – молодость, здоровье, оптимизм!» </w:t>
            </w:r>
          </w:p>
          <w:p w:rsidR="00DC7F92" w:rsidRPr="00AF3880" w:rsidRDefault="00DC7F92" w:rsidP="00DC7F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880">
              <w:rPr>
                <w:rFonts w:ascii="Times New Roman" w:hAnsi="Times New Roman"/>
                <w:sz w:val="24"/>
                <w:szCs w:val="24"/>
              </w:rPr>
              <w:t>Охват 25 чел.</w:t>
            </w:r>
          </w:p>
        </w:tc>
        <w:tc>
          <w:tcPr>
            <w:tcW w:w="2552" w:type="dxa"/>
            <w:vAlign w:val="center"/>
          </w:tcPr>
          <w:p w:rsidR="00DC7F92" w:rsidRPr="002C097D" w:rsidRDefault="00DC7F92" w:rsidP="00DC7F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vAlign w:val="center"/>
          </w:tcPr>
          <w:p w:rsidR="00DC7F92" w:rsidRDefault="00DC7F92" w:rsidP="00AF74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 xml:space="preserve">ОДН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C0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Кузнецова О.А.</w:t>
            </w:r>
          </w:p>
          <w:p w:rsidR="00DC7F92" w:rsidRPr="002C097D" w:rsidRDefault="00DC7F92" w:rsidP="00AF74B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DC7F92" w:rsidRDefault="00DC7F92" w:rsidP="00DC7F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C7F92" w:rsidRPr="002C097D" w:rsidRDefault="00DC7F92" w:rsidP="00DC7F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7F92" w:rsidRPr="002C097D" w:rsidRDefault="00DC7F92" w:rsidP="00DC7F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>Абинский молодежный центр</w:t>
            </w:r>
          </w:p>
        </w:tc>
        <w:tc>
          <w:tcPr>
            <w:tcW w:w="2568" w:type="dxa"/>
          </w:tcPr>
          <w:p w:rsidR="00DC7F92" w:rsidRPr="002C097D" w:rsidRDefault="00DC7F92" w:rsidP="00DC7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097D">
              <w:rPr>
                <w:rFonts w:ascii="Times New Roman" w:hAnsi="Times New Roman"/>
                <w:sz w:val="24"/>
                <w:szCs w:val="24"/>
              </w:rPr>
              <w:t>Ткаченко Я.А.</w:t>
            </w:r>
          </w:p>
        </w:tc>
      </w:tr>
      <w:tr w:rsidR="005332D3" w:rsidRPr="00D92037" w:rsidTr="00C15ED6">
        <w:trPr>
          <w:trHeight w:val="520"/>
        </w:trPr>
        <w:tc>
          <w:tcPr>
            <w:tcW w:w="15185" w:type="dxa"/>
            <w:gridSpan w:val="5"/>
            <w:vAlign w:val="center"/>
          </w:tcPr>
          <w:p w:rsidR="005332D3" w:rsidRPr="00395AB3" w:rsidRDefault="005332D3" w:rsidP="005332D3">
            <w:pPr>
              <w:jc w:val="center"/>
              <w:rPr>
                <w:b/>
                <w:sz w:val="25"/>
                <w:szCs w:val="25"/>
              </w:rPr>
            </w:pPr>
            <w:r w:rsidRPr="000F74BD">
              <w:rPr>
                <w:b/>
                <w:sz w:val="25"/>
                <w:szCs w:val="25"/>
              </w:rPr>
              <w:t>Наиболее значимые мероприятия, организованные по инициативе отдела по физической культуре и спорту администрации муниципального образования Абинский район</w:t>
            </w:r>
          </w:p>
        </w:tc>
      </w:tr>
      <w:tr w:rsidR="00DC7F92" w:rsidRPr="00D92037" w:rsidTr="00AF74BF">
        <w:trPr>
          <w:trHeight w:val="520"/>
        </w:trPr>
        <w:tc>
          <w:tcPr>
            <w:tcW w:w="3970" w:type="dxa"/>
            <w:vAlign w:val="center"/>
          </w:tcPr>
          <w:p w:rsidR="00C8056A" w:rsidRDefault="00C8056A" w:rsidP="00DC7F92"/>
          <w:p w:rsidR="00DC7F92" w:rsidRDefault="00DC7F92" w:rsidP="00DC7F92">
            <w:r w:rsidRPr="00A85371">
              <w:t>Матчевая встреча по баскетболу среди юношей 2010-2011</w:t>
            </w:r>
            <w:r>
              <w:t xml:space="preserve"> г.</w:t>
            </w:r>
            <w:r w:rsidRPr="00A85371">
              <w:t>р. и моложе</w:t>
            </w:r>
          </w:p>
          <w:p w:rsidR="00DC7F92" w:rsidRDefault="00DC7F92" w:rsidP="00DC7F92">
            <w:r>
              <w:t xml:space="preserve">Охват </w:t>
            </w:r>
            <w:r w:rsidRPr="00A85371">
              <w:t>36 чел.</w:t>
            </w:r>
          </w:p>
          <w:p w:rsidR="00C8056A" w:rsidRDefault="00C8056A" w:rsidP="00DC7F92"/>
          <w:p w:rsidR="00C8056A" w:rsidRPr="00A85371" w:rsidRDefault="00C8056A" w:rsidP="00DC7F92"/>
        </w:tc>
        <w:tc>
          <w:tcPr>
            <w:tcW w:w="2552" w:type="dxa"/>
            <w:vAlign w:val="center"/>
          </w:tcPr>
          <w:p w:rsidR="00DC7F92" w:rsidRPr="00A85371" w:rsidRDefault="00DC7F92" w:rsidP="00DC7F92">
            <w:pPr>
              <w:jc w:val="center"/>
            </w:pPr>
            <w:r w:rsidRPr="00A85371">
              <w:t>-</w:t>
            </w:r>
          </w:p>
        </w:tc>
        <w:tc>
          <w:tcPr>
            <w:tcW w:w="3543" w:type="dxa"/>
            <w:vAlign w:val="center"/>
          </w:tcPr>
          <w:p w:rsidR="00DC7F92" w:rsidRPr="00A85371" w:rsidRDefault="00DC7F92" w:rsidP="00AF74BF">
            <w:pPr>
              <w:jc w:val="center"/>
            </w:pPr>
            <w:proofErr w:type="spellStart"/>
            <w:r w:rsidRPr="00A85371">
              <w:t>Таратута</w:t>
            </w:r>
            <w:proofErr w:type="spellEnd"/>
            <w:r w:rsidRPr="00A85371">
              <w:t xml:space="preserve"> А.А.</w:t>
            </w:r>
          </w:p>
          <w:p w:rsidR="00DC7F92" w:rsidRPr="00A85371" w:rsidRDefault="00DC7F92" w:rsidP="00AF74BF">
            <w:pPr>
              <w:jc w:val="center"/>
            </w:pPr>
            <w:r w:rsidRPr="00A85371">
              <w:t>(тренер)</w:t>
            </w:r>
          </w:p>
        </w:tc>
        <w:tc>
          <w:tcPr>
            <w:tcW w:w="2552" w:type="dxa"/>
            <w:vAlign w:val="center"/>
          </w:tcPr>
          <w:p w:rsidR="00C8056A" w:rsidRDefault="00C8056A" w:rsidP="00DC7F92"/>
          <w:p w:rsidR="00C8056A" w:rsidRDefault="00C8056A" w:rsidP="00DC7F92"/>
          <w:p w:rsidR="00DC7F92" w:rsidRDefault="00DC7F92" w:rsidP="00DC7F92">
            <w:r w:rsidRPr="00A85371">
              <w:t>20</w:t>
            </w:r>
            <w:r>
              <w:t xml:space="preserve"> ноября </w:t>
            </w:r>
            <w:r w:rsidRPr="00A85371">
              <w:t>2021</w:t>
            </w:r>
            <w:r>
              <w:t xml:space="preserve"> </w:t>
            </w:r>
            <w:r w:rsidRPr="00A85371">
              <w:t xml:space="preserve">г. </w:t>
            </w:r>
          </w:p>
          <w:p w:rsidR="00C8056A" w:rsidRDefault="00DC7F92" w:rsidP="00DC7F92">
            <w:r w:rsidRPr="00A85371">
              <w:t>10</w:t>
            </w:r>
            <w:r>
              <w:t>.</w:t>
            </w:r>
            <w:r w:rsidRPr="00A85371">
              <w:t>00 Дворец спорта «Спартак»</w:t>
            </w:r>
          </w:p>
          <w:p w:rsidR="00C8056A" w:rsidRDefault="00C8056A" w:rsidP="00DC7F92"/>
          <w:p w:rsidR="00C8056A" w:rsidRPr="00A85371" w:rsidRDefault="00C8056A" w:rsidP="00DC7F92"/>
        </w:tc>
        <w:tc>
          <w:tcPr>
            <w:tcW w:w="2568" w:type="dxa"/>
            <w:vAlign w:val="center"/>
          </w:tcPr>
          <w:p w:rsidR="00DC7F92" w:rsidRPr="00A85371" w:rsidRDefault="00DC7F92" w:rsidP="00DC7F92">
            <w:r w:rsidRPr="00A85371">
              <w:t>Толмачев В.М.</w:t>
            </w:r>
          </w:p>
          <w:p w:rsidR="00DC7F92" w:rsidRPr="00A85371" w:rsidRDefault="00DC7F92" w:rsidP="00DC7F92">
            <w:r w:rsidRPr="00A85371">
              <w:t>8</w:t>
            </w:r>
            <w:r>
              <w:t>(</w:t>
            </w:r>
            <w:r w:rsidRPr="00A85371">
              <w:t>918</w:t>
            </w:r>
            <w:r>
              <w:t xml:space="preserve">) </w:t>
            </w:r>
            <w:r w:rsidRPr="00A85371">
              <w:t>348-48-03</w:t>
            </w:r>
          </w:p>
        </w:tc>
      </w:tr>
      <w:tr w:rsidR="00C8056A" w:rsidRPr="00D92037" w:rsidTr="00C8056A">
        <w:trPr>
          <w:trHeight w:val="60"/>
        </w:trPr>
        <w:tc>
          <w:tcPr>
            <w:tcW w:w="3970" w:type="dxa"/>
          </w:tcPr>
          <w:p w:rsidR="00C8056A" w:rsidRPr="00395AB3" w:rsidRDefault="00C8056A" w:rsidP="00C8056A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lastRenderedPageBreak/>
              <w:t>1</w:t>
            </w:r>
          </w:p>
        </w:tc>
        <w:tc>
          <w:tcPr>
            <w:tcW w:w="2552" w:type="dxa"/>
          </w:tcPr>
          <w:p w:rsidR="00C8056A" w:rsidRPr="00395AB3" w:rsidRDefault="00C8056A" w:rsidP="00C8056A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543" w:type="dxa"/>
          </w:tcPr>
          <w:p w:rsidR="00C8056A" w:rsidRPr="00395AB3" w:rsidRDefault="00C8056A" w:rsidP="00C8056A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52" w:type="dxa"/>
          </w:tcPr>
          <w:p w:rsidR="00C8056A" w:rsidRPr="00395AB3" w:rsidRDefault="00C8056A" w:rsidP="00C8056A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568" w:type="dxa"/>
          </w:tcPr>
          <w:p w:rsidR="00C8056A" w:rsidRPr="00395AB3" w:rsidRDefault="00C8056A" w:rsidP="00C8056A">
            <w:pPr>
              <w:jc w:val="center"/>
              <w:rPr>
                <w:b/>
                <w:sz w:val="25"/>
                <w:szCs w:val="25"/>
              </w:rPr>
            </w:pPr>
            <w:r w:rsidRPr="00395AB3">
              <w:rPr>
                <w:b/>
                <w:sz w:val="25"/>
                <w:szCs w:val="25"/>
              </w:rPr>
              <w:t>5</w:t>
            </w:r>
          </w:p>
        </w:tc>
      </w:tr>
      <w:tr w:rsidR="005332D3" w:rsidRPr="00D92037" w:rsidTr="002C0033">
        <w:trPr>
          <w:trHeight w:val="520"/>
        </w:trPr>
        <w:tc>
          <w:tcPr>
            <w:tcW w:w="15185" w:type="dxa"/>
            <w:gridSpan w:val="5"/>
            <w:vAlign w:val="center"/>
          </w:tcPr>
          <w:p w:rsidR="005332D3" w:rsidRPr="00EC58DA" w:rsidRDefault="005332D3" w:rsidP="005332D3">
            <w:pPr>
              <w:jc w:val="center"/>
              <w:rPr>
                <w:sz w:val="25"/>
                <w:szCs w:val="25"/>
              </w:rPr>
            </w:pPr>
            <w:r w:rsidRPr="00D755EA">
              <w:rPr>
                <w:b/>
                <w:sz w:val="25"/>
                <w:szCs w:val="25"/>
              </w:rPr>
              <w:t>Наиболее значимые мероприятия, организованные по инициативе отдела по делам молодёжи управления образования и молодёжной политики   администрации муниципального образования Абинский район</w:t>
            </w:r>
          </w:p>
        </w:tc>
      </w:tr>
      <w:tr w:rsidR="00AF74BF" w:rsidRPr="00D92037" w:rsidTr="00AF74BF">
        <w:trPr>
          <w:trHeight w:val="520"/>
        </w:trPr>
        <w:tc>
          <w:tcPr>
            <w:tcW w:w="3970" w:type="dxa"/>
          </w:tcPr>
          <w:p w:rsidR="00AF74BF" w:rsidRPr="005F4463" w:rsidRDefault="00AF74BF" w:rsidP="00AF74BF">
            <w:pPr>
              <w:contextualSpacing/>
              <w:jc w:val="center"/>
            </w:pPr>
            <w:r w:rsidRPr="005F4463">
              <w:t>Консультативно-методический пункт «Пульс»</w:t>
            </w:r>
          </w:p>
          <w:p w:rsidR="00AF74BF" w:rsidRPr="005F4463" w:rsidRDefault="00AF74BF" w:rsidP="00AF74BF">
            <w:pPr>
              <w:contextualSpacing/>
              <w:jc w:val="center"/>
            </w:pPr>
            <w:r w:rsidRPr="005F4463">
              <w:t>Охват 50 чел.</w:t>
            </w:r>
          </w:p>
        </w:tc>
        <w:tc>
          <w:tcPr>
            <w:tcW w:w="2552" w:type="dxa"/>
            <w:vAlign w:val="center"/>
          </w:tcPr>
          <w:p w:rsidR="00AF74BF" w:rsidRPr="005F4463" w:rsidRDefault="00AF74BF" w:rsidP="00AF74BF">
            <w:pPr>
              <w:jc w:val="center"/>
            </w:pPr>
            <w:r>
              <w:t>-</w:t>
            </w:r>
          </w:p>
        </w:tc>
        <w:tc>
          <w:tcPr>
            <w:tcW w:w="3543" w:type="dxa"/>
            <w:vAlign w:val="center"/>
          </w:tcPr>
          <w:p w:rsidR="00AF74BF" w:rsidRPr="005F4463" w:rsidRDefault="00AF74BF" w:rsidP="00AF74BF">
            <w:pPr>
              <w:pStyle w:val="aa"/>
              <w:contextualSpacing/>
              <w:jc w:val="center"/>
            </w:pPr>
            <w:r w:rsidRPr="005F4463">
              <w:t>Специалист по работе с молодежью,</w:t>
            </w:r>
          </w:p>
          <w:p w:rsidR="00AF74BF" w:rsidRPr="005F4463" w:rsidRDefault="00AF74BF" w:rsidP="00AF74BF">
            <w:pPr>
              <w:pStyle w:val="aa"/>
              <w:contextualSpacing/>
              <w:jc w:val="center"/>
            </w:pPr>
            <w:r w:rsidRPr="005F4463">
              <w:t>Белинская М.В.</w:t>
            </w:r>
          </w:p>
        </w:tc>
        <w:tc>
          <w:tcPr>
            <w:tcW w:w="2552" w:type="dxa"/>
          </w:tcPr>
          <w:p w:rsidR="00AF74BF" w:rsidRPr="005F4463" w:rsidRDefault="00AF74BF" w:rsidP="00AF74BF">
            <w:pPr>
              <w:contextualSpacing/>
              <w:jc w:val="both"/>
            </w:pPr>
            <w:r w:rsidRPr="005F4463">
              <w:t>2 ноября 2021 г.</w:t>
            </w:r>
          </w:p>
          <w:p w:rsidR="00AF74BF" w:rsidRPr="005F4463" w:rsidRDefault="00AF74BF" w:rsidP="00AF74BF">
            <w:pPr>
              <w:contextualSpacing/>
              <w:jc w:val="both"/>
            </w:pPr>
            <w:r w:rsidRPr="005F4463">
              <w:t>10.00</w:t>
            </w:r>
          </w:p>
          <w:p w:rsidR="00AF74BF" w:rsidRPr="005F4463" w:rsidRDefault="00AF74BF" w:rsidP="00AF74BF">
            <w:pPr>
              <w:contextualSpacing/>
              <w:jc w:val="both"/>
            </w:pPr>
            <w:r w:rsidRPr="005F4463">
              <w:t>г. Абинск</w:t>
            </w:r>
          </w:p>
          <w:p w:rsidR="00AF74BF" w:rsidRPr="005F4463" w:rsidRDefault="00AF74BF" w:rsidP="00AF74BF">
            <w:pPr>
              <w:contextualSpacing/>
              <w:jc w:val="both"/>
            </w:pPr>
            <w:r w:rsidRPr="005F4463">
              <w:t>ГБПОУ КК Ахтырский техникум «Профи-Альянс»</w:t>
            </w:r>
          </w:p>
        </w:tc>
        <w:tc>
          <w:tcPr>
            <w:tcW w:w="2568" w:type="dxa"/>
            <w:vAlign w:val="center"/>
          </w:tcPr>
          <w:p w:rsidR="00AF74BF" w:rsidRDefault="00AF74BF" w:rsidP="00AF74BF">
            <w:r>
              <w:t>Харламова И.А.</w:t>
            </w:r>
          </w:p>
          <w:p w:rsidR="00AF74BF" w:rsidRPr="005F4463" w:rsidRDefault="00AF74BF" w:rsidP="00AF74BF">
            <w:r>
              <w:t>4-44-28</w:t>
            </w:r>
          </w:p>
        </w:tc>
      </w:tr>
      <w:tr w:rsidR="00AF74BF" w:rsidRPr="00D92037" w:rsidTr="00AF74BF">
        <w:trPr>
          <w:trHeight w:val="371"/>
        </w:trPr>
        <w:tc>
          <w:tcPr>
            <w:tcW w:w="3970" w:type="dxa"/>
          </w:tcPr>
          <w:p w:rsidR="00AF74BF" w:rsidRPr="005F4463" w:rsidRDefault="00AF74BF" w:rsidP="00AF74BF">
            <w:pPr>
              <w:contextualSpacing/>
              <w:jc w:val="center"/>
            </w:pPr>
            <w:r w:rsidRPr="005F4463">
              <w:t>Консультативно-методический пункт «Пульс»</w:t>
            </w:r>
          </w:p>
          <w:p w:rsidR="00AF74BF" w:rsidRPr="005F4463" w:rsidRDefault="00AF74BF" w:rsidP="00AF74BF">
            <w:pPr>
              <w:contextualSpacing/>
              <w:jc w:val="center"/>
            </w:pPr>
            <w:r w:rsidRPr="005F4463">
              <w:t>Охват 60 чел.</w:t>
            </w:r>
          </w:p>
        </w:tc>
        <w:tc>
          <w:tcPr>
            <w:tcW w:w="2552" w:type="dxa"/>
            <w:vAlign w:val="center"/>
          </w:tcPr>
          <w:p w:rsidR="00AF74BF" w:rsidRPr="005F4463" w:rsidRDefault="00AF74BF" w:rsidP="00AF74BF">
            <w:pPr>
              <w:jc w:val="center"/>
            </w:pPr>
            <w:r>
              <w:t>-</w:t>
            </w:r>
          </w:p>
        </w:tc>
        <w:tc>
          <w:tcPr>
            <w:tcW w:w="3543" w:type="dxa"/>
            <w:vAlign w:val="center"/>
          </w:tcPr>
          <w:p w:rsidR="00AF74BF" w:rsidRPr="005F4463" w:rsidRDefault="00AF74BF" w:rsidP="00AF74BF">
            <w:pPr>
              <w:contextualSpacing/>
              <w:jc w:val="center"/>
            </w:pPr>
            <w:r w:rsidRPr="005F4463">
              <w:t>Специалист по работе с молодежью,</w:t>
            </w:r>
          </w:p>
          <w:p w:rsidR="00AF74BF" w:rsidRPr="005F4463" w:rsidRDefault="00AF74BF" w:rsidP="00AF74BF">
            <w:pPr>
              <w:contextualSpacing/>
              <w:jc w:val="center"/>
            </w:pPr>
            <w:r w:rsidRPr="005F4463">
              <w:t>Белинская М.В.</w:t>
            </w:r>
          </w:p>
        </w:tc>
        <w:tc>
          <w:tcPr>
            <w:tcW w:w="2552" w:type="dxa"/>
          </w:tcPr>
          <w:p w:rsidR="00AF74BF" w:rsidRPr="005F4463" w:rsidRDefault="00AF74BF" w:rsidP="00AF74BF">
            <w:pPr>
              <w:contextualSpacing/>
              <w:jc w:val="both"/>
            </w:pPr>
            <w:r w:rsidRPr="005F4463">
              <w:t>11 ноября 2021 г.</w:t>
            </w:r>
          </w:p>
          <w:p w:rsidR="00AF74BF" w:rsidRPr="005F4463" w:rsidRDefault="00AF74BF" w:rsidP="00AF74BF">
            <w:pPr>
              <w:contextualSpacing/>
              <w:jc w:val="both"/>
            </w:pPr>
            <w:r w:rsidRPr="005F4463">
              <w:t>12.25</w:t>
            </w:r>
          </w:p>
          <w:p w:rsidR="00AF74BF" w:rsidRPr="005F4463" w:rsidRDefault="00AF74BF" w:rsidP="00AF74BF">
            <w:pPr>
              <w:contextualSpacing/>
              <w:jc w:val="both"/>
            </w:pPr>
            <w:r w:rsidRPr="005F4463">
              <w:t>г. Абинск</w:t>
            </w:r>
          </w:p>
          <w:p w:rsidR="00AF74BF" w:rsidRDefault="00AF74BF" w:rsidP="00AF74BF">
            <w:pPr>
              <w:contextualSpacing/>
              <w:jc w:val="both"/>
            </w:pPr>
            <w:r w:rsidRPr="005F4463">
              <w:t>ГБПОУ КК МБОУ СОШ</w:t>
            </w:r>
          </w:p>
          <w:p w:rsidR="00AF74BF" w:rsidRDefault="00AF74BF" w:rsidP="00AF74BF">
            <w:pPr>
              <w:contextualSpacing/>
              <w:jc w:val="both"/>
            </w:pPr>
            <w:r w:rsidRPr="005F4463">
              <w:t>№ 3</w:t>
            </w:r>
          </w:p>
          <w:p w:rsidR="00AF74BF" w:rsidRPr="005F4463" w:rsidRDefault="00AF74BF" w:rsidP="00AF74BF">
            <w:pPr>
              <w:contextualSpacing/>
              <w:jc w:val="both"/>
            </w:pPr>
          </w:p>
        </w:tc>
        <w:tc>
          <w:tcPr>
            <w:tcW w:w="2568" w:type="dxa"/>
            <w:vAlign w:val="center"/>
          </w:tcPr>
          <w:p w:rsidR="00AF74BF" w:rsidRDefault="00AF74BF" w:rsidP="00AF74BF">
            <w:r>
              <w:t>Харламова И.А.</w:t>
            </w:r>
          </w:p>
          <w:p w:rsidR="00AF74BF" w:rsidRPr="005F4463" w:rsidRDefault="00AF74BF" w:rsidP="00AF74BF">
            <w:r>
              <w:t>4-44-28</w:t>
            </w:r>
          </w:p>
        </w:tc>
      </w:tr>
    </w:tbl>
    <w:p w:rsidR="00897EF0" w:rsidRPr="00AF6D5A" w:rsidRDefault="00897EF0" w:rsidP="00D40B3C">
      <w:pPr>
        <w:jc w:val="center"/>
        <w:rPr>
          <w:vanish/>
          <w:color w:val="2F5496" w:themeColor="accent5" w:themeShade="BF"/>
          <w:sz w:val="25"/>
          <w:szCs w:val="25"/>
        </w:rPr>
      </w:pPr>
    </w:p>
    <w:p w:rsidR="0002655B" w:rsidRDefault="0002655B" w:rsidP="0002655B">
      <w:pPr>
        <w:rPr>
          <w:color w:val="2F5496" w:themeColor="accent5" w:themeShade="BF"/>
          <w:sz w:val="25"/>
          <w:szCs w:val="25"/>
        </w:rPr>
      </w:pPr>
    </w:p>
    <w:p w:rsidR="003B2D5C" w:rsidRDefault="003B2D5C" w:rsidP="0002655B">
      <w:pPr>
        <w:ind w:hanging="284"/>
        <w:rPr>
          <w:color w:val="000000"/>
          <w:sz w:val="28"/>
          <w:szCs w:val="28"/>
        </w:rPr>
      </w:pPr>
      <w:bookmarkStart w:id="0" w:name="_GoBack"/>
      <w:bookmarkEnd w:id="0"/>
    </w:p>
    <w:sectPr w:rsidR="003B2D5C" w:rsidSect="009D49FB">
      <w:headerReference w:type="default" r:id="rId7"/>
      <w:pgSz w:w="16838" w:h="11906" w:orient="landscape" w:code="9"/>
      <w:pgMar w:top="1276" w:right="1134" w:bottom="567" w:left="1134" w:header="127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E5" w:rsidRDefault="00E768E5">
      <w:r>
        <w:separator/>
      </w:r>
    </w:p>
  </w:endnote>
  <w:endnote w:type="continuationSeparator" w:id="0">
    <w:p w:rsidR="00E768E5" w:rsidRDefault="00E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E5" w:rsidRDefault="00E768E5">
      <w:r>
        <w:separator/>
      </w:r>
    </w:p>
  </w:footnote>
  <w:footnote w:type="continuationSeparator" w:id="0">
    <w:p w:rsidR="00E768E5" w:rsidRDefault="00E7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EB" w:rsidRPr="00DC63EB" w:rsidRDefault="00897EF0">
    <w:pPr>
      <w:pStyle w:val="a3"/>
      <w:jc w:val="center"/>
      <w:rPr>
        <w:sz w:val="28"/>
        <w:szCs w:val="28"/>
      </w:rPr>
    </w:pPr>
    <w:r w:rsidRPr="00DC63EB">
      <w:rPr>
        <w:sz w:val="28"/>
        <w:szCs w:val="28"/>
      </w:rPr>
      <w:fldChar w:fldCharType="begin"/>
    </w:r>
    <w:r w:rsidRPr="00DC63EB">
      <w:rPr>
        <w:sz w:val="28"/>
        <w:szCs w:val="28"/>
      </w:rPr>
      <w:instrText>PAGE   \* MERGEFORMAT</w:instrText>
    </w:r>
    <w:r w:rsidRPr="00DC63EB">
      <w:rPr>
        <w:sz w:val="28"/>
        <w:szCs w:val="28"/>
      </w:rPr>
      <w:fldChar w:fldCharType="separate"/>
    </w:r>
    <w:r w:rsidR="00315FE8">
      <w:rPr>
        <w:noProof/>
        <w:sz w:val="28"/>
        <w:szCs w:val="28"/>
      </w:rPr>
      <w:t>2</w:t>
    </w:r>
    <w:r w:rsidRPr="00DC63EB">
      <w:rPr>
        <w:sz w:val="28"/>
        <w:szCs w:val="28"/>
      </w:rPr>
      <w:fldChar w:fldCharType="end"/>
    </w:r>
  </w:p>
  <w:p w:rsidR="00165EFF" w:rsidRDefault="00E768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46"/>
    <w:rsid w:val="00004E7F"/>
    <w:rsid w:val="0001603E"/>
    <w:rsid w:val="00023AAF"/>
    <w:rsid w:val="0002655B"/>
    <w:rsid w:val="00036348"/>
    <w:rsid w:val="00042F8C"/>
    <w:rsid w:val="00044724"/>
    <w:rsid w:val="00054146"/>
    <w:rsid w:val="00067978"/>
    <w:rsid w:val="000961E1"/>
    <w:rsid w:val="000971E0"/>
    <w:rsid w:val="000A525B"/>
    <w:rsid w:val="000C0644"/>
    <w:rsid w:val="000C6B38"/>
    <w:rsid w:val="000C7095"/>
    <w:rsid w:val="000F74BD"/>
    <w:rsid w:val="00125162"/>
    <w:rsid w:val="00127FAA"/>
    <w:rsid w:val="00137436"/>
    <w:rsid w:val="001421A3"/>
    <w:rsid w:val="00145372"/>
    <w:rsid w:val="001571CB"/>
    <w:rsid w:val="001605C9"/>
    <w:rsid w:val="001606F7"/>
    <w:rsid w:val="00161F60"/>
    <w:rsid w:val="00161FEA"/>
    <w:rsid w:val="001664D4"/>
    <w:rsid w:val="001B2165"/>
    <w:rsid w:val="001C7DE4"/>
    <w:rsid w:val="001D3FE9"/>
    <w:rsid w:val="001E6715"/>
    <w:rsid w:val="00202FD6"/>
    <w:rsid w:val="00215988"/>
    <w:rsid w:val="002245D7"/>
    <w:rsid w:val="00231182"/>
    <w:rsid w:val="002419F1"/>
    <w:rsid w:val="0024670E"/>
    <w:rsid w:val="00250036"/>
    <w:rsid w:val="00263274"/>
    <w:rsid w:val="00263ED2"/>
    <w:rsid w:val="002725FA"/>
    <w:rsid w:val="002B1586"/>
    <w:rsid w:val="002B1E4C"/>
    <w:rsid w:val="002D2CDC"/>
    <w:rsid w:val="002E74F3"/>
    <w:rsid w:val="002F5008"/>
    <w:rsid w:val="003034DD"/>
    <w:rsid w:val="00313776"/>
    <w:rsid w:val="00315FE8"/>
    <w:rsid w:val="0033003F"/>
    <w:rsid w:val="00333374"/>
    <w:rsid w:val="00351476"/>
    <w:rsid w:val="00360E98"/>
    <w:rsid w:val="00362B8D"/>
    <w:rsid w:val="00395AB3"/>
    <w:rsid w:val="003A76ED"/>
    <w:rsid w:val="003B2D5C"/>
    <w:rsid w:val="003E4220"/>
    <w:rsid w:val="00402F55"/>
    <w:rsid w:val="00412DAA"/>
    <w:rsid w:val="004164A3"/>
    <w:rsid w:val="00416D61"/>
    <w:rsid w:val="004215B4"/>
    <w:rsid w:val="004232D2"/>
    <w:rsid w:val="00435589"/>
    <w:rsid w:val="004535DF"/>
    <w:rsid w:val="004564B8"/>
    <w:rsid w:val="0046625D"/>
    <w:rsid w:val="0047066A"/>
    <w:rsid w:val="00482129"/>
    <w:rsid w:val="004913AC"/>
    <w:rsid w:val="00491845"/>
    <w:rsid w:val="004977F2"/>
    <w:rsid w:val="004B15BC"/>
    <w:rsid w:val="004B3B6D"/>
    <w:rsid w:val="004D0828"/>
    <w:rsid w:val="004D4B8E"/>
    <w:rsid w:val="004D4DFD"/>
    <w:rsid w:val="004E2E0B"/>
    <w:rsid w:val="004E73C9"/>
    <w:rsid w:val="004F30A2"/>
    <w:rsid w:val="004F4004"/>
    <w:rsid w:val="00503314"/>
    <w:rsid w:val="00516DD0"/>
    <w:rsid w:val="005332D3"/>
    <w:rsid w:val="005450AA"/>
    <w:rsid w:val="005456EB"/>
    <w:rsid w:val="00580F1E"/>
    <w:rsid w:val="0058376B"/>
    <w:rsid w:val="00583C15"/>
    <w:rsid w:val="00584587"/>
    <w:rsid w:val="00584E69"/>
    <w:rsid w:val="005905A8"/>
    <w:rsid w:val="00592042"/>
    <w:rsid w:val="005D0526"/>
    <w:rsid w:val="005D18BC"/>
    <w:rsid w:val="005D787E"/>
    <w:rsid w:val="0060042C"/>
    <w:rsid w:val="00603CCA"/>
    <w:rsid w:val="006212BF"/>
    <w:rsid w:val="00622349"/>
    <w:rsid w:val="00622BE3"/>
    <w:rsid w:val="006276A4"/>
    <w:rsid w:val="0064068C"/>
    <w:rsid w:val="006503E3"/>
    <w:rsid w:val="0065068E"/>
    <w:rsid w:val="00681075"/>
    <w:rsid w:val="006829A3"/>
    <w:rsid w:val="00687290"/>
    <w:rsid w:val="006965F0"/>
    <w:rsid w:val="006A5702"/>
    <w:rsid w:val="006A6611"/>
    <w:rsid w:val="006B4643"/>
    <w:rsid w:val="006C61BA"/>
    <w:rsid w:val="006C64BF"/>
    <w:rsid w:val="006C6D9F"/>
    <w:rsid w:val="006D0B39"/>
    <w:rsid w:val="006E476E"/>
    <w:rsid w:val="006E56F9"/>
    <w:rsid w:val="006E6EEF"/>
    <w:rsid w:val="006E7EAB"/>
    <w:rsid w:val="006F4318"/>
    <w:rsid w:val="00703BBF"/>
    <w:rsid w:val="00707DB1"/>
    <w:rsid w:val="007241D1"/>
    <w:rsid w:val="00726A31"/>
    <w:rsid w:val="00726DCC"/>
    <w:rsid w:val="00760FDE"/>
    <w:rsid w:val="00790438"/>
    <w:rsid w:val="00796970"/>
    <w:rsid w:val="007A4892"/>
    <w:rsid w:val="007D6F6D"/>
    <w:rsid w:val="007E4CBF"/>
    <w:rsid w:val="007F249D"/>
    <w:rsid w:val="007F75A6"/>
    <w:rsid w:val="00801DA6"/>
    <w:rsid w:val="00832296"/>
    <w:rsid w:val="008353C0"/>
    <w:rsid w:val="008467D0"/>
    <w:rsid w:val="008526FD"/>
    <w:rsid w:val="00856B33"/>
    <w:rsid w:val="00864582"/>
    <w:rsid w:val="008738BF"/>
    <w:rsid w:val="00897EF0"/>
    <w:rsid w:val="008A503B"/>
    <w:rsid w:val="008A7202"/>
    <w:rsid w:val="008B22FF"/>
    <w:rsid w:val="008C2D21"/>
    <w:rsid w:val="0090520E"/>
    <w:rsid w:val="00905C89"/>
    <w:rsid w:val="00915643"/>
    <w:rsid w:val="009322EA"/>
    <w:rsid w:val="00934AD2"/>
    <w:rsid w:val="0093523D"/>
    <w:rsid w:val="00950B35"/>
    <w:rsid w:val="00953110"/>
    <w:rsid w:val="00964499"/>
    <w:rsid w:val="0098407D"/>
    <w:rsid w:val="0098559C"/>
    <w:rsid w:val="009859B8"/>
    <w:rsid w:val="009903B8"/>
    <w:rsid w:val="009976B1"/>
    <w:rsid w:val="00997D24"/>
    <w:rsid w:val="009B09F0"/>
    <w:rsid w:val="009C0C62"/>
    <w:rsid w:val="009D11FA"/>
    <w:rsid w:val="009D1894"/>
    <w:rsid w:val="009D41AF"/>
    <w:rsid w:val="009D49FB"/>
    <w:rsid w:val="009D54EB"/>
    <w:rsid w:val="009D6EC4"/>
    <w:rsid w:val="009F38A0"/>
    <w:rsid w:val="00A12374"/>
    <w:rsid w:val="00A32B32"/>
    <w:rsid w:val="00A46A4D"/>
    <w:rsid w:val="00A476CD"/>
    <w:rsid w:val="00A54655"/>
    <w:rsid w:val="00A940E4"/>
    <w:rsid w:val="00AD5711"/>
    <w:rsid w:val="00AE026D"/>
    <w:rsid w:val="00AE41EB"/>
    <w:rsid w:val="00AE7AA3"/>
    <w:rsid w:val="00AF6D5A"/>
    <w:rsid w:val="00AF74BF"/>
    <w:rsid w:val="00B12ED1"/>
    <w:rsid w:val="00B2389C"/>
    <w:rsid w:val="00B45797"/>
    <w:rsid w:val="00B92CA7"/>
    <w:rsid w:val="00BA406D"/>
    <w:rsid w:val="00BF0B28"/>
    <w:rsid w:val="00C13197"/>
    <w:rsid w:val="00C16AF3"/>
    <w:rsid w:val="00C202B5"/>
    <w:rsid w:val="00C228B5"/>
    <w:rsid w:val="00C4590D"/>
    <w:rsid w:val="00C600C8"/>
    <w:rsid w:val="00C64F5C"/>
    <w:rsid w:val="00C72DA3"/>
    <w:rsid w:val="00C8056A"/>
    <w:rsid w:val="00CA19D2"/>
    <w:rsid w:val="00CA64BD"/>
    <w:rsid w:val="00CB7AE9"/>
    <w:rsid w:val="00CC0B56"/>
    <w:rsid w:val="00CD4D4A"/>
    <w:rsid w:val="00CE48D6"/>
    <w:rsid w:val="00CE6659"/>
    <w:rsid w:val="00CF267C"/>
    <w:rsid w:val="00CF5547"/>
    <w:rsid w:val="00D00098"/>
    <w:rsid w:val="00D00DB4"/>
    <w:rsid w:val="00D04AD7"/>
    <w:rsid w:val="00D40B3C"/>
    <w:rsid w:val="00D44C5A"/>
    <w:rsid w:val="00D546C5"/>
    <w:rsid w:val="00D66C2D"/>
    <w:rsid w:val="00D702AA"/>
    <w:rsid w:val="00D755EA"/>
    <w:rsid w:val="00D775C8"/>
    <w:rsid w:val="00D97663"/>
    <w:rsid w:val="00DC4DD1"/>
    <w:rsid w:val="00DC7F92"/>
    <w:rsid w:val="00DE1E40"/>
    <w:rsid w:val="00DF4174"/>
    <w:rsid w:val="00E016BB"/>
    <w:rsid w:val="00E03546"/>
    <w:rsid w:val="00E067B9"/>
    <w:rsid w:val="00E154D9"/>
    <w:rsid w:val="00E2621B"/>
    <w:rsid w:val="00E30EA3"/>
    <w:rsid w:val="00E327E7"/>
    <w:rsid w:val="00E71CE1"/>
    <w:rsid w:val="00E768E5"/>
    <w:rsid w:val="00E86026"/>
    <w:rsid w:val="00E86944"/>
    <w:rsid w:val="00E86BB0"/>
    <w:rsid w:val="00EA141A"/>
    <w:rsid w:val="00EA7259"/>
    <w:rsid w:val="00EC54F7"/>
    <w:rsid w:val="00EC54FB"/>
    <w:rsid w:val="00ED3DBA"/>
    <w:rsid w:val="00ED7076"/>
    <w:rsid w:val="00EE32A3"/>
    <w:rsid w:val="00EE7BCF"/>
    <w:rsid w:val="00EF7476"/>
    <w:rsid w:val="00F03CA3"/>
    <w:rsid w:val="00F05F84"/>
    <w:rsid w:val="00F27447"/>
    <w:rsid w:val="00F51DA2"/>
    <w:rsid w:val="00F83AF1"/>
    <w:rsid w:val="00FA2C8A"/>
    <w:rsid w:val="00FA5E5B"/>
    <w:rsid w:val="00FB7353"/>
    <w:rsid w:val="00FD0E1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64A6F-1819-4914-86A1-77155697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3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7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,мой стиль,документы,No Spacing,Официальный"/>
    <w:link w:val="a6"/>
    <w:uiPriority w:val="1"/>
    <w:qFormat/>
    <w:rsid w:val="00897E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rsid w:val="00897EF0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uiPriority w:val="99"/>
    <w:rsid w:val="00897EF0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7EF0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97E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E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rsid w:val="00A12374"/>
    <w:rPr>
      <w:color w:val="0000FF"/>
      <w:u w:val="single"/>
    </w:rPr>
  </w:style>
  <w:style w:type="character" w:customStyle="1" w:styleId="a6">
    <w:name w:val="Без интервала Знак"/>
    <w:aliases w:val="без интервала Знак,Мой Знак,мой стиль Знак,документы Знак,No Spacing Знак,Официальный Знак"/>
    <w:basedOn w:val="a0"/>
    <w:link w:val="a5"/>
    <w:uiPriority w:val="1"/>
    <w:qFormat/>
    <w:rsid w:val="00A1237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1237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8B22FF"/>
    <w:pPr>
      <w:spacing w:before="100" w:beforeAutospacing="1" w:after="100" w:afterAutospacing="1"/>
    </w:pPr>
  </w:style>
  <w:style w:type="character" w:styleId="ab">
    <w:name w:val="Emphasis"/>
    <w:qFormat/>
    <w:rsid w:val="00E71CE1"/>
    <w:rPr>
      <w:i/>
      <w:iCs/>
    </w:rPr>
  </w:style>
  <w:style w:type="paragraph" w:customStyle="1" w:styleId="ac">
    <w:name w:val="Содержимое таблицы"/>
    <w:basedOn w:val="a"/>
    <w:rsid w:val="00161FEA"/>
    <w:pPr>
      <w:suppressLineNumbers/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customStyle="1" w:styleId="c15">
    <w:name w:val="c15"/>
    <w:rsid w:val="00F51DA2"/>
  </w:style>
  <w:style w:type="character" w:customStyle="1" w:styleId="c8">
    <w:name w:val="c8"/>
    <w:rsid w:val="00F51DA2"/>
  </w:style>
  <w:style w:type="character" w:customStyle="1" w:styleId="c14">
    <w:name w:val="c14"/>
    <w:rsid w:val="00F51DA2"/>
  </w:style>
  <w:style w:type="paragraph" w:styleId="ad">
    <w:name w:val="footer"/>
    <w:basedOn w:val="a"/>
    <w:link w:val="ae"/>
    <w:uiPriority w:val="99"/>
    <w:unhideWhenUsed/>
    <w:rsid w:val="009D49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4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0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377E-A9C7-46B0-9A63-454595C3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Batishev</cp:lastModifiedBy>
  <cp:revision>86</cp:revision>
  <cp:lastPrinted>2020-11-19T13:29:00Z</cp:lastPrinted>
  <dcterms:created xsi:type="dcterms:W3CDTF">2020-09-25T14:18:00Z</dcterms:created>
  <dcterms:modified xsi:type="dcterms:W3CDTF">2021-12-02T10:34:00Z</dcterms:modified>
</cp:coreProperties>
</file>