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B109C3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109C3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B109C3">
              <w:rPr>
                <w:szCs w:val="28"/>
                <w:lang w:val="ru-RU" w:eastAsia="ru-RU"/>
              </w:rPr>
              <w:t>1874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C44E72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Браниш Светланы Геннадьевны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2E28E0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2E28E0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2E28E0">
        <w:rPr>
          <w:b w:val="0"/>
          <w:sz w:val="28"/>
          <w:szCs w:val="28"/>
        </w:rPr>
        <w:t>1864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C44E72">
        <w:rPr>
          <w:b w:val="0"/>
          <w:bCs/>
          <w:noProof/>
          <w:sz w:val="28"/>
          <w:szCs w:val="28"/>
        </w:rPr>
        <w:t>Созиновой Людмилы Александровны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>от собрания избирателей по месту работы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C44E72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Браниш Светлану Геннадьевну</w:t>
            </w:r>
          </w:p>
        </w:tc>
        <w:tc>
          <w:tcPr>
            <w:tcW w:w="4786" w:type="dxa"/>
          </w:tcPr>
          <w:p w:rsidR="00C64264" w:rsidRPr="0082067B" w:rsidRDefault="00C64264" w:rsidP="00712EA2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712EA2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C44E72">
        <w:rPr>
          <w:b w:val="0"/>
          <w:bCs/>
          <w:noProof/>
          <w:sz w:val="28"/>
          <w:szCs w:val="28"/>
        </w:rPr>
        <w:t>Браниш Светланы Геннадьевны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C44E72">
        <w:rPr>
          <w:b w:val="0"/>
          <w:bCs/>
          <w:noProof/>
          <w:sz w:val="28"/>
          <w:szCs w:val="28"/>
        </w:rPr>
        <w:t>Браниш Светлане Геннадьевне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C5385B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BE5C02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BE5C02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BE5C02" w:rsidRPr="00BE5C02">
              <w:rPr>
                <w:szCs w:val="28"/>
              </w:rPr>
              <w:t>157/1874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C44E72" w:rsidP="00C44E72">
            <w:pPr>
              <w:jc w:val="center"/>
            </w:pPr>
            <w:r>
              <w:rPr>
                <w:bCs/>
                <w:noProof/>
              </w:rPr>
              <w:t>Браниш</w:t>
            </w:r>
            <w:r w:rsidR="00712EA2">
              <w:rPr>
                <w:bCs/>
                <w:noProof/>
              </w:rPr>
              <w:t xml:space="preserve"> Светлана </w:t>
            </w:r>
            <w:r>
              <w:rPr>
                <w:bCs/>
                <w:noProof/>
              </w:rPr>
              <w:t>Геннадьевна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44E72">
            <w:pPr>
              <w:jc w:val="center"/>
            </w:pPr>
            <w:r>
              <w:rPr>
                <w:noProof/>
              </w:rPr>
              <w:t>197</w:t>
            </w:r>
            <w:r w:rsidR="00C44E72">
              <w:rPr>
                <w:noProof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44E72" w:rsidP="008151A7">
            <w:pPr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44E72" w:rsidP="00C44E72">
            <w:pPr>
              <w:ind w:left="-108" w:firstLine="108"/>
              <w:jc w:val="center"/>
            </w:pPr>
            <w:r>
              <w:t xml:space="preserve">начальник отдела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C44E72" w:rsidP="006E1686">
            <w:pPr>
              <w:jc w:val="center"/>
            </w:pPr>
            <w:r>
              <w:t>8-962-85-49-866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712EA2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>собрания избирателей по месту 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83" w:rsidRDefault="00CE6D83" w:rsidP="00394B2F">
      <w:r>
        <w:separator/>
      </w:r>
    </w:p>
  </w:endnote>
  <w:endnote w:type="continuationSeparator" w:id="0">
    <w:p w:rsidR="00CE6D83" w:rsidRDefault="00CE6D83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83" w:rsidRDefault="00CE6D83" w:rsidP="00394B2F">
      <w:r>
        <w:separator/>
      </w:r>
    </w:p>
  </w:footnote>
  <w:footnote w:type="continuationSeparator" w:id="0">
    <w:p w:rsidR="00CE6D83" w:rsidRDefault="00CE6D83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C0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36A4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2AF5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28E0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630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09C3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5C02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385B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6D83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4CE3-4771-4EE5-B9ED-FF075C20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3109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2020-08-25T10:37:00Z</cp:lastPrinted>
  <dcterms:created xsi:type="dcterms:W3CDTF">2020-08-18T10:58:00Z</dcterms:created>
  <dcterms:modified xsi:type="dcterms:W3CDTF">2020-08-26T08:51:00Z</dcterms:modified>
</cp:coreProperties>
</file>