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ABF" w:rsidRDefault="00FF7ABF" w:rsidP="00FF7ABF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x-none" w:eastAsia="x-none"/>
        </w:rPr>
      </w:pPr>
      <w:r>
        <w:rPr>
          <w:rFonts w:ascii="Times New Roman" w:eastAsia="Times New Roman" w:hAnsi="Times New Roman"/>
          <w:b/>
          <w:sz w:val="32"/>
          <w:szCs w:val="32"/>
          <w:lang w:val="x-none" w:eastAsia="x-none"/>
        </w:rPr>
        <w:t>РЕШЕНИЕ</w:t>
      </w:r>
    </w:p>
    <w:p w:rsidR="00FF7ABF" w:rsidRDefault="00FF7ABF" w:rsidP="00FF7ABF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sz w:val="40"/>
          <w:szCs w:val="28"/>
          <w:lang w:val="x-none" w:eastAsia="x-none"/>
        </w:rPr>
      </w:pPr>
    </w:p>
    <w:p w:rsidR="00FF7ABF" w:rsidRDefault="00FF7ABF" w:rsidP="00FF7ABF">
      <w:pPr>
        <w:tabs>
          <w:tab w:val="center" w:pos="4677"/>
          <w:tab w:val="left" w:pos="8582"/>
        </w:tabs>
        <w:spacing w:after="0" w:line="480" w:lineRule="auto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x-none"/>
        </w:rPr>
        <w:t>27 августа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val="x-none" w:eastAsia="x-none"/>
        </w:rPr>
        <w:t xml:space="preserve">  </w:t>
      </w:r>
      <w:r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>202</w:t>
      </w:r>
      <w:r>
        <w:rPr>
          <w:rFonts w:ascii="Times New Roman" w:eastAsia="Times New Roman" w:hAnsi="Times New Roman"/>
          <w:b/>
          <w:sz w:val="28"/>
          <w:szCs w:val="28"/>
          <w:lang w:eastAsia="x-none"/>
        </w:rPr>
        <w:t>1</w:t>
      </w:r>
      <w:r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 xml:space="preserve"> года                                                              № </w:t>
      </w:r>
      <w:r>
        <w:rPr>
          <w:rFonts w:ascii="Times New Roman" w:eastAsia="Times New Roman" w:hAnsi="Times New Roman"/>
          <w:b/>
          <w:sz w:val="28"/>
          <w:szCs w:val="28"/>
          <w:lang w:eastAsia="x-none"/>
        </w:rPr>
        <w:t>25/192</w:t>
      </w:r>
    </w:p>
    <w:p w:rsidR="00FF7ABF" w:rsidRDefault="00FF7ABF" w:rsidP="00FF7ABF">
      <w:pPr>
        <w:tabs>
          <w:tab w:val="center" w:pos="4677"/>
          <w:tab w:val="left" w:pos="8582"/>
        </w:tabs>
        <w:spacing w:after="0" w:line="480" w:lineRule="auto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val="x-none" w:eastAsia="x-none"/>
        </w:rPr>
        <w:tab/>
        <w:t>г. Абинск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ab/>
      </w:r>
    </w:p>
    <w:p w:rsidR="00FF7ABF" w:rsidRDefault="00FF7ABF" w:rsidP="00FF7AB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досрочном прекращении полномочий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№ 01-29</w:t>
      </w:r>
    </w:p>
    <w:p w:rsidR="002618C4" w:rsidRDefault="00FF7ABF" w:rsidP="00FF7AB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 правом решающего голоса </w:t>
      </w:r>
      <w:proofErr w:type="spellStart"/>
      <w:r w:rsidR="002618C4" w:rsidRPr="002618C4">
        <w:rPr>
          <w:rFonts w:ascii="Times New Roman" w:eastAsia="Times New Roman" w:hAnsi="Times New Roman"/>
          <w:b/>
          <w:sz w:val="28"/>
          <w:szCs w:val="28"/>
          <w:lang w:eastAsia="ru-RU"/>
        </w:rPr>
        <w:t>Чернейко</w:t>
      </w:r>
      <w:proofErr w:type="spellEnd"/>
      <w:r w:rsidR="002618C4" w:rsidRPr="002618C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Наталь</w:t>
      </w:r>
      <w:r w:rsidR="002618C4">
        <w:rPr>
          <w:rFonts w:ascii="Times New Roman" w:eastAsia="Times New Roman" w:hAnsi="Times New Roman"/>
          <w:b/>
          <w:sz w:val="28"/>
          <w:szCs w:val="28"/>
          <w:lang w:eastAsia="ru-RU"/>
        </w:rPr>
        <w:t>и</w:t>
      </w:r>
      <w:r w:rsidR="002618C4" w:rsidRPr="002618C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Александровн</w:t>
      </w:r>
      <w:r w:rsidR="002618C4">
        <w:rPr>
          <w:rFonts w:ascii="Times New Roman" w:eastAsia="Times New Roman" w:hAnsi="Times New Roman"/>
          <w:b/>
          <w:sz w:val="28"/>
          <w:szCs w:val="28"/>
          <w:lang w:eastAsia="ru-RU"/>
        </w:rPr>
        <w:t>ы</w:t>
      </w:r>
    </w:p>
    <w:p w:rsidR="00FF7ABF" w:rsidRDefault="00FF7ABF" w:rsidP="00FF7AB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F7ABF" w:rsidRDefault="00FF7ABF" w:rsidP="00FF7ABF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поступившего заявления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01- 2</w:t>
      </w:r>
      <w:r w:rsidR="002618C4">
        <w:rPr>
          <w:rFonts w:ascii="Times New Roman" w:eastAsia="Times New Roman" w:hAnsi="Times New Roman"/>
          <w:noProof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 </w:t>
      </w:r>
      <w:proofErr w:type="spellStart"/>
      <w:r w:rsidR="002618C4">
        <w:rPr>
          <w:rFonts w:ascii="Times New Roman" w:eastAsia="Times New Roman" w:hAnsi="Times New Roman"/>
          <w:sz w:val="28"/>
          <w:szCs w:val="28"/>
          <w:lang w:eastAsia="ru-RU"/>
        </w:rPr>
        <w:t>Чернейко</w:t>
      </w:r>
      <w:proofErr w:type="spellEnd"/>
      <w:r w:rsidR="002618C4">
        <w:rPr>
          <w:rFonts w:ascii="Times New Roman" w:eastAsia="Times New Roman" w:hAnsi="Times New Roman"/>
          <w:sz w:val="28"/>
          <w:szCs w:val="28"/>
          <w:lang w:eastAsia="ru-RU"/>
        </w:rPr>
        <w:t xml:space="preserve"> Натальи Александровны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назначенного в состав участковой  избирательной комиссии </w:t>
      </w:r>
      <w:r w:rsidR="002618C4" w:rsidRPr="002618C4">
        <w:rPr>
          <w:rFonts w:ascii="Times New Roman" w:eastAsia="Times New Roman" w:hAnsi="Times New Roman"/>
          <w:sz w:val="28"/>
          <w:szCs w:val="28"/>
          <w:lang w:eastAsia="ru-RU"/>
        </w:rPr>
        <w:t>собрание</w:t>
      </w:r>
      <w:r w:rsidR="002618C4">
        <w:rPr>
          <w:rFonts w:ascii="Times New Roman" w:eastAsia="Times New Roman" w:hAnsi="Times New Roman"/>
          <w:sz w:val="28"/>
          <w:szCs w:val="28"/>
          <w:lang w:eastAsia="ru-RU"/>
        </w:rPr>
        <w:t xml:space="preserve">м </w:t>
      </w:r>
      <w:r w:rsidR="002618C4" w:rsidRPr="002618C4">
        <w:rPr>
          <w:rFonts w:ascii="Times New Roman" w:eastAsia="Times New Roman" w:hAnsi="Times New Roman"/>
          <w:sz w:val="28"/>
          <w:szCs w:val="28"/>
          <w:lang w:eastAsia="ru-RU"/>
        </w:rPr>
        <w:t xml:space="preserve"> избирателей по месту работы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и в соответствии с пунктами 6 и 11 статьи 29 от 12 июня 2002 года № 67-ФЗ  Федерального закона «Об основных гарантиях избирательных прав и права на участие в референдуме граждан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Российской Федерации»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ерриториальная избирательная комиссия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РЕШИЛА:</w:t>
      </w:r>
    </w:p>
    <w:p w:rsidR="00FF7ABF" w:rsidRDefault="00FF7ABF" w:rsidP="00FF7ABF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Досрочно прекратить полномочия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 01-2</w:t>
      </w:r>
      <w:r w:rsidR="002618C4">
        <w:rPr>
          <w:rFonts w:ascii="Times New Roman" w:eastAsia="Times New Roman" w:hAnsi="Times New Roman"/>
          <w:noProof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</w:t>
      </w:r>
      <w:proofErr w:type="spellStart"/>
      <w:r w:rsidR="00DF1D53">
        <w:rPr>
          <w:rFonts w:ascii="Times New Roman" w:eastAsia="Times New Roman" w:hAnsi="Times New Roman"/>
          <w:sz w:val="28"/>
          <w:szCs w:val="28"/>
          <w:lang w:eastAsia="ru-RU"/>
        </w:rPr>
        <w:t>Чернейко</w:t>
      </w:r>
      <w:proofErr w:type="spellEnd"/>
      <w:r w:rsidR="00DF1D53">
        <w:rPr>
          <w:rFonts w:ascii="Times New Roman" w:eastAsia="Times New Roman" w:hAnsi="Times New Roman"/>
          <w:sz w:val="28"/>
          <w:szCs w:val="28"/>
          <w:lang w:eastAsia="ru-RU"/>
        </w:rPr>
        <w:t xml:space="preserve"> Натальи Александровны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F7ABF" w:rsidRDefault="00FF7ABF" w:rsidP="00FF7ABF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2.  Абзац 1 пункта 1 решения 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29 мая 2018 года  № 81/65</w:t>
      </w:r>
      <w:r w:rsidR="00DF1D53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«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 назначении члена участковой избирательной комиссии избирательного участка  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№ 01-2</w:t>
      </w:r>
      <w:r w:rsidR="00DF1D53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 правом решающего голоса  </w:t>
      </w:r>
      <w:proofErr w:type="spellStart"/>
      <w:r w:rsidR="00DF1D53">
        <w:rPr>
          <w:rFonts w:ascii="Times New Roman" w:eastAsia="Times New Roman" w:hAnsi="Times New Roman"/>
          <w:sz w:val="28"/>
          <w:szCs w:val="28"/>
          <w:lang w:eastAsia="ru-RU"/>
        </w:rPr>
        <w:t>Чернейко</w:t>
      </w:r>
      <w:proofErr w:type="spellEnd"/>
      <w:r w:rsidR="00DF1D53">
        <w:rPr>
          <w:rFonts w:ascii="Times New Roman" w:eastAsia="Times New Roman" w:hAnsi="Times New Roman"/>
          <w:sz w:val="28"/>
          <w:szCs w:val="28"/>
          <w:lang w:eastAsia="ru-RU"/>
        </w:rPr>
        <w:t xml:space="preserve"> Натальи Александровны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  считать утратившим силу.</w:t>
      </w:r>
    </w:p>
    <w:p w:rsidR="00FF7ABF" w:rsidRDefault="00FF7ABF" w:rsidP="00FF7ABF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3.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 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Уведомить </w:t>
      </w:r>
      <w:r w:rsidR="00DF1D53">
        <w:rPr>
          <w:rFonts w:ascii="Times New Roman" w:eastAsia="Times New Roman" w:hAnsi="Times New Roman"/>
          <w:bCs/>
          <w:sz w:val="28"/>
          <w:szCs w:val="28"/>
          <w:lang w:eastAsia="x-none"/>
        </w:rPr>
        <w:t>Дорошенко Алексея Алексеевича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, 19</w:t>
      </w:r>
      <w:r w:rsidR="00DF1D53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73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года рождения о планируемом назначении е</w:t>
      </w:r>
      <w:r w:rsidR="00F46A94">
        <w:rPr>
          <w:rFonts w:ascii="Times New Roman" w:eastAsia="Times New Roman" w:hAnsi="Times New Roman"/>
          <w:bCs/>
          <w:sz w:val="28"/>
          <w:szCs w:val="28"/>
          <w:lang w:eastAsia="x-none"/>
        </w:rPr>
        <w:t>го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 членом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участковой избирательной комиссии избирательного участка 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№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 01-2</w:t>
      </w:r>
      <w:r w:rsidR="00DF1D53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9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с правом решающего голоса из резерва состава данной участковой избирательной комиссии.</w:t>
      </w:r>
    </w:p>
    <w:p w:rsidR="00FF7ABF" w:rsidRDefault="00FF7ABF" w:rsidP="00FF7ABF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4. Удостоверение  на имя </w:t>
      </w:r>
      <w:proofErr w:type="spellStart"/>
      <w:r w:rsidR="00DF1D53">
        <w:rPr>
          <w:rFonts w:ascii="Times New Roman" w:eastAsia="Times New Roman" w:hAnsi="Times New Roman"/>
          <w:sz w:val="28"/>
          <w:szCs w:val="28"/>
          <w:lang w:eastAsia="ru-RU"/>
        </w:rPr>
        <w:t>Чернейко</w:t>
      </w:r>
      <w:proofErr w:type="spellEnd"/>
      <w:r w:rsidR="00DF1D53">
        <w:rPr>
          <w:rFonts w:ascii="Times New Roman" w:eastAsia="Times New Roman" w:hAnsi="Times New Roman"/>
          <w:sz w:val="28"/>
          <w:szCs w:val="28"/>
          <w:lang w:eastAsia="ru-RU"/>
        </w:rPr>
        <w:t xml:space="preserve"> Н. А.,</w:t>
      </w:r>
      <w:r w:rsidR="00DF1D53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считать недействительным и изъять.</w:t>
      </w:r>
    </w:p>
    <w:p w:rsidR="00FF7ABF" w:rsidRDefault="00FF7ABF" w:rsidP="00FF7ABF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 xml:space="preserve">5. Выдать настоящее решение  </w:t>
      </w:r>
      <w:proofErr w:type="spellStart"/>
      <w:r w:rsidR="00DF1D53">
        <w:rPr>
          <w:rFonts w:ascii="Times New Roman" w:eastAsia="Times New Roman" w:hAnsi="Times New Roman"/>
          <w:sz w:val="28"/>
          <w:szCs w:val="28"/>
          <w:lang w:eastAsia="ru-RU"/>
        </w:rPr>
        <w:t>Чернейко</w:t>
      </w:r>
      <w:proofErr w:type="spellEnd"/>
      <w:r w:rsidR="00DF1D53">
        <w:rPr>
          <w:rFonts w:ascii="Times New Roman" w:eastAsia="Times New Roman" w:hAnsi="Times New Roman"/>
          <w:sz w:val="28"/>
          <w:szCs w:val="28"/>
          <w:lang w:eastAsia="ru-RU"/>
        </w:rPr>
        <w:t xml:space="preserve"> Наталье Александровне</w:t>
      </w:r>
      <w:r w:rsidR="00DF1D5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направить в участковую избирательную комиссию избирательного участка 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№ 01-2</w:t>
      </w:r>
      <w:r w:rsidR="00DF1D53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FF7ABF" w:rsidRDefault="00FF7ABF" w:rsidP="00FF7ABF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6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район (раздел ТИК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). </w:t>
      </w:r>
    </w:p>
    <w:p w:rsidR="00FF7ABF" w:rsidRDefault="00FF7ABF" w:rsidP="00FF7ABF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7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>. Контроль за выполнением пунктов 3, 4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5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и 6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решения возложить на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секретаря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</w:p>
    <w:p w:rsidR="00FF7ABF" w:rsidRDefault="00FF7ABF" w:rsidP="00FF7ABF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Ю.А.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x-none"/>
        </w:rPr>
        <w:t>Тарновскую</w:t>
      </w:r>
      <w:proofErr w:type="spellEnd"/>
    </w:p>
    <w:p w:rsidR="00FF7ABF" w:rsidRDefault="00FF7ABF" w:rsidP="00FF7ABF">
      <w:pPr>
        <w:spacing w:after="0"/>
        <w:ind w:firstLine="283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p w:rsidR="00FF7ABF" w:rsidRDefault="00FF7ABF" w:rsidP="00FF7ABF">
      <w:pPr>
        <w:spacing w:after="0"/>
        <w:ind w:firstLine="283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1595"/>
        <w:gridCol w:w="2623"/>
      </w:tblGrid>
      <w:tr w:rsidR="00FF7ABF" w:rsidTr="00FF7ABF">
        <w:tc>
          <w:tcPr>
            <w:tcW w:w="5353" w:type="dxa"/>
          </w:tcPr>
          <w:p w:rsidR="00FF7ABF" w:rsidRDefault="00FF7ABF">
            <w:pPr>
              <w:spacing w:after="0" w:line="240" w:lineRule="auto"/>
              <w:jc w:val="center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FF7ABF" w:rsidRDefault="00FF7A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FF7ABF" w:rsidRDefault="00FF7A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FF7ABF" w:rsidRDefault="00FF7A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F7ABF" w:rsidRDefault="00FF7A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F7ABF" w:rsidRDefault="00DE22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r w:rsidR="00FF7A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2623" w:type="dxa"/>
          </w:tcPr>
          <w:p w:rsidR="00FF7ABF" w:rsidRDefault="00FF7ABF">
            <w:pPr>
              <w:spacing w:after="0" w:line="240" w:lineRule="auto"/>
              <w:jc w:val="right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</w:p>
          <w:p w:rsidR="00FF7ABF" w:rsidRDefault="00FF7A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F7ABF" w:rsidRDefault="00FF7A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FF7ABF" w:rsidTr="00FF7ABF">
        <w:trPr>
          <w:trHeight w:val="815"/>
        </w:trPr>
        <w:tc>
          <w:tcPr>
            <w:tcW w:w="5353" w:type="dxa"/>
            <w:hideMark/>
          </w:tcPr>
          <w:p w:rsidR="00FF7ABF" w:rsidRDefault="00FF7A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FF7ABF" w:rsidRDefault="00FF7A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95" w:type="dxa"/>
          </w:tcPr>
          <w:p w:rsidR="00FF7ABF" w:rsidRDefault="00FF7A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F7ABF" w:rsidRDefault="00DE22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bookmarkStart w:id="0" w:name="_GoBack"/>
            <w:bookmarkEnd w:id="0"/>
          </w:p>
          <w:p w:rsidR="00FF7ABF" w:rsidRDefault="00FF7A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623" w:type="dxa"/>
          </w:tcPr>
          <w:p w:rsidR="00FF7ABF" w:rsidRDefault="00FF7A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F7ABF" w:rsidRDefault="00FF7A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Ю.А.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Тарновская</w:t>
            </w:r>
            <w:proofErr w:type="spellEnd"/>
          </w:p>
        </w:tc>
      </w:tr>
    </w:tbl>
    <w:p w:rsidR="00FF7ABF" w:rsidRDefault="00FF7ABF" w:rsidP="00FF7ABF"/>
    <w:p w:rsidR="00FF7ABF" w:rsidRDefault="00FF7ABF" w:rsidP="00FF7ABF"/>
    <w:p w:rsidR="00FF7ABF" w:rsidRDefault="00FF7ABF" w:rsidP="00FF7ABF"/>
    <w:p w:rsidR="00FF7ABF" w:rsidRDefault="00FF7ABF" w:rsidP="00FF7ABF"/>
    <w:p w:rsidR="00FF7ABF" w:rsidRDefault="00FF7ABF" w:rsidP="00FF7ABF"/>
    <w:p w:rsidR="009520BE" w:rsidRDefault="009520BE"/>
    <w:sectPr w:rsidR="009520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ABF"/>
    <w:rsid w:val="002618C4"/>
    <w:rsid w:val="009520BE"/>
    <w:rsid w:val="00DE2226"/>
    <w:rsid w:val="00DF1D53"/>
    <w:rsid w:val="00F46A94"/>
    <w:rsid w:val="00FF7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AB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AB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19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Абинская</dc:creator>
  <cp:lastModifiedBy>ТИК Абинская</cp:lastModifiedBy>
  <cp:revision>3</cp:revision>
  <dcterms:created xsi:type="dcterms:W3CDTF">2021-08-27T07:37:00Z</dcterms:created>
  <dcterms:modified xsi:type="dcterms:W3CDTF">2021-08-31T08:26:00Z</dcterms:modified>
</cp:coreProperties>
</file>