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D01707">
        <w:rPr>
          <w:rFonts w:ascii="Times New Roman" w:hAnsi="Times New Roman" w:cs="Times New Roman"/>
          <w:b/>
          <w:sz w:val="28"/>
          <w:szCs w:val="28"/>
        </w:rPr>
        <w:t xml:space="preserve">Семейная Академия счастья. Приемная </w:t>
      </w:r>
      <w:proofErr w:type="gramStart"/>
      <w:r w:rsidR="00D01707">
        <w:rPr>
          <w:rFonts w:ascii="Times New Roman" w:hAnsi="Times New Roman" w:cs="Times New Roman"/>
          <w:b/>
          <w:sz w:val="28"/>
          <w:szCs w:val="28"/>
        </w:rPr>
        <w:t>семья-успешная</w:t>
      </w:r>
      <w:proofErr w:type="gramEnd"/>
      <w:r w:rsidR="00D01707">
        <w:rPr>
          <w:rFonts w:ascii="Times New Roman" w:hAnsi="Times New Roman" w:cs="Times New Roman"/>
          <w:b/>
          <w:sz w:val="28"/>
          <w:szCs w:val="28"/>
        </w:rPr>
        <w:t xml:space="preserve"> семья.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F9247A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F9247A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F9247A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F9247A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F9247A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F9247A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F9247A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F9247A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F9247A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F924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F9247A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9247A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F9247A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F9247A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F9247A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F9247A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F9247A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F924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F9247A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F9247A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F9247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01707" w:rsidRPr="00F9247A">
        <w:rPr>
          <w:rFonts w:ascii="Times New Roman" w:hAnsi="Times New Roman" w:cs="Times New Roman"/>
          <w:sz w:val="28"/>
          <w:szCs w:val="28"/>
        </w:rPr>
        <w:t xml:space="preserve">Семейная Академия счастья. Приемная </w:t>
      </w:r>
      <w:proofErr w:type="gramStart"/>
      <w:r w:rsidR="00D01707" w:rsidRPr="00F9247A">
        <w:rPr>
          <w:rFonts w:ascii="Times New Roman" w:hAnsi="Times New Roman" w:cs="Times New Roman"/>
          <w:sz w:val="28"/>
          <w:szCs w:val="28"/>
        </w:rPr>
        <w:t>семья-успешная</w:t>
      </w:r>
      <w:proofErr w:type="gramEnd"/>
      <w:r w:rsidR="00D01707" w:rsidRPr="00F9247A">
        <w:rPr>
          <w:rFonts w:ascii="Times New Roman" w:hAnsi="Times New Roman" w:cs="Times New Roman"/>
          <w:sz w:val="28"/>
          <w:szCs w:val="28"/>
        </w:rPr>
        <w:t xml:space="preserve"> семья</w:t>
      </w:r>
      <w:r w:rsidR="006F4345" w:rsidRPr="00F9247A">
        <w:rPr>
          <w:rFonts w:ascii="Times New Roman" w:hAnsi="Times New Roman" w:cs="Times New Roman"/>
          <w:sz w:val="28"/>
          <w:szCs w:val="28"/>
        </w:rPr>
        <w:t>»</w:t>
      </w:r>
      <w:r w:rsidRPr="00F924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723E3D" w:rsidRPr="0055641B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47A">
        <w:rPr>
          <w:rFonts w:ascii="Times New Roman" w:hAnsi="Times New Roman" w:cs="Times New Roman"/>
          <w:sz w:val="28"/>
          <w:szCs w:val="28"/>
        </w:rPr>
        <w:t xml:space="preserve">Проект разработан во исполнение Указа Президента Российской Федерации от 7 мая 2018 </w:t>
      </w:r>
      <w:r w:rsidRPr="00F9247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г. </w:t>
      </w:r>
      <w:r w:rsidRPr="00F9247A">
        <w:rPr>
          <w:rFonts w:ascii="Times New Roman" w:hAnsi="Times New Roman" w:cs="Times New Roman"/>
          <w:sz w:val="28"/>
          <w:szCs w:val="28"/>
        </w:rPr>
        <w:t>№ 204 "О национальных целях и стратегических задачах развития Российской Федерации на период до 2024 года" и направлен на до</w:t>
      </w:r>
      <w:r w:rsidR="00851501" w:rsidRPr="00F9247A">
        <w:rPr>
          <w:rFonts w:ascii="Times New Roman" w:hAnsi="Times New Roman" w:cs="Times New Roman"/>
          <w:sz w:val="28"/>
          <w:szCs w:val="28"/>
        </w:rPr>
        <w:t>стижение следующих национальных целей</w:t>
      </w:r>
      <w:r w:rsidRPr="00F9247A">
        <w:rPr>
          <w:rFonts w:ascii="Times New Roman" w:hAnsi="Times New Roman" w:cs="Times New Roman"/>
          <w:sz w:val="28"/>
          <w:szCs w:val="28"/>
        </w:rPr>
        <w:t>: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707" w:rsidRDefault="00D01707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поднятие и укрепление престижа </w:t>
      </w:r>
      <w:r w:rsidR="007C25F1">
        <w:rPr>
          <w:rFonts w:ascii="Times New Roman" w:hAnsi="Times New Roman" w:cs="Times New Roman"/>
          <w:sz w:val="28"/>
          <w:szCs w:val="28"/>
        </w:rPr>
        <w:t>приемной семьи;</w:t>
      </w:r>
      <w:bookmarkStart w:id="0" w:name="_GoBack"/>
      <w:bookmarkEnd w:id="0"/>
    </w:p>
    <w:p w:rsidR="00851501" w:rsidRPr="00851501" w:rsidRDefault="00D01707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предотвращение возвратов детей из приемных семей.  </w:t>
      </w:r>
    </w:p>
    <w:p w:rsidR="00723E3D" w:rsidRPr="00F9247A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47A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F9247A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F9247A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F9247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9247A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F9247A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F9247A">
        <w:rPr>
          <w:color w:val="auto"/>
          <w:sz w:val="28"/>
          <w:szCs w:val="28"/>
        </w:rPr>
        <w:t>7</w:t>
      </w:r>
      <w:r w:rsidRPr="00F9247A">
        <w:rPr>
          <w:color w:val="auto"/>
          <w:sz w:val="28"/>
          <w:szCs w:val="28"/>
        </w:rPr>
        <w:t xml:space="preserve"> разделам, каждый </w:t>
      </w:r>
      <w:r w:rsidRPr="00F9247A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</w:t>
      </w:r>
      <w:r w:rsidR="00D01707">
        <w:rPr>
          <w:rFonts w:ascii="Times New Roman" w:hAnsi="Times New Roman" w:cs="Times New Roman"/>
          <w:sz w:val="28"/>
          <w:szCs w:val="28"/>
        </w:rPr>
        <w:t>кта: срок реализации проекта с 2 сентября 2019 года по 1 сентя</w:t>
      </w:r>
      <w:r w:rsidR="00E3526D">
        <w:rPr>
          <w:rFonts w:ascii="Times New Roman" w:hAnsi="Times New Roman" w:cs="Times New Roman"/>
          <w:sz w:val="28"/>
          <w:szCs w:val="28"/>
        </w:rPr>
        <w:t xml:space="preserve">бря 2020 года, краткое наименование проекта – </w:t>
      </w:r>
      <w:r w:rsidR="00D01707" w:rsidRPr="00D01707">
        <w:rPr>
          <w:rFonts w:ascii="Times New Roman" w:hAnsi="Times New Roman" w:cs="Times New Roman"/>
          <w:sz w:val="28"/>
          <w:szCs w:val="28"/>
        </w:rPr>
        <w:t>семейная академия счастья</w:t>
      </w:r>
      <w:r w:rsidR="00F9247A">
        <w:rPr>
          <w:rFonts w:ascii="Times New Roman" w:hAnsi="Times New Roman" w:cs="Times New Roman"/>
          <w:sz w:val="28"/>
          <w:szCs w:val="28"/>
        </w:rPr>
        <w:t>,</w:t>
      </w:r>
      <w:r w:rsidR="00D01707" w:rsidRPr="00D01707">
        <w:rPr>
          <w:rFonts w:ascii="Times New Roman" w:hAnsi="Times New Roman" w:cs="Times New Roman"/>
          <w:sz w:val="28"/>
          <w:szCs w:val="28"/>
        </w:rPr>
        <w:t xml:space="preserve"> приемная </w:t>
      </w:r>
      <w:proofErr w:type="spellStart"/>
      <w:proofErr w:type="gramStart"/>
      <w:r w:rsidR="00D01707" w:rsidRPr="00D01707">
        <w:rPr>
          <w:rFonts w:ascii="Times New Roman" w:hAnsi="Times New Roman" w:cs="Times New Roman"/>
          <w:sz w:val="28"/>
          <w:szCs w:val="28"/>
        </w:rPr>
        <w:t>семья-успешная</w:t>
      </w:r>
      <w:proofErr w:type="spellEnd"/>
      <w:proofErr w:type="gramEnd"/>
      <w:r w:rsidR="00D01707" w:rsidRPr="00D01707">
        <w:rPr>
          <w:rFonts w:ascii="Times New Roman" w:hAnsi="Times New Roman" w:cs="Times New Roman"/>
          <w:sz w:val="28"/>
          <w:szCs w:val="28"/>
        </w:rPr>
        <w:t xml:space="preserve"> семья</w:t>
      </w:r>
      <w:r w:rsidR="00E3526D">
        <w:rPr>
          <w:rFonts w:ascii="Times New Roman" w:hAnsi="Times New Roman" w:cs="Times New Roman"/>
          <w:sz w:val="28"/>
          <w:szCs w:val="28"/>
        </w:rPr>
        <w:t xml:space="preserve">, куратор проекта – </w:t>
      </w:r>
      <w:proofErr w:type="spellStart"/>
      <w:r w:rsidR="00D01707">
        <w:rPr>
          <w:rFonts w:ascii="Times New Roman" w:hAnsi="Times New Roman" w:cs="Times New Roman"/>
          <w:sz w:val="28"/>
          <w:szCs w:val="28"/>
        </w:rPr>
        <w:t>Уривский</w:t>
      </w:r>
      <w:proofErr w:type="spellEnd"/>
      <w:r w:rsidR="00D01707">
        <w:rPr>
          <w:rFonts w:ascii="Times New Roman" w:hAnsi="Times New Roman" w:cs="Times New Roman"/>
          <w:sz w:val="28"/>
          <w:szCs w:val="28"/>
        </w:rPr>
        <w:t xml:space="preserve"> Н.И</w:t>
      </w:r>
      <w:r w:rsidR="00E3526D">
        <w:rPr>
          <w:rFonts w:ascii="Times New Roman" w:hAnsi="Times New Roman" w:cs="Times New Roman"/>
          <w:sz w:val="28"/>
          <w:szCs w:val="28"/>
        </w:rPr>
        <w:t xml:space="preserve">., руководитель проекта – </w:t>
      </w:r>
      <w:r w:rsidR="00D01707">
        <w:rPr>
          <w:rFonts w:ascii="Times New Roman" w:hAnsi="Times New Roman" w:cs="Times New Roman"/>
          <w:sz w:val="28"/>
          <w:szCs w:val="28"/>
        </w:rPr>
        <w:t>Рамазанова Е.В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 xml:space="preserve">, инициатор проекта – </w:t>
      </w:r>
      <w:r w:rsidR="00D01707">
        <w:rPr>
          <w:rFonts w:ascii="Times New Roman" w:hAnsi="Times New Roman" w:cs="Times New Roman"/>
          <w:sz w:val="28"/>
          <w:szCs w:val="28"/>
        </w:rPr>
        <w:t>Рамазанова Е.В</w:t>
      </w:r>
      <w:r w:rsidR="00FD2C3C">
        <w:rPr>
          <w:rFonts w:ascii="Times New Roman" w:hAnsi="Times New Roman" w:cs="Times New Roman"/>
          <w:sz w:val="28"/>
          <w:szCs w:val="28"/>
        </w:rPr>
        <w:t>., так же определены исполнители и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</w:p>
    <w:p w:rsidR="00EA5CED" w:rsidRPr="00655EB4" w:rsidRDefault="00EA5CED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>В проекте участву</w:t>
      </w:r>
      <w:r w:rsidR="00D01707">
        <w:rPr>
          <w:rFonts w:ascii="Times New Roman" w:hAnsi="Times New Roman" w:cs="Times New Roman"/>
          <w:sz w:val="28"/>
          <w:szCs w:val="28"/>
        </w:rPr>
        <w:t>ет орган</w:t>
      </w:r>
      <w:r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администрация муниципального образования Абинский район,</w:t>
      </w:r>
      <w:r w:rsidR="0081368E">
        <w:rPr>
          <w:rFonts w:ascii="Times New Roman" w:hAnsi="Times New Roman" w:cs="Times New Roman"/>
          <w:sz w:val="28"/>
          <w:szCs w:val="28"/>
        </w:rPr>
        <w:t xml:space="preserve"> </w:t>
      </w:r>
      <w:r w:rsidR="00D01707">
        <w:rPr>
          <w:rFonts w:ascii="Times New Roman" w:hAnsi="Times New Roman" w:cs="Times New Roman"/>
          <w:sz w:val="28"/>
          <w:szCs w:val="28"/>
        </w:rPr>
        <w:t>Совет приемных семей, ГКУ КК «Краевой методический центр»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 </w:t>
      </w:r>
      <w:r>
        <w:rPr>
          <w:szCs w:val="28"/>
        </w:rPr>
        <w:t>2.1.1.</w:t>
      </w:r>
      <w:r w:rsidRPr="00FD2C3C">
        <w:rPr>
          <w:szCs w:val="28"/>
        </w:rPr>
        <w:t xml:space="preserve"> </w:t>
      </w:r>
      <w:r w:rsidR="00D01707">
        <w:rPr>
          <w:szCs w:val="28"/>
        </w:rPr>
        <w:t>Поднятие и укрепление престижа приемной семьи</w:t>
      </w:r>
      <w:r w:rsidRPr="00FD2C3C">
        <w:rPr>
          <w:szCs w:val="28"/>
        </w:rPr>
        <w:t xml:space="preserve">.  </w:t>
      </w:r>
    </w:p>
    <w:p w:rsidR="00723E3D" w:rsidRPr="006951D8" w:rsidRDefault="00FD2C3C" w:rsidP="00FD2C3C">
      <w:pPr>
        <w:pStyle w:val="Default"/>
        <w:ind w:right="-143" w:firstLine="851"/>
        <w:jc w:val="both"/>
        <w:rPr>
          <w:sz w:val="28"/>
          <w:szCs w:val="28"/>
        </w:rPr>
      </w:pPr>
      <w:r w:rsidRPr="00FD2C3C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Pr="00FD2C3C">
        <w:rPr>
          <w:sz w:val="28"/>
          <w:szCs w:val="28"/>
        </w:rPr>
        <w:t xml:space="preserve"> </w:t>
      </w:r>
      <w:r w:rsidR="00D01707">
        <w:rPr>
          <w:sz w:val="28"/>
          <w:szCs w:val="28"/>
        </w:rPr>
        <w:t>Предотвращение возвратов детей из приемных семей</w:t>
      </w:r>
      <w:r w:rsidRPr="00F9247A">
        <w:rPr>
          <w:sz w:val="28"/>
          <w:szCs w:val="28"/>
        </w:rPr>
        <w:t>.</w:t>
      </w:r>
      <w:r w:rsidRPr="00C60646">
        <w:rPr>
          <w:szCs w:val="28"/>
        </w:rPr>
        <w:t xml:space="preserve">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 xml:space="preserve">Результаты проекта: </w:t>
      </w: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81368E">
        <w:rPr>
          <w:szCs w:val="28"/>
        </w:rPr>
        <w:t>Проведение 144 групповых занятий для детей и родителей, направленных на улучшение детско-родительских отношений</w:t>
      </w:r>
      <w:r w:rsidRPr="00FD2C3C">
        <w:rPr>
          <w:szCs w:val="28"/>
        </w:rPr>
        <w:t xml:space="preserve">.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2.2.</w:t>
      </w:r>
      <w:r w:rsidRPr="00FD2C3C">
        <w:rPr>
          <w:szCs w:val="28"/>
        </w:rPr>
        <w:t xml:space="preserve"> </w:t>
      </w:r>
      <w:r w:rsidR="0081368E">
        <w:rPr>
          <w:szCs w:val="28"/>
        </w:rPr>
        <w:t>Обучение 43 приемных родителей по программе повышения психолого-педагогической компетентности приемных родителей «Успех»</w:t>
      </w:r>
      <w:r w:rsidRPr="00FD2C3C">
        <w:rPr>
          <w:szCs w:val="28"/>
        </w:rPr>
        <w:t>.</w:t>
      </w:r>
    </w:p>
    <w:p w:rsidR="00FD2C3C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. </w:t>
      </w:r>
      <w:r w:rsidR="0081368E">
        <w:rPr>
          <w:rFonts w:ascii="Times New Roman" w:hAnsi="Times New Roman" w:cs="Times New Roman"/>
          <w:sz w:val="28"/>
          <w:szCs w:val="28"/>
        </w:rPr>
        <w:t>Публикации в СМИ о деятельности приемных родителей и о приемных семьях (45 статей)</w:t>
      </w:r>
      <w:r w:rsidR="00FD2C3C" w:rsidRPr="00FD2C3C">
        <w:rPr>
          <w:rFonts w:ascii="Times New Roman" w:hAnsi="Times New Roman" w:cs="Times New Roman"/>
          <w:sz w:val="28"/>
          <w:szCs w:val="28"/>
        </w:rPr>
        <w:t>.</w:t>
      </w:r>
    </w:p>
    <w:p w:rsidR="0081368E" w:rsidRDefault="0081368E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2.2.4. Организация участия 90 приемных семей в 28 мероприятиях города и района.</w:t>
      </w:r>
    </w:p>
    <w:p w:rsidR="0081368E" w:rsidRDefault="0081368E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Профилактика  вторичного сиротства, предотвращение возможных возвратов детей из приемных</w:t>
      </w:r>
      <w:r w:rsidR="00115211">
        <w:rPr>
          <w:rFonts w:ascii="Times New Roman" w:hAnsi="Times New Roman" w:cs="Times New Roman"/>
          <w:sz w:val="28"/>
          <w:szCs w:val="28"/>
        </w:rPr>
        <w:t xml:space="preserve"> семей.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AC0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594AC0">
        <w:rPr>
          <w:rFonts w:ascii="Times New Roman" w:hAnsi="Times New Roman" w:cs="Times New Roman"/>
          <w:sz w:val="28"/>
          <w:szCs w:val="28"/>
        </w:rPr>
        <w:t xml:space="preserve">конкретны </w:t>
      </w:r>
      <w:r w:rsidR="00594AC0" w:rsidRPr="00594AC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594AC0" w:rsidRPr="00594AC0">
        <w:rPr>
          <w:rFonts w:ascii="Times New Roman" w:hAnsi="Times New Roman" w:cs="Times New Roman"/>
          <w:sz w:val="28"/>
          <w:szCs w:val="28"/>
        </w:rPr>
        <w:t>имеют значимую роль</w:t>
      </w:r>
      <w:proofErr w:type="gramEnd"/>
      <w:r w:rsidR="00594AC0" w:rsidRPr="00594AC0">
        <w:rPr>
          <w:rFonts w:ascii="Times New Roman" w:hAnsi="Times New Roman" w:cs="Times New Roman"/>
          <w:sz w:val="28"/>
          <w:szCs w:val="28"/>
        </w:rPr>
        <w:t xml:space="preserve"> для социального положения </w:t>
      </w:r>
      <w:proofErr w:type="spellStart"/>
      <w:r w:rsidR="00594AC0" w:rsidRPr="00594AC0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594AC0" w:rsidRPr="00594AC0">
        <w:rPr>
          <w:rFonts w:ascii="Times New Roman" w:hAnsi="Times New Roman" w:cs="Times New Roman"/>
          <w:sz w:val="28"/>
          <w:szCs w:val="28"/>
        </w:rPr>
        <w:t xml:space="preserve"> района, но не соответствуют реализации национальных проектов</w:t>
      </w:r>
      <w:r w:rsidR="00E25C4B" w:rsidRPr="00594A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проекта сформулированы ключевые риски и мероприятия по преду</w:t>
      </w:r>
      <w:r w:rsidR="00594AC0">
        <w:rPr>
          <w:rFonts w:ascii="Times New Roman" w:hAnsi="Times New Roman" w:cs="Times New Roman"/>
          <w:sz w:val="28"/>
          <w:szCs w:val="28"/>
        </w:rPr>
        <w:t>преждению рисков. Определены в</w:t>
      </w:r>
      <w:r w:rsidR="00115211">
        <w:rPr>
          <w:rFonts w:ascii="Times New Roman" w:hAnsi="Times New Roman" w:cs="Times New Roman"/>
          <w:sz w:val="28"/>
          <w:szCs w:val="28"/>
        </w:rPr>
        <w:t>озможности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>
        <w:rPr>
          <w:rFonts w:ascii="Times New Roman" w:hAnsi="Times New Roman" w:cs="Times New Roman"/>
          <w:sz w:val="28"/>
          <w:szCs w:val="28"/>
        </w:rPr>
        <w:t>с региональным проектом «</w:t>
      </w:r>
      <w:r w:rsidR="00115211">
        <w:rPr>
          <w:rFonts w:ascii="Times New Roman" w:hAnsi="Times New Roman" w:cs="Times New Roman"/>
          <w:sz w:val="28"/>
          <w:szCs w:val="28"/>
        </w:rPr>
        <w:t>Дети Кубани</w:t>
      </w:r>
      <w:r>
        <w:rPr>
          <w:rFonts w:ascii="Times New Roman" w:hAnsi="Times New Roman" w:cs="Times New Roman"/>
          <w:sz w:val="28"/>
          <w:szCs w:val="28"/>
        </w:rPr>
        <w:t>» и муниципальной программой «</w:t>
      </w:r>
      <w:r w:rsidR="00115211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="00115211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11521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 на 2019-2023 годы. Отсутствуют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</w:t>
      </w:r>
      <w:r w:rsidR="00594AC0">
        <w:rPr>
          <w:rFonts w:ascii="Times New Roman" w:hAnsi="Times New Roman" w:cs="Times New Roman"/>
          <w:sz w:val="28"/>
          <w:szCs w:val="28"/>
        </w:rPr>
        <w:t>осуществляется за счет средств местного</w:t>
      </w:r>
      <w:r w:rsidR="00594AC0" w:rsidRPr="00DC40D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94AC0">
        <w:rPr>
          <w:rFonts w:ascii="Times New Roman" w:hAnsi="Times New Roman" w:cs="Times New Roman"/>
          <w:sz w:val="28"/>
          <w:szCs w:val="28"/>
        </w:rPr>
        <w:t xml:space="preserve">и </w:t>
      </w:r>
      <w:r w:rsidRPr="00DC40D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1521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11521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Pr="00DC40D7">
        <w:rPr>
          <w:rFonts w:ascii="Times New Roman" w:hAnsi="Times New Roman"/>
          <w:sz w:val="28"/>
          <w:szCs w:val="28"/>
        </w:rPr>
        <w:t xml:space="preserve"> млн.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90">
        <w:rPr>
          <w:rFonts w:ascii="Times New Roman" w:hAnsi="Times New Roman" w:cs="Times New Roman"/>
          <w:sz w:val="28"/>
          <w:szCs w:val="28"/>
        </w:rPr>
        <w:t>В проекте отсутствуют результаты и мероприятия с внебюджетными источниками финансирования.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</w:t>
      </w:r>
      <w:r w:rsidR="00594AC0">
        <w:rPr>
          <w:rFonts w:ascii="Times New Roman" w:hAnsi="Times New Roman" w:cs="Times New Roman"/>
          <w:sz w:val="28"/>
          <w:szCs w:val="28"/>
        </w:rPr>
        <w:t>а</w:t>
      </w:r>
      <w:r w:rsidRPr="0062421C">
        <w:rPr>
          <w:rFonts w:ascii="Times New Roman" w:hAnsi="Times New Roman" w:cs="Times New Roman"/>
          <w:sz w:val="28"/>
          <w:szCs w:val="28"/>
        </w:rPr>
        <w:t xml:space="preserve">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</w:t>
      </w:r>
      <w:proofErr w:type="gramStart"/>
      <w:r w:rsidRPr="0062421C">
        <w:rPr>
          <w:rFonts w:ascii="Times New Roman" w:hAnsi="Times New Roman" w:cs="Times New Roman"/>
          <w:sz w:val="28"/>
          <w:szCs w:val="28"/>
        </w:rPr>
        <w:t>кт в сл</w:t>
      </w:r>
      <w:proofErr w:type="gramEnd"/>
      <w:r w:rsidRPr="0062421C">
        <w:rPr>
          <w:rFonts w:ascii="Times New Roman" w:hAnsi="Times New Roman" w:cs="Times New Roman"/>
          <w:sz w:val="28"/>
          <w:szCs w:val="28"/>
        </w:rPr>
        <w:t>учае наступления рисков реализации проекта, избежать которых не представляется возможным.</w:t>
      </w:r>
    </w:p>
    <w:p w:rsidR="00723E3D" w:rsidRPr="00594AC0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AC0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594AC0">
        <w:rPr>
          <w:rFonts w:ascii="Times New Roman" w:hAnsi="Times New Roman" w:cs="Times New Roman"/>
          <w:sz w:val="28"/>
          <w:szCs w:val="28"/>
        </w:rPr>
        <w:t>муницип</w:t>
      </w:r>
      <w:r w:rsidRPr="00594AC0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594AC0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594AC0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594AC0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594AC0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4AC0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594AC0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594AC0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115211"/>
    <w:rsid w:val="00117C7F"/>
    <w:rsid w:val="00144F58"/>
    <w:rsid w:val="00211CDF"/>
    <w:rsid w:val="00392F6A"/>
    <w:rsid w:val="003B4651"/>
    <w:rsid w:val="0046171A"/>
    <w:rsid w:val="00487EE4"/>
    <w:rsid w:val="004F3B6A"/>
    <w:rsid w:val="00511451"/>
    <w:rsid w:val="00546813"/>
    <w:rsid w:val="00594AC0"/>
    <w:rsid w:val="005A1711"/>
    <w:rsid w:val="0062421C"/>
    <w:rsid w:val="00685BC5"/>
    <w:rsid w:val="006951D8"/>
    <w:rsid w:val="006F4345"/>
    <w:rsid w:val="00723E3D"/>
    <w:rsid w:val="00751FB3"/>
    <w:rsid w:val="00752340"/>
    <w:rsid w:val="007627D5"/>
    <w:rsid w:val="00794291"/>
    <w:rsid w:val="007A0A0D"/>
    <w:rsid w:val="007C25F1"/>
    <w:rsid w:val="0081368E"/>
    <w:rsid w:val="00815558"/>
    <w:rsid w:val="0083293A"/>
    <w:rsid w:val="008412AF"/>
    <w:rsid w:val="00851501"/>
    <w:rsid w:val="00952DA2"/>
    <w:rsid w:val="0098361B"/>
    <w:rsid w:val="009D558D"/>
    <w:rsid w:val="00A2169C"/>
    <w:rsid w:val="00A52199"/>
    <w:rsid w:val="00AD6D13"/>
    <w:rsid w:val="00B82EFB"/>
    <w:rsid w:val="00C33848"/>
    <w:rsid w:val="00C64A90"/>
    <w:rsid w:val="00D01707"/>
    <w:rsid w:val="00D420B4"/>
    <w:rsid w:val="00E0691E"/>
    <w:rsid w:val="00E25C4B"/>
    <w:rsid w:val="00E3526D"/>
    <w:rsid w:val="00E94023"/>
    <w:rsid w:val="00EA5CED"/>
    <w:rsid w:val="00F9247A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8</cp:revision>
  <cp:lastPrinted>2019-10-23T04:53:00Z</cp:lastPrinted>
  <dcterms:created xsi:type="dcterms:W3CDTF">2019-10-22T07:59:00Z</dcterms:created>
  <dcterms:modified xsi:type="dcterms:W3CDTF">2019-12-16T07:11:00Z</dcterms:modified>
</cp:coreProperties>
</file>