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77" w:rsidRDefault="00486B77" w:rsidP="003C1D53">
      <w:pPr>
        <w:pStyle w:val="ConsPlusNormal"/>
        <w:tabs>
          <w:tab w:val="left" w:pos="5103"/>
        </w:tabs>
        <w:ind w:firstLine="540"/>
        <w:jc w:val="both"/>
      </w:pPr>
    </w:p>
    <w:p w:rsidR="00094B89" w:rsidRPr="008C1A58" w:rsidRDefault="00094B89" w:rsidP="003C1D53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P110"/>
      <w:bookmarkEnd w:id="0"/>
      <w:r w:rsidRPr="008C1A58">
        <w:rPr>
          <w:rFonts w:ascii="Times New Roman" w:hAnsi="Times New Roman" w:cs="Times New Roman"/>
          <w:sz w:val="28"/>
          <w:szCs w:val="28"/>
        </w:rPr>
        <w:t>З</w:t>
      </w:r>
      <w:r w:rsidR="00C022E4" w:rsidRPr="008C1A58">
        <w:rPr>
          <w:rFonts w:ascii="Times New Roman" w:hAnsi="Times New Roman" w:cs="Times New Roman"/>
          <w:sz w:val="28"/>
          <w:szCs w:val="28"/>
        </w:rPr>
        <w:t xml:space="preserve">аместителю </w:t>
      </w:r>
      <w:r w:rsidR="003C1D53" w:rsidRPr="008C1A58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782A7C" w:rsidRPr="008C1A58" w:rsidRDefault="003C1D53" w:rsidP="003C1D53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70E6E" w:rsidRPr="008C1A58">
        <w:rPr>
          <w:rFonts w:ascii="Times New Roman" w:hAnsi="Times New Roman" w:cs="Times New Roman"/>
          <w:sz w:val="28"/>
          <w:szCs w:val="28"/>
        </w:rPr>
        <w:t>, начальнику управления сельского хозяйства и охраны окружающей среды</w:t>
      </w:r>
      <w:r w:rsidRPr="008C1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D53" w:rsidRPr="008C1A58" w:rsidRDefault="002F3140" w:rsidP="003C1D53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8C1A58">
        <w:rPr>
          <w:rFonts w:ascii="Times New Roman" w:hAnsi="Times New Roman" w:cs="Times New Roman"/>
          <w:sz w:val="28"/>
          <w:szCs w:val="28"/>
        </w:rPr>
        <w:t>А.</w:t>
      </w:r>
      <w:r w:rsidR="00E70E6E" w:rsidRPr="008C1A58">
        <w:rPr>
          <w:rFonts w:ascii="Times New Roman" w:hAnsi="Times New Roman" w:cs="Times New Roman"/>
          <w:sz w:val="28"/>
          <w:szCs w:val="28"/>
        </w:rPr>
        <w:t>Т</w:t>
      </w:r>
      <w:r w:rsidRPr="008C1A58">
        <w:rPr>
          <w:rFonts w:ascii="Times New Roman" w:hAnsi="Times New Roman" w:cs="Times New Roman"/>
          <w:sz w:val="28"/>
          <w:szCs w:val="28"/>
        </w:rPr>
        <w:t xml:space="preserve">. </w:t>
      </w:r>
      <w:r w:rsidR="00E70E6E" w:rsidRPr="008C1A58">
        <w:rPr>
          <w:rFonts w:ascii="Times New Roman" w:hAnsi="Times New Roman" w:cs="Times New Roman"/>
          <w:sz w:val="28"/>
          <w:szCs w:val="28"/>
        </w:rPr>
        <w:t>Васильеву</w:t>
      </w:r>
    </w:p>
    <w:p w:rsidR="00782A7C" w:rsidRPr="008C1A58" w:rsidRDefault="00782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69F2" w:rsidRPr="008C1A58" w:rsidRDefault="004969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69F2" w:rsidRPr="008C1A58" w:rsidRDefault="004969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1D53" w:rsidRPr="008C1A58" w:rsidRDefault="003C1D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2A7C" w:rsidRPr="008C1A58" w:rsidRDefault="00486B77" w:rsidP="00E30F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A58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033355">
        <w:rPr>
          <w:rFonts w:ascii="Times New Roman" w:hAnsi="Times New Roman" w:cs="Times New Roman"/>
          <w:b/>
          <w:sz w:val="28"/>
          <w:szCs w:val="28"/>
        </w:rPr>
        <w:t xml:space="preserve"> от 2 октября 2018 года</w:t>
      </w:r>
    </w:p>
    <w:p w:rsidR="00782A7C" w:rsidRPr="008C1A58" w:rsidRDefault="002F3140" w:rsidP="003C1D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A58">
        <w:rPr>
          <w:rFonts w:ascii="Times New Roman" w:hAnsi="Times New Roman" w:cs="Times New Roman"/>
          <w:sz w:val="28"/>
          <w:szCs w:val="28"/>
        </w:rPr>
        <w:t>по результатам</w:t>
      </w:r>
      <w:r w:rsidR="00782A7C" w:rsidRPr="008C1A58">
        <w:rPr>
          <w:rFonts w:ascii="Times New Roman" w:hAnsi="Times New Roman" w:cs="Times New Roman"/>
          <w:sz w:val="28"/>
          <w:szCs w:val="28"/>
        </w:rPr>
        <w:t xml:space="preserve"> </w:t>
      </w:r>
      <w:r w:rsidRPr="008C1A58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проекта постановления администрации муниципального образования Абинский район «</w:t>
      </w:r>
      <w:r w:rsidR="00735C1A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Абинский район от 26 сентября 2017 года № 1060 «</w:t>
      </w:r>
      <w:r w:rsidR="00E70E6E" w:rsidRPr="008C1A58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производства, и личным подсобным хозяйствам</w:t>
      </w:r>
      <w:r w:rsidR="00D57F70" w:rsidRPr="008C1A58">
        <w:rPr>
          <w:rFonts w:ascii="Times New Roman" w:hAnsi="Times New Roman" w:cs="Times New Roman"/>
          <w:sz w:val="28"/>
          <w:szCs w:val="28"/>
        </w:rPr>
        <w:t xml:space="preserve"> на поддержку сельскохозяйственного производства на территории муниципального образования Абинский район</w:t>
      </w:r>
      <w:r w:rsidRPr="008C1A58">
        <w:rPr>
          <w:rFonts w:ascii="Times New Roman" w:hAnsi="Times New Roman" w:cs="Times New Roman"/>
          <w:sz w:val="28"/>
          <w:szCs w:val="28"/>
        </w:rPr>
        <w:t>»</w:t>
      </w:r>
    </w:p>
    <w:p w:rsidR="00782A7C" w:rsidRPr="008C1A58" w:rsidRDefault="00782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2A7C" w:rsidRPr="008C1A58" w:rsidRDefault="00E30F96" w:rsidP="0028035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A58">
        <w:rPr>
          <w:rFonts w:ascii="Times New Roman" w:hAnsi="Times New Roman" w:cs="Times New Roman"/>
          <w:sz w:val="28"/>
          <w:szCs w:val="28"/>
        </w:rPr>
        <w:t>Управление</w:t>
      </w:r>
      <w:r w:rsidR="003C1D53" w:rsidRPr="008C1A58">
        <w:rPr>
          <w:rFonts w:ascii="Times New Roman" w:hAnsi="Times New Roman" w:cs="Times New Roman"/>
          <w:sz w:val="28"/>
          <w:szCs w:val="28"/>
        </w:rPr>
        <w:t xml:space="preserve"> экономического </w:t>
      </w:r>
      <w:r w:rsidR="00782A7C" w:rsidRPr="008C1A58">
        <w:rPr>
          <w:rFonts w:ascii="Times New Roman" w:hAnsi="Times New Roman" w:cs="Times New Roman"/>
          <w:sz w:val="28"/>
          <w:szCs w:val="28"/>
        </w:rPr>
        <w:t>развития</w:t>
      </w:r>
      <w:r w:rsidRPr="008C1A58">
        <w:rPr>
          <w:rFonts w:ascii="Times New Roman" w:hAnsi="Times New Roman" w:cs="Times New Roman"/>
          <w:sz w:val="28"/>
          <w:szCs w:val="28"/>
        </w:rPr>
        <w:t xml:space="preserve"> ад</w:t>
      </w:r>
      <w:r w:rsidR="00782A7C" w:rsidRPr="008C1A58">
        <w:rPr>
          <w:rFonts w:ascii="Times New Roman" w:hAnsi="Times New Roman" w:cs="Times New Roman"/>
          <w:sz w:val="28"/>
          <w:szCs w:val="28"/>
        </w:rPr>
        <w:t>министрации муниципального</w:t>
      </w:r>
      <w:r w:rsidR="003C1D53" w:rsidRPr="008C1A58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8C1A5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8C1A58">
        <w:rPr>
          <w:rFonts w:ascii="Times New Roman" w:hAnsi="Times New Roman" w:cs="Times New Roman"/>
          <w:sz w:val="28"/>
          <w:szCs w:val="28"/>
        </w:rPr>
        <w:t>Абинский район,</w:t>
      </w:r>
      <w:r w:rsidR="00782A7C" w:rsidRPr="008C1A58">
        <w:rPr>
          <w:rFonts w:ascii="Times New Roman" w:hAnsi="Times New Roman" w:cs="Times New Roman"/>
          <w:sz w:val="28"/>
          <w:szCs w:val="28"/>
        </w:rPr>
        <w:t xml:space="preserve"> как уполномоченный</w:t>
      </w:r>
      <w:r w:rsidRPr="008C1A58">
        <w:rPr>
          <w:rFonts w:ascii="Times New Roman" w:hAnsi="Times New Roman" w:cs="Times New Roman"/>
          <w:sz w:val="28"/>
          <w:szCs w:val="28"/>
        </w:rPr>
        <w:t xml:space="preserve"> </w:t>
      </w:r>
      <w:r w:rsidR="003C1D53" w:rsidRPr="008C1A58">
        <w:rPr>
          <w:rFonts w:ascii="Times New Roman" w:hAnsi="Times New Roman" w:cs="Times New Roman"/>
          <w:sz w:val="28"/>
          <w:szCs w:val="28"/>
        </w:rPr>
        <w:t xml:space="preserve">орган по </w:t>
      </w:r>
      <w:r w:rsidR="00782A7C" w:rsidRPr="008C1A58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FD4911" w:rsidRPr="008C1A58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</w:t>
      </w:r>
      <w:r w:rsidR="00782A7C" w:rsidRPr="008C1A58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Pr="008C1A58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8C1A5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8C1A58">
        <w:rPr>
          <w:rFonts w:ascii="Times New Roman" w:hAnsi="Times New Roman" w:cs="Times New Roman"/>
          <w:sz w:val="28"/>
          <w:szCs w:val="28"/>
        </w:rPr>
        <w:t>Абинский район</w:t>
      </w:r>
      <w:r w:rsidR="00782A7C" w:rsidRPr="008C1A5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C1D53" w:rsidRPr="008C1A58">
        <w:rPr>
          <w:rFonts w:ascii="Times New Roman" w:hAnsi="Times New Roman" w:cs="Times New Roman"/>
          <w:sz w:val="28"/>
          <w:szCs w:val="28"/>
        </w:rPr>
        <w:t>–</w:t>
      </w:r>
      <w:r w:rsidR="00782A7C" w:rsidRPr="008C1A58">
        <w:rPr>
          <w:rFonts w:ascii="Times New Roman" w:hAnsi="Times New Roman" w:cs="Times New Roman"/>
          <w:sz w:val="28"/>
          <w:szCs w:val="28"/>
        </w:rPr>
        <w:t xml:space="preserve"> у</w:t>
      </w:r>
      <w:r w:rsidR="0028035F" w:rsidRPr="008C1A58">
        <w:rPr>
          <w:rFonts w:ascii="Times New Roman" w:hAnsi="Times New Roman" w:cs="Times New Roman"/>
          <w:sz w:val="28"/>
          <w:szCs w:val="28"/>
        </w:rPr>
        <w:t>правление</w:t>
      </w:r>
      <w:r w:rsidR="00782A7C" w:rsidRPr="008C1A58">
        <w:rPr>
          <w:rFonts w:ascii="Times New Roman" w:hAnsi="Times New Roman" w:cs="Times New Roman"/>
          <w:sz w:val="28"/>
          <w:szCs w:val="28"/>
        </w:rPr>
        <w:t>)</w:t>
      </w:r>
      <w:r w:rsidRPr="008C1A58">
        <w:rPr>
          <w:rFonts w:ascii="Times New Roman" w:hAnsi="Times New Roman" w:cs="Times New Roman"/>
          <w:sz w:val="28"/>
          <w:szCs w:val="28"/>
        </w:rPr>
        <w:t>,</w:t>
      </w:r>
      <w:r w:rsidR="0028035F" w:rsidRPr="008C1A58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FD4911" w:rsidRPr="008C1A58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 предпринимательской и инвестиционной деятельности</w:t>
      </w:r>
      <w:r w:rsidR="00FA21B8" w:rsidRPr="008C1A58">
        <w:rPr>
          <w:rFonts w:ascii="Times New Roman" w:hAnsi="Times New Roman" w:cs="Times New Roman"/>
          <w:sz w:val="28"/>
          <w:szCs w:val="28"/>
        </w:rPr>
        <w:t>, рассмотр</w:t>
      </w:r>
      <w:r w:rsidR="00094B89" w:rsidRPr="008C1A58">
        <w:rPr>
          <w:rFonts w:ascii="Times New Roman" w:hAnsi="Times New Roman" w:cs="Times New Roman"/>
          <w:sz w:val="28"/>
          <w:szCs w:val="28"/>
        </w:rPr>
        <w:t>ело</w:t>
      </w:r>
      <w:r w:rsidR="00423F54" w:rsidRPr="008C1A58">
        <w:rPr>
          <w:rFonts w:ascii="Times New Roman" w:hAnsi="Times New Roman" w:cs="Times New Roman"/>
          <w:sz w:val="28"/>
          <w:szCs w:val="28"/>
        </w:rPr>
        <w:t xml:space="preserve"> </w:t>
      </w:r>
      <w:r w:rsidR="00FD4911" w:rsidRPr="008C1A58">
        <w:rPr>
          <w:rFonts w:ascii="Times New Roman" w:hAnsi="Times New Roman" w:cs="Times New Roman"/>
          <w:sz w:val="28"/>
          <w:szCs w:val="28"/>
        </w:rPr>
        <w:t xml:space="preserve">поступивший </w:t>
      </w:r>
      <w:r w:rsidR="00735C1A">
        <w:rPr>
          <w:rFonts w:ascii="Times New Roman" w:hAnsi="Times New Roman" w:cs="Times New Roman"/>
          <w:sz w:val="28"/>
          <w:szCs w:val="28"/>
        </w:rPr>
        <w:t xml:space="preserve">12 </w:t>
      </w:r>
      <w:r w:rsidR="00EB0AB9">
        <w:rPr>
          <w:rFonts w:ascii="Times New Roman" w:hAnsi="Times New Roman" w:cs="Times New Roman"/>
          <w:sz w:val="28"/>
          <w:szCs w:val="28"/>
        </w:rPr>
        <w:t>сентября</w:t>
      </w:r>
      <w:r w:rsidR="00735C1A">
        <w:rPr>
          <w:rFonts w:ascii="Times New Roman" w:hAnsi="Times New Roman" w:cs="Times New Roman"/>
          <w:sz w:val="28"/>
          <w:szCs w:val="28"/>
        </w:rPr>
        <w:t xml:space="preserve"> 2018 </w:t>
      </w:r>
      <w:r w:rsidR="00FD4911" w:rsidRPr="008C1A58">
        <w:rPr>
          <w:rFonts w:ascii="Times New Roman" w:hAnsi="Times New Roman" w:cs="Times New Roman"/>
          <w:sz w:val="28"/>
          <w:szCs w:val="28"/>
        </w:rPr>
        <w:t>года проект постановления администрации муниципального образования Абинский район «</w:t>
      </w:r>
      <w:r w:rsidR="00735C1A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Абинский район от 26 сентября 2017 года № 1060 «</w:t>
      </w:r>
      <w:r w:rsidR="00D57F70" w:rsidRPr="008C1A58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производства, и личным подсобным хозяйствам на поддержку сельскохозяйственного производства на территории муниципального образования Абинский район</w:t>
      </w:r>
      <w:r w:rsidR="00520A4C" w:rsidRPr="008C1A58">
        <w:rPr>
          <w:rFonts w:ascii="Times New Roman" w:hAnsi="Times New Roman" w:cs="Times New Roman"/>
          <w:sz w:val="28"/>
          <w:szCs w:val="28"/>
        </w:rPr>
        <w:t>»</w:t>
      </w:r>
      <w:r w:rsidR="00FD4911" w:rsidRPr="008C1A58">
        <w:rPr>
          <w:rFonts w:ascii="Times New Roman" w:hAnsi="Times New Roman" w:cs="Times New Roman"/>
          <w:sz w:val="28"/>
          <w:szCs w:val="28"/>
        </w:rPr>
        <w:t xml:space="preserve"> </w:t>
      </w:r>
      <w:r w:rsidR="00FA21B8" w:rsidRPr="008C1A58">
        <w:rPr>
          <w:rFonts w:ascii="Times New Roman" w:hAnsi="Times New Roman" w:cs="Times New Roman"/>
          <w:sz w:val="28"/>
          <w:szCs w:val="28"/>
        </w:rPr>
        <w:t>(далее – п</w:t>
      </w:r>
      <w:r w:rsidR="00FD4911" w:rsidRPr="008C1A58">
        <w:rPr>
          <w:rFonts w:ascii="Times New Roman" w:hAnsi="Times New Roman" w:cs="Times New Roman"/>
          <w:sz w:val="28"/>
          <w:szCs w:val="28"/>
        </w:rPr>
        <w:t>роект</w:t>
      </w:r>
      <w:r w:rsidR="00423F54" w:rsidRPr="008C1A58">
        <w:rPr>
          <w:rFonts w:ascii="Times New Roman" w:hAnsi="Times New Roman" w:cs="Times New Roman"/>
          <w:sz w:val="28"/>
          <w:szCs w:val="28"/>
        </w:rPr>
        <w:t>)</w:t>
      </w:r>
      <w:r w:rsidR="00FD4911" w:rsidRPr="008C1A58">
        <w:rPr>
          <w:rFonts w:ascii="Times New Roman" w:hAnsi="Times New Roman" w:cs="Times New Roman"/>
          <w:sz w:val="28"/>
          <w:szCs w:val="28"/>
        </w:rPr>
        <w:t>, направленный для подготовки настоящего Заключения управлением</w:t>
      </w:r>
      <w:r w:rsidR="00FA21B8" w:rsidRPr="008C1A58">
        <w:rPr>
          <w:rFonts w:ascii="Times New Roman" w:hAnsi="Times New Roman" w:cs="Times New Roman"/>
          <w:sz w:val="28"/>
          <w:szCs w:val="28"/>
        </w:rPr>
        <w:t>.</w:t>
      </w:r>
    </w:p>
    <w:p w:rsidR="00782A7C" w:rsidRPr="008C1A58" w:rsidRDefault="00782A7C" w:rsidP="00FA21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>В</w:t>
      </w:r>
      <w:r w:rsidR="00FA21B8" w:rsidRPr="008C1A58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8C1A58">
        <w:rPr>
          <w:rFonts w:ascii="Times New Roman" w:hAnsi="Times New Roman" w:cs="Times New Roman"/>
          <w:sz w:val="28"/>
          <w:szCs w:val="28"/>
        </w:rPr>
        <w:t>с</w:t>
      </w:r>
      <w:r w:rsidR="00FA21B8" w:rsidRPr="008C1A58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AC086A" w:rsidRPr="008C1A58">
        <w:rPr>
          <w:rFonts w:ascii="Times New Roman" w:hAnsi="Times New Roman" w:cs="Times New Roman"/>
          <w:sz w:val="28"/>
          <w:szCs w:val="28"/>
        </w:rPr>
        <w:t>1.3</w:t>
      </w:r>
      <w:r w:rsidRPr="008C1A5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" w:history="1">
        <w:r w:rsidRPr="008C1A58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FA21B8" w:rsidRPr="008C1A58">
        <w:rPr>
          <w:rFonts w:ascii="Times New Roman" w:hAnsi="Times New Roman" w:cs="Times New Roman"/>
          <w:sz w:val="28"/>
          <w:szCs w:val="28"/>
        </w:rPr>
        <w:t xml:space="preserve">а </w:t>
      </w:r>
      <w:r w:rsidR="00AC086A" w:rsidRPr="008C1A58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муниципального образования Абинский район,</w:t>
      </w:r>
      <w:r w:rsidR="00EB0AB9">
        <w:rPr>
          <w:rFonts w:ascii="Times New Roman" w:hAnsi="Times New Roman" w:cs="Times New Roman"/>
          <w:sz w:val="28"/>
          <w:szCs w:val="28"/>
        </w:rPr>
        <w:t xml:space="preserve">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</w:t>
      </w:r>
      <w:r w:rsidR="00AC086A" w:rsidRPr="008C1A58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администрации муниципального образования Абинский район от </w:t>
      </w:r>
      <w:r w:rsidR="00EB0AB9">
        <w:rPr>
          <w:rFonts w:ascii="Times New Roman" w:hAnsi="Times New Roman" w:cs="Times New Roman"/>
          <w:sz w:val="28"/>
          <w:szCs w:val="28"/>
        </w:rPr>
        <w:t xml:space="preserve">14 июня </w:t>
      </w:r>
      <w:r w:rsidR="00AC086A" w:rsidRPr="008C1A58">
        <w:rPr>
          <w:rFonts w:ascii="Times New Roman" w:hAnsi="Times New Roman" w:cs="Times New Roman"/>
          <w:sz w:val="28"/>
          <w:szCs w:val="28"/>
        </w:rPr>
        <w:t>201</w:t>
      </w:r>
      <w:r w:rsidR="00EB0AB9">
        <w:rPr>
          <w:rFonts w:ascii="Times New Roman" w:hAnsi="Times New Roman" w:cs="Times New Roman"/>
          <w:sz w:val="28"/>
          <w:szCs w:val="28"/>
        </w:rPr>
        <w:t>8</w:t>
      </w:r>
      <w:r w:rsidR="00AC086A" w:rsidRPr="008C1A58">
        <w:rPr>
          <w:rFonts w:ascii="Times New Roman" w:hAnsi="Times New Roman" w:cs="Times New Roman"/>
          <w:sz w:val="28"/>
          <w:szCs w:val="28"/>
        </w:rPr>
        <w:t xml:space="preserve"> года</w:t>
      </w:r>
      <w:r w:rsidR="00833253">
        <w:rPr>
          <w:rFonts w:ascii="Times New Roman" w:hAnsi="Times New Roman" w:cs="Times New Roman"/>
          <w:sz w:val="28"/>
          <w:szCs w:val="28"/>
        </w:rPr>
        <w:t xml:space="preserve"> № 651</w:t>
      </w:r>
      <w:r w:rsidR="00AC086A" w:rsidRPr="008C1A58">
        <w:rPr>
          <w:rFonts w:ascii="Times New Roman" w:hAnsi="Times New Roman" w:cs="Times New Roman"/>
          <w:sz w:val="28"/>
          <w:szCs w:val="28"/>
        </w:rPr>
        <w:t xml:space="preserve"> </w:t>
      </w:r>
      <w:r w:rsidRPr="008C1A5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A21B8" w:rsidRPr="008C1A58">
        <w:rPr>
          <w:rFonts w:ascii="Times New Roman" w:hAnsi="Times New Roman" w:cs="Times New Roman"/>
          <w:sz w:val="28"/>
          <w:szCs w:val="28"/>
        </w:rPr>
        <w:t>–</w:t>
      </w:r>
      <w:r w:rsidRPr="008C1A58">
        <w:rPr>
          <w:rFonts w:ascii="Times New Roman" w:hAnsi="Times New Roman" w:cs="Times New Roman"/>
          <w:sz w:val="28"/>
          <w:szCs w:val="28"/>
        </w:rPr>
        <w:t xml:space="preserve"> Порядок), </w:t>
      </w:r>
      <w:r w:rsidR="00AC086A" w:rsidRPr="008C1A58">
        <w:rPr>
          <w:rFonts w:ascii="Times New Roman" w:hAnsi="Times New Roman" w:cs="Times New Roman"/>
          <w:sz w:val="28"/>
          <w:szCs w:val="28"/>
        </w:rPr>
        <w:t xml:space="preserve">проект подлежит проведению оценки регулирующего </w:t>
      </w:r>
      <w:r w:rsidR="00AC086A" w:rsidRPr="008C1A58">
        <w:rPr>
          <w:rFonts w:ascii="Times New Roman" w:hAnsi="Times New Roman" w:cs="Times New Roman"/>
          <w:sz w:val="28"/>
          <w:szCs w:val="28"/>
        </w:rPr>
        <w:lastRenderedPageBreak/>
        <w:t>воздействия</w:t>
      </w:r>
      <w:r w:rsidRPr="008C1A58">
        <w:rPr>
          <w:rFonts w:ascii="Times New Roman" w:hAnsi="Times New Roman" w:cs="Times New Roman"/>
          <w:sz w:val="28"/>
          <w:szCs w:val="28"/>
        </w:rPr>
        <w:t>.</w:t>
      </w:r>
    </w:p>
    <w:p w:rsidR="00AC086A" w:rsidRPr="008C1A58" w:rsidRDefault="00AC086A" w:rsidP="00FA21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подготовки проекта требования Прядка соблюдены.</w:t>
      </w:r>
    </w:p>
    <w:p w:rsidR="00AC086A" w:rsidRPr="008C1A58" w:rsidRDefault="00AC086A" w:rsidP="00FA21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AC086A" w:rsidRPr="008C1A58" w:rsidRDefault="00AC086A" w:rsidP="00FA21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 xml:space="preserve">Сводный </w:t>
      </w:r>
      <w:r w:rsidR="002C2AAD" w:rsidRPr="008C1A58">
        <w:rPr>
          <w:rFonts w:ascii="Times New Roman" w:hAnsi="Times New Roman" w:cs="Times New Roman"/>
          <w:sz w:val="28"/>
          <w:szCs w:val="28"/>
        </w:rPr>
        <w:t>отчет доработан разработчиком с учетом требований Порядка.</w:t>
      </w:r>
    </w:p>
    <w:p w:rsidR="00C40949" w:rsidRPr="008C1A58" w:rsidRDefault="00D41877" w:rsidP="00FA21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 xml:space="preserve">Регулирующим органом предложен один вариант правового регулирования </w:t>
      </w:r>
      <w:r w:rsidR="00B20231" w:rsidRPr="008C1A58">
        <w:rPr>
          <w:rFonts w:ascii="Times New Roman" w:hAnsi="Times New Roman" w:cs="Times New Roman"/>
          <w:sz w:val="28"/>
          <w:szCs w:val="28"/>
        </w:rPr>
        <w:t xml:space="preserve">– принятие проекта, в целях </w:t>
      </w:r>
      <w:r w:rsidR="005C1AC4" w:rsidRPr="008C1A58">
        <w:rPr>
          <w:rFonts w:ascii="Times New Roman" w:hAnsi="Times New Roman" w:cs="Times New Roman"/>
          <w:sz w:val="28"/>
          <w:szCs w:val="28"/>
        </w:rPr>
        <w:t xml:space="preserve">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производства, и личным подсобным хозяйствам на поддержку сельскохозяйственного производства на территории муниципального образования Абинский район. </w:t>
      </w:r>
    </w:p>
    <w:p w:rsidR="005C1AC4" w:rsidRPr="008C1A58" w:rsidRDefault="005C1AC4" w:rsidP="00FA21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>В качестве альтернативного варианта правового регулирования регулирующим органом рассмотрен только один вариант – непринятие проекта.</w:t>
      </w:r>
    </w:p>
    <w:p w:rsidR="005C1AC4" w:rsidRPr="008C1A58" w:rsidRDefault="005C1AC4" w:rsidP="00FA21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>Проведено сравнение указанных вариантов правового регулирования. Выбор варианта правового регулирования сделан разработчиком исходя из оценки возможности достижения заявленных целей правового регулирования и оценки рисков наступления неблагоприятных последствий.</w:t>
      </w:r>
    </w:p>
    <w:p w:rsidR="005C1AC4" w:rsidRPr="008C1A58" w:rsidRDefault="005C1AC4" w:rsidP="00FA21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предложенного регулирующим органом варианта правового регулирования, основанного на сведениях</w:t>
      </w:r>
      <w:r w:rsidR="00506D02" w:rsidRPr="008C1A58">
        <w:rPr>
          <w:rFonts w:ascii="Times New Roman" w:hAnsi="Times New Roman" w:cs="Times New Roman"/>
          <w:sz w:val="28"/>
          <w:szCs w:val="28"/>
        </w:rPr>
        <w:t>, содержащихся в соответствующих разделах сводного отчета, и установлено следующее:</w:t>
      </w:r>
    </w:p>
    <w:p w:rsidR="00506D02" w:rsidRPr="008C1A58" w:rsidRDefault="00506D02" w:rsidP="00506D02">
      <w:pPr>
        <w:pStyle w:val="ConsPlusNonformat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>-    проблема регулирующим органом сформулирована верно;</w:t>
      </w:r>
    </w:p>
    <w:p w:rsidR="00506D02" w:rsidRPr="008C1A58" w:rsidRDefault="00506D02" w:rsidP="00506D02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>- определены потенциальные адресаты предлагаемого правового регулирования – крестьянские (фермерские) хозяйства, индивидуальные предприниматели и граждане, ведущие личное подсобное хозяйство;</w:t>
      </w:r>
    </w:p>
    <w:p w:rsidR="00506D02" w:rsidRPr="008C1A58" w:rsidRDefault="00506D02" w:rsidP="00506D02">
      <w:pPr>
        <w:pStyle w:val="ConsPlusNonformat"/>
        <w:tabs>
          <w:tab w:val="left" w:pos="993"/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>- количественная оценка потенциальных адресатов правового регулирования – неограниченно;</w:t>
      </w:r>
    </w:p>
    <w:p w:rsidR="00506D02" w:rsidRPr="008C1A58" w:rsidRDefault="00506D02" w:rsidP="00506D0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>- цели предлагаемого правового регулирования направлены на решение выявленной проблемы;</w:t>
      </w:r>
    </w:p>
    <w:p w:rsidR="00506D02" w:rsidRPr="008C1A58" w:rsidRDefault="00506D02" w:rsidP="00506D0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>- сроки достижения заявленных целей правового регулирования указаны со дня вступ</w:t>
      </w:r>
      <w:r w:rsidR="00735C1A">
        <w:rPr>
          <w:rFonts w:ascii="Times New Roman" w:hAnsi="Times New Roman" w:cs="Times New Roman"/>
          <w:sz w:val="28"/>
          <w:szCs w:val="28"/>
        </w:rPr>
        <w:t>ления в силу постановления (2018</w:t>
      </w:r>
      <w:r w:rsidRPr="008C1A58">
        <w:rPr>
          <w:rFonts w:ascii="Times New Roman" w:hAnsi="Times New Roman" w:cs="Times New Roman"/>
          <w:sz w:val="28"/>
          <w:szCs w:val="28"/>
        </w:rPr>
        <w:t xml:space="preserve"> год);</w:t>
      </w:r>
    </w:p>
    <w:p w:rsidR="00B106F4" w:rsidRPr="008C1A58" w:rsidRDefault="00B106F4" w:rsidP="00506D0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>- периодичность мониторинга достижения целей предлагаемого правового регулирования не указана;</w:t>
      </w:r>
    </w:p>
    <w:p w:rsidR="00B106F4" w:rsidRPr="008C1A58" w:rsidRDefault="00B106F4" w:rsidP="00506D0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>- дополнительные расходы потенциальных адресатов предлагаемого правового регулирования, связанные с введением предлагаемого правового регулирования, разработчиком не предусмотрены;</w:t>
      </w:r>
    </w:p>
    <w:p w:rsidR="00B106F4" w:rsidRPr="008C1A58" w:rsidRDefault="00B106F4" w:rsidP="00506D0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58">
        <w:rPr>
          <w:rFonts w:ascii="Times New Roman" w:hAnsi="Times New Roman" w:cs="Times New Roman"/>
          <w:sz w:val="28"/>
          <w:szCs w:val="28"/>
        </w:rPr>
        <w:t xml:space="preserve">- по мнению разработчика риски введения предлагаемого правового регулирования отсутствуют. </w:t>
      </w:r>
    </w:p>
    <w:p w:rsidR="009C22AF" w:rsidRPr="008C1A58" w:rsidRDefault="009C22AF" w:rsidP="009C22AF">
      <w:pPr>
        <w:ind w:firstLine="708"/>
        <w:jc w:val="both"/>
        <w:rPr>
          <w:sz w:val="28"/>
          <w:szCs w:val="28"/>
        </w:rPr>
      </w:pPr>
      <w:r w:rsidRPr="008C1A58">
        <w:rPr>
          <w:sz w:val="28"/>
          <w:szCs w:val="28"/>
        </w:rPr>
        <w:t xml:space="preserve">В соответствии с </w:t>
      </w:r>
      <w:hyperlink w:anchor="sub_1000" w:history="1">
        <w:r w:rsidRPr="008C1A58">
          <w:rPr>
            <w:sz w:val="28"/>
            <w:szCs w:val="28"/>
          </w:rPr>
          <w:t>Порядком</w:t>
        </w:r>
      </w:hyperlink>
      <w:r w:rsidRPr="008C1A58">
        <w:rPr>
          <w:sz w:val="28"/>
          <w:szCs w:val="28"/>
        </w:rPr>
        <w:t xml:space="preserve"> установлено следующее:</w:t>
      </w:r>
    </w:p>
    <w:p w:rsidR="009C22AF" w:rsidRPr="008C1A58" w:rsidRDefault="009C22AF" w:rsidP="009C22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1A58">
        <w:rPr>
          <w:sz w:val="28"/>
          <w:szCs w:val="28"/>
        </w:rPr>
        <w:t xml:space="preserve">1. Потенциальными группами участников общественных отношений, интересы которых будут затронуты правовым регулированием, являются: </w:t>
      </w:r>
    </w:p>
    <w:p w:rsidR="009C22AF" w:rsidRPr="008C1A58" w:rsidRDefault="00F90C8C" w:rsidP="00F90C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1A58">
        <w:rPr>
          <w:sz w:val="28"/>
          <w:szCs w:val="28"/>
        </w:rPr>
        <w:lastRenderedPageBreak/>
        <w:t xml:space="preserve">- </w:t>
      </w:r>
      <w:r w:rsidR="009C22AF" w:rsidRPr="008C1A58">
        <w:rPr>
          <w:color w:val="000000"/>
          <w:sz w:val="28"/>
          <w:szCs w:val="28"/>
        </w:rPr>
        <w:t>граждане, проживающие на территории Краснодарского края и ведущие личное подсобное хозяйство в соответствии с действующим законодательством на территории муниципального образования Абинский район (далее - ЛПХ);</w:t>
      </w:r>
    </w:p>
    <w:p w:rsidR="009C22AF" w:rsidRPr="008C1A58" w:rsidRDefault="009C22AF" w:rsidP="009C22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1A58">
        <w:rPr>
          <w:sz w:val="28"/>
          <w:szCs w:val="28"/>
        </w:rPr>
        <w:t>-</w:t>
      </w:r>
      <w:r w:rsidR="00F90C8C" w:rsidRPr="008C1A58">
        <w:rPr>
          <w:sz w:val="28"/>
          <w:szCs w:val="28"/>
        </w:rPr>
        <w:t xml:space="preserve"> </w:t>
      </w:r>
      <w:r w:rsidRPr="008C1A58">
        <w:rPr>
          <w:sz w:val="28"/>
          <w:szCs w:val="28"/>
        </w:rPr>
        <w:t xml:space="preserve">крестьянские (фермерские) хозяйства,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</w:t>
      </w:r>
      <w:r w:rsidRPr="008C1A58">
        <w:rPr>
          <w:color w:val="000000"/>
          <w:sz w:val="28"/>
          <w:szCs w:val="28"/>
        </w:rPr>
        <w:t>муниципального образования Абинский район (далее - КФХ)</w:t>
      </w:r>
      <w:r w:rsidRPr="008C1A58">
        <w:rPr>
          <w:sz w:val="28"/>
          <w:szCs w:val="28"/>
        </w:rPr>
        <w:t>;</w:t>
      </w:r>
    </w:p>
    <w:p w:rsidR="00F90C8C" w:rsidRPr="008C1A58" w:rsidRDefault="00735C1A" w:rsidP="00735C1A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22AF" w:rsidRPr="008C1A58">
        <w:rPr>
          <w:sz w:val="28"/>
          <w:szCs w:val="28"/>
        </w:rPr>
        <w:t xml:space="preserve">индивидуальные предприниматели, являющиеся сельскохозяйственными товаропроизводителями (признанные таковыми в соответствии с Федеральным законом от 29 декабря 2006 года № 264-ФЗ «О развитии сельского хозяйства»),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</w:t>
      </w:r>
      <w:r w:rsidR="009C22AF" w:rsidRPr="008C1A58">
        <w:rPr>
          <w:color w:val="000000"/>
          <w:sz w:val="28"/>
          <w:szCs w:val="28"/>
        </w:rPr>
        <w:t xml:space="preserve">муниципального образования Абинский район, а так же </w:t>
      </w:r>
      <w:r w:rsidR="009C22AF" w:rsidRPr="008C1A58">
        <w:rPr>
          <w:sz w:val="28"/>
          <w:szCs w:val="28"/>
        </w:rPr>
        <w:t>индивидуальные предприниматели, деятельность которых менее 1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– Раздел А «Продукция сельского, лесного и рыбного хозяйства» (далее - ИП)</w:t>
      </w:r>
      <w:r w:rsidR="00F90C8C" w:rsidRPr="008C1A58">
        <w:rPr>
          <w:sz w:val="28"/>
          <w:szCs w:val="28"/>
        </w:rPr>
        <w:t>.</w:t>
      </w:r>
    </w:p>
    <w:p w:rsidR="009C22AF" w:rsidRPr="008C1A58" w:rsidRDefault="009C22AF" w:rsidP="00F90C8C">
      <w:pPr>
        <w:tabs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 w:rsidRPr="008C1A58">
        <w:rPr>
          <w:sz w:val="28"/>
          <w:szCs w:val="28"/>
        </w:rPr>
        <w:t xml:space="preserve">2. </w:t>
      </w:r>
      <w:r w:rsidR="00F90C8C" w:rsidRPr="008C1A58">
        <w:rPr>
          <w:sz w:val="28"/>
          <w:szCs w:val="28"/>
        </w:rPr>
        <w:t xml:space="preserve">Проблема, на решение которой направлено предлагаемого проектом правовое регулирование изложена верно и заключается </w:t>
      </w:r>
      <w:r w:rsidR="00033355">
        <w:rPr>
          <w:sz w:val="28"/>
          <w:szCs w:val="28"/>
        </w:rPr>
        <w:t xml:space="preserve">в </w:t>
      </w:r>
      <w:r w:rsidR="00617B80">
        <w:rPr>
          <w:sz w:val="28"/>
          <w:szCs w:val="28"/>
        </w:rPr>
        <w:t xml:space="preserve">принятие проекта, в связи с необходимостью реализации постановления главы администрации (губернатора) Краснодарского края от 19 </w:t>
      </w:r>
      <w:r w:rsidR="00033355">
        <w:rPr>
          <w:sz w:val="28"/>
          <w:szCs w:val="28"/>
        </w:rPr>
        <w:t>июля</w:t>
      </w:r>
      <w:r w:rsidR="00617B80">
        <w:rPr>
          <w:sz w:val="28"/>
          <w:szCs w:val="28"/>
        </w:rPr>
        <w:t xml:space="preserve"> 2018 года № </w:t>
      </w:r>
      <w:r w:rsidR="00033355">
        <w:rPr>
          <w:sz w:val="28"/>
          <w:szCs w:val="28"/>
        </w:rPr>
        <w:t>408</w:t>
      </w:r>
      <w:r w:rsidR="00617B80">
        <w:rPr>
          <w:sz w:val="28"/>
          <w:szCs w:val="28"/>
        </w:rPr>
        <w:t xml:space="preserve"> «О внесении изменения в постановление главы администрации (губернатора) Краснодарского края от 25 июля 2017 года № 550 «Об утверждении Порядка расходования субвенций,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</w:t>
      </w:r>
      <w:r w:rsidR="005C11CB">
        <w:rPr>
          <w:sz w:val="28"/>
          <w:szCs w:val="28"/>
        </w:rPr>
        <w:t xml:space="preserve"> реализации мероприятия государственной программы Краснодарского края «Развитие сельского хозяйства и регулирования рынков сельскохозяйственной продукции, сырья и продовольствия».</w:t>
      </w:r>
      <w:r w:rsidR="00617B80">
        <w:rPr>
          <w:sz w:val="28"/>
          <w:szCs w:val="28"/>
        </w:rPr>
        <w:t xml:space="preserve"> </w:t>
      </w:r>
    </w:p>
    <w:p w:rsidR="00D827E1" w:rsidRPr="008C1A58" w:rsidRDefault="00D827E1" w:rsidP="00F90C8C">
      <w:pPr>
        <w:tabs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 w:rsidRPr="008C1A58">
        <w:rPr>
          <w:sz w:val="28"/>
          <w:szCs w:val="28"/>
        </w:rPr>
        <w:t>3. Цель проекта соответствует принципам правового регулирования, установленным законодательством Краснодарского края, и заключается в приведении Порядка 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производства, и личным подсобным хозяйствам на поддержку сельскохозяйственного производства на территории муниципального образования Абинский район, утвержденного постановлением администрации муниципального образования Абинский район от 2</w:t>
      </w:r>
      <w:r w:rsidR="005C11CB">
        <w:rPr>
          <w:sz w:val="28"/>
          <w:szCs w:val="28"/>
        </w:rPr>
        <w:t>6</w:t>
      </w:r>
      <w:r w:rsidRPr="008C1A58">
        <w:rPr>
          <w:sz w:val="28"/>
          <w:szCs w:val="28"/>
        </w:rPr>
        <w:t xml:space="preserve"> </w:t>
      </w:r>
      <w:r w:rsidR="005C11CB">
        <w:rPr>
          <w:sz w:val="28"/>
          <w:szCs w:val="28"/>
        </w:rPr>
        <w:t>сентября</w:t>
      </w:r>
      <w:r w:rsidRPr="008C1A58">
        <w:rPr>
          <w:sz w:val="28"/>
          <w:szCs w:val="28"/>
        </w:rPr>
        <w:t xml:space="preserve"> 201</w:t>
      </w:r>
      <w:r w:rsidR="005C11CB">
        <w:rPr>
          <w:sz w:val="28"/>
          <w:szCs w:val="28"/>
        </w:rPr>
        <w:t>7</w:t>
      </w:r>
      <w:r w:rsidRPr="008C1A58">
        <w:rPr>
          <w:sz w:val="28"/>
          <w:szCs w:val="28"/>
        </w:rPr>
        <w:t xml:space="preserve"> года № </w:t>
      </w:r>
      <w:r w:rsidR="005C11CB">
        <w:rPr>
          <w:sz w:val="28"/>
          <w:szCs w:val="28"/>
        </w:rPr>
        <w:t>1060</w:t>
      </w:r>
      <w:r w:rsidRPr="008C1A58">
        <w:rPr>
          <w:sz w:val="28"/>
          <w:szCs w:val="28"/>
        </w:rPr>
        <w:t>, краевому законодательству и возможности оказания мер государственной поддержки.</w:t>
      </w:r>
    </w:p>
    <w:p w:rsidR="00D827E1" w:rsidRPr="008C1A58" w:rsidRDefault="005C11CB" w:rsidP="00F90C8C">
      <w:pPr>
        <w:tabs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32782" w:rsidRPr="008C1A58">
        <w:rPr>
          <w:sz w:val="28"/>
          <w:szCs w:val="28"/>
        </w:rPr>
        <w:t>. Риски недости</w:t>
      </w:r>
      <w:r w:rsidR="00D827E1" w:rsidRPr="008C1A58">
        <w:rPr>
          <w:sz w:val="28"/>
          <w:szCs w:val="28"/>
        </w:rPr>
        <w:t xml:space="preserve">жения целей правового регулирования, а также возможные негативные последствия </w:t>
      </w:r>
      <w:r w:rsidR="00C32782" w:rsidRPr="008C1A58">
        <w:rPr>
          <w:sz w:val="28"/>
          <w:szCs w:val="28"/>
        </w:rPr>
        <w:t>от введения правового регулирования для экономического развития муниципального образования Абинский район отсутствуют.</w:t>
      </w:r>
    </w:p>
    <w:p w:rsidR="00C32782" w:rsidRPr="008C1A58" w:rsidRDefault="005C11CB" w:rsidP="00F90C8C">
      <w:pPr>
        <w:tabs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2782" w:rsidRPr="008C1A58">
        <w:rPr>
          <w:sz w:val="28"/>
          <w:szCs w:val="28"/>
        </w:rPr>
        <w:t xml:space="preserve">. </w:t>
      </w:r>
      <w:r w:rsidR="008668C5" w:rsidRPr="008C1A58">
        <w:rPr>
          <w:sz w:val="28"/>
          <w:szCs w:val="28"/>
        </w:rPr>
        <w:t>Дополнительные расходы местного бюджета (бюджета муниципального образования Абинский район), понесенные от регулирующего воздействия предлагаемого проекта, не предполагаются.</w:t>
      </w:r>
    </w:p>
    <w:p w:rsidR="008668C5" w:rsidRPr="008C1A58" w:rsidRDefault="008668C5" w:rsidP="00F90C8C">
      <w:pPr>
        <w:tabs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 w:rsidRPr="008C1A58">
        <w:rPr>
          <w:sz w:val="28"/>
          <w:szCs w:val="28"/>
        </w:rPr>
        <w:t>Необоснованные расходы, связанные с регулирующим воздействием проекта, отсутствуют.</w:t>
      </w:r>
    </w:p>
    <w:p w:rsidR="009C22AF" w:rsidRDefault="005C11CB" w:rsidP="009C22A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C22AF" w:rsidRPr="008C1A58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hyperlink w:anchor="sub_1000" w:history="1">
        <w:r w:rsidR="009C22AF" w:rsidRPr="008C1A58">
          <w:rPr>
            <w:rFonts w:ascii="Times New Roman" w:hAnsi="Times New Roman"/>
            <w:sz w:val="28"/>
            <w:szCs w:val="28"/>
          </w:rPr>
          <w:t>Порядком</w:t>
        </w:r>
      </w:hyperlink>
      <w:r w:rsidR="009C22AF" w:rsidRPr="008C1A58">
        <w:rPr>
          <w:rFonts w:ascii="Times New Roman" w:hAnsi="Times New Roman" w:cs="Times New Roman"/>
          <w:sz w:val="28"/>
          <w:szCs w:val="28"/>
        </w:rPr>
        <w:t xml:space="preserve"> уполномоченный орган провел публичные консультации по проекту в период с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8668C5" w:rsidRPr="008C1A58">
        <w:rPr>
          <w:rFonts w:ascii="Times New Roman" w:hAnsi="Times New Roman" w:cs="Times New Roman"/>
          <w:sz w:val="28"/>
          <w:szCs w:val="28"/>
        </w:rPr>
        <w:t xml:space="preserve"> </w:t>
      </w:r>
      <w:r w:rsidR="00033355">
        <w:rPr>
          <w:rFonts w:ascii="Times New Roman" w:hAnsi="Times New Roman" w:cs="Times New Roman"/>
          <w:sz w:val="28"/>
          <w:szCs w:val="28"/>
        </w:rPr>
        <w:t>сентября</w:t>
      </w:r>
      <w:r w:rsidR="009C22AF" w:rsidRPr="008C1A5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9C22AF" w:rsidRPr="008C1A5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033355">
        <w:rPr>
          <w:rFonts w:ascii="Times New Roman" w:hAnsi="Times New Roman" w:cs="Times New Roman"/>
          <w:sz w:val="28"/>
          <w:szCs w:val="28"/>
        </w:rPr>
        <w:t>25 сентября</w:t>
      </w:r>
      <w:r w:rsidR="009C22AF" w:rsidRPr="008C1A5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9C22AF" w:rsidRPr="008C1A5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C22AF" w:rsidRPr="006D5CF9" w:rsidRDefault="005C11CB" w:rsidP="009C22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C22AF" w:rsidRPr="006D5CF9">
        <w:rPr>
          <w:sz w:val="28"/>
          <w:szCs w:val="28"/>
        </w:rPr>
        <w:t xml:space="preserve">. Информация о проводимых публичных консультациях была размещена на официальном сайте органов </w:t>
      </w:r>
      <w:r w:rsidR="009C22AF">
        <w:rPr>
          <w:sz w:val="28"/>
          <w:szCs w:val="28"/>
        </w:rPr>
        <w:t xml:space="preserve">местного </w:t>
      </w:r>
      <w:r w:rsidR="009C22AF" w:rsidRPr="006D5CF9">
        <w:rPr>
          <w:sz w:val="28"/>
          <w:szCs w:val="28"/>
        </w:rPr>
        <w:t>самоуправления муниципального образования Абинский  район в подразделе «Оценка регулирующего воздействия» раздела «Экономика».</w:t>
      </w:r>
      <w:r w:rsidR="009C22AF">
        <w:rPr>
          <w:sz w:val="28"/>
          <w:szCs w:val="28"/>
        </w:rPr>
        <w:t xml:space="preserve"> </w:t>
      </w:r>
    </w:p>
    <w:p w:rsidR="009C22AF" w:rsidRPr="006D5CF9" w:rsidRDefault="005C11CB" w:rsidP="009C22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22AF" w:rsidRPr="006D5CF9">
        <w:rPr>
          <w:sz w:val="28"/>
          <w:szCs w:val="28"/>
        </w:rPr>
        <w:t xml:space="preserve">. </w:t>
      </w:r>
      <w:r w:rsidR="009C22AF">
        <w:rPr>
          <w:sz w:val="28"/>
          <w:szCs w:val="28"/>
        </w:rPr>
        <w:t>В период проведения публичных консультаций замечаний и предложений по данному проекту не поступали</w:t>
      </w:r>
      <w:r w:rsidR="009C22AF" w:rsidRPr="006D5CF9">
        <w:rPr>
          <w:sz w:val="28"/>
          <w:szCs w:val="28"/>
        </w:rPr>
        <w:t>.</w:t>
      </w:r>
    </w:p>
    <w:p w:rsidR="009C22AF" w:rsidRDefault="005C11CB" w:rsidP="009C22A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C22AF" w:rsidRPr="006D5CF9">
        <w:rPr>
          <w:rFonts w:ascii="Times New Roman" w:hAnsi="Times New Roman" w:cs="Times New Roman"/>
          <w:sz w:val="28"/>
          <w:szCs w:val="28"/>
        </w:rPr>
        <w:t xml:space="preserve">. </w:t>
      </w:r>
      <w:r w:rsidR="009C22AF">
        <w:rPr>
          <w:rFonts w:ascii="Times New Roman" w:hAnsi="Times New Roman"/>
          <w:sz w:val="28"/>
          <w:szCs w:val="28"/>
        </w:rPr>
        <w:t>По результатам оценки регулирующего воздействия сделаны выводы об отсутствии в предоставленном проекте положений, вводящих избыточные административные обязанности, запреты, ограничения для физических и юридических лиц, индивидуальных предпринимателей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Абинский район, способствующих возникновению необоснованных расходов физических и юридических лиц, индивидуальных предпринимателей в сфере предпринимательской и инвестиционной деятельности, а также необоснованных расходов местного бюджета (бюджета муниципального образования Абинский район) и о возможности его дальнейшего согласования.</w:t>
      </w:r>
    </w:p>
    <w:p w:rsidR="00B106F4" w:rsidRDefault="00B106F4" w:rsidP="00506D0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6EB" w:rsidRDefault="001426EB">
      <w:pPr>
        <w:pStyle w:val="ConsPlusNormal"/>
        <w:ind w:firstLine="540"/>
        <w:jc w:val="both"/>
      </w:pPr>
    </w:p>
    <w:p w:rsidR="00531263" w:rsidRDefault="00531263" w:rsidP="003268CA">
      <w:pPr>
        <w:pStyle w:val="ConsPlusNormal"/>
      </w:pPr>
      <w:r>
        <w:t>Н</w:t>
      </w:r>
      <w:r w:rsidR="00382B1B">
        <w:t>ачальник</w:t>
      </w:r>
      <w:r>
        <w:t xml:space="preserve"> </w:t>
      </w:r>
      <w:r w:rsidR="00382B1B">
        <w:t xml:space="preserve">управления </w:t>
      </w:r>
    </w:p>
    <w:p w:rsidR="006F69C8" w:rsidRDefault="00531263" w:rsidP="003268CA">
      <w:pPr>
        <w:pStyle w:val="ConsPlusNormal"/>
      </w:pPr>
      <w:r>
        <w:t>экономического развития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5CDD">
        <w:t xml:space="preserve">         </w:t>
      </w:r>
      <w:r>
        <w:t xml:space="preserve">   </w:t>
      </w:r>
      <w:r w:rsidR="00C65CDD">
        <w:t>А.А. Савельев</w:t>
      </w:r>
    </w:p>
    <w:p w:rsidR="00531263" w:rsidRDefault="00531263" w:rsidP="003268CA">
      <w:pPr>
        <w:pStyle w:val="ConsPlusNormal"/>
      </w:pPr>
    </w:p>
    <w:p w:rsidR="00531263" w:rsidRDefault="00531263" w:rsidP="003268CA">
      <w:pPr>
        <w:pStyle w:val="ConsPlusNormal"/>
      </w:pPr>
    </w:p>
    <w:p w:rsidR="006D5CF9" w:rsidRDefault="006D5CF9" w:rsidP="003268CA">
      <w:pPr>
        <w:pStyle w:val="ConsPlusNormal"/>
      </w:pPr>
    </w:p>
    <w:p w:rsidR="008C1A58" w:rsidRDefault="008C1A58" w:rsidP="003268CA">
      <w:pPr>
        <w:pStyle w:val="ConsPlusNormal"/>
      </w:pPr>
    </w:p>
    <w:p w:rsidR="008C1A58" w:rsidRDefault="008C1A58" w:rsidP="003268CA">
      <w:pPr>
        <w:pStyle w:val="ConsPlusNormal"/>
      </w:pPr>
    </w:p>
    <w:p w:rsidR="008C1A58" w:rsidRDefault="008C1A58" w:rsidP="003268CA">
      <w:pPr>
        <w:pStyle w:val="ConsPlusNormal"/>
      </w:pPr>
    </w:p>
    <w:p w:rsidR="008C1A58" w:rsidRDefault="008C1A58" w:rsidP="003268CA">
      <w:pPr>
        <w:pStyle w:val="ConsPlusNormal"/>
      </w:pPr>
    </w:p>
    <w:p w:rsidR="006D5CF9" w:rsidRDefault="006D5CF9" w:rsidP="003268CA">
      <w:pPr>
        <w:pStyle w:val="ConsPlusNormal"/>
      </w:pPr>
    </w:p>
    <w:p w:rsidR="00531263" w:rsidRDefault="00C65CDD" w:rsidP="003268CA">
      <w:pPr>
        <w:pStyle w:val="ConsPlusNormal"/>
        <w:rPr>
          <w:sz w:val="20"/>
        </w:rPr>
      </w:pPr>
      <w:r>
        <w:rPr>
          <w:sz w:val="20"/>
        </w:rPr>
        <w:t>А.С. Ступак</w:t>
      </w:r>
    </w:p>
    <w:p w:rsidR="00C65CDD" w:rsidRDefault="00C65CDD" w:rsidP="003268CA">
      <w:pPr>
        <w:pStyle w:val="ConsPlusNormal"/>
        <w:rPr>
          <w:sz w:val="20"/>
        </w:rPr>
      </w:pPr>
      <w:r>
        <w:rPr>
          <w:sz w:val="20"/>
        </w:rPr>
        <w:t>5-43-30</w:t>
      </w:r>
    </w:p>
    <w:p w:rsidR="002E06E1" w:rsidRDefault="002E06E1" w:rsidP="003268CA">
      <w:pPr>
        <w:pStyle w:val="ConsPlusNormal"/>
        <w:rPr>
          <w:sz w:val="20"/>
        </w:rPr>
      </w:pPr>
    </w:p>
    <w:sectPr w:rsidR="002E06E1" w:rsidSect="003C1D53">
      <w:headerReference w:type="default" r:id="rId7"/>
      <w:pgSz w:w="11906" w:h="16838"/>
      <w:pgMar w:top="1134" w:right="567" w:bottom="1134" w:left="1701" w:header="709" w:footer="493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ADC" w:rsidRDefault="002A1ADC" w:rsidP="008E4ED1">
      <w:r>
        <w:separator/>
      </w:r>
    </w:p>
  </w:endnote>
  <w:endnote w:type="continuationSeparator" w:id="0">
    <w:p w:rsidR="002A1ADC" w:rsidRDefault="002A1ADC" w:rsidP="008E4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ADC" w:rsidRDefault="002A1ADC" w:rsidP="008E4ED1">
      <w:r>
        <w:separator/>
      </w:r>
    </w:p>
  </w:footnote>
  <w:footnote w:type="continuationSeparator" w:id="0">
    <w:p w:rsidR="002A1ADC" w:rsidRDefault="002A1ADC" w:rsidP="008E4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51483"/>
      <w:docPartObj>
        <w:docPartGallery w:val="Page Numbers (Top of Page)"/>
        <w:docPartUnique/>
      </w:docPartObj>
    </w:sdtPr>
    <w:sdtContent>
      <w:p w:rsidR="00D827E1" w:rsidRDefault="004F6892">
        <w:pPr>
          <w:pStyle w:val="a3"/>
          <w:jc w:val="center"/>
        </w:pPr>
        <w:fldSimple w:instr=" PAGE   \* MERGEFORMAT ">
          <w:r w:rsidR="00033355">
            <w:rPr>
              <w:noProof/>
            </w:rPr>
            <w:t>4</w:t>
          </w:r>
        </w:fldSimple>
      </w:p>
    </w:sdtContent>
  </w:sdt>
  <w:p w:rsidR="00D827E1" w:rsidRDefault="00D827E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A7C"/>
    <w:rsid w:val="000219C4"/>
    <w:rsid w:val="00033355"/>
    <w:rsid w:val="000452A9"/>
    <w:rsid w:val="00080927"/>
    <w:rsid w:val="00094B89"/>
    <w:rsid w:val="00097E82"/>
    <w:rsid w:val="000A4B62"/>
    <w:rsid w:val="000B5494"/>
    <w:rsid w:val="000D1E0D"/>
    <w:rsid w:val="000E08B5"/>
    <w:rsid w:val="00101DF0"/>
    <w:rsid w:val="00104781"/>
    <w:rsid w:val="00105768"/>
    <w:rsid w:val="001376E9"/>
    <w:rsid w:val="001426EB"/>
    <w:rsid w:val="001755D9"/>
    <w:rsid w:val="00177415"/>
    <w:rsid w:val="0019312A"/>
    <w:rsid w:val="00195427"/>
    <w:rsid w:val="001B1768"/>
    <w:rsid w:val="001E1FE2"/>
    <w:rsid w:val="002071E9"/>
    <w:rsid w:val="00211939"/>
    <w:rsid w:val="0023764E"/>
    <w:rsid w:val="002775A7"/>
    <w:rsid w:val="0028035F"/>
    <w:rsid w:val="002A1ADC"/>
    <w:rsid w:val="002C086A"/>
    <w:rsid w:val="002C2AAD"/>
    <w:rsid w:val="002C33CF"/>
    <w:rsid w:val="002D3D4F"/>
    <w:rsid w:val="002E06E1"/>
    <w:rsid w:val="002F0639"/>
    <w:rsid w:val="002F3140"/>
    <w:rsid w:val="003268CA"/>
    <w:rsid w:val="003707AA"/>
    <w:rsid w:val="00374352"/>
    <w:rsid w:val="00382B1B"/>
    <w:rsid w:val="003A586F"/>
    <w:rsid w:val="003B7C37"/>
    <w:rsid w:val="003C17A8"/>
    <w:rsid w:val="003C1D53"/>
    <w:rsid w:val="0041061F"/>
    <w:rsid w:val="00414572"/>
    <w:rsid w:val="00423F54"/>
    <w:rsid w:val="004240DB"/>
    <w:rsid w:val="00441033"/>
    <w:rsid w:val="00450D84"/>
    <w:rsid w:val="00470146"/>
    <w:rsid w:val="00486B77"/>
    <w:rsid w:val="004969F2"/>
    <w:rsid w:val="004C455C"/>
    <w:rsid w:val="004F6892"/>
    <w:rsid w:val="00505831"/>
    <w:rsid w:val="00506D02"/>
    <w:rsid w:val="00507D5A"/>
    <w:rsid w:val="00520A4C"/>
    <w:rsid w:val="00531263"/>
    <w:rsid w:val="00536167"/>
    <w:rsid w:val="00540C35"/>
    <w:rsid w:val="005616FD"/>
    <w:rsid w:val="00567009"/>
    <w:rsid w:val="00567B88"/>
    <w:rsid w:val="005C11CB"/>
    <w:rsid w:val="005C1AC4"/>
    <w:rsid w:val="005E58EC"/>
    <w:rsid w:val="005F4FE3"/>
    <w:rsid w:val="006005D6"/>
    <w:rsid w:val="00613DAB"/>
    <w:rsid w:val="00617B19"/>
    <w:rsid w:val="00617B80"/>
    <w:rsid w:val="0065280A"/>
    <w:rsid w:val="006547C3"/>
    <w:rsid w:val="006613E0"/>
    <w:rsid w:val="00690208"/>
    <w:rsid w:val="00690E1E"/>
    <w:rsid w:val="006A7341"/>
    <w:rsid w:val="006B1D66"/>
    <w:rsid w:val="006D44C0"/>
    <w:rsid w:val="006D5CF9"/>
    <w:rsid w:val="006E616D"/>
    <w:rsid w:val="006F073E"/>
    <w:rsid w:val="006F69C8"/>
    <w:rsid w:val="007007CD"/>
    <w:rsid w:val="00733993"/>
    <w:rsid w:val="00734FF1"/>
    <w:rsid w:val="007351A1"/>
    <w:rsid w:val="00735C1A"/>
    <w:rsid w:val="00751AD2"/>
    <w:rsid w:val="007708E2"/>
    <w:rsid w:val="00773718"/>
    <w:rsid w:val="00782A7C"/>
    <w:rsid w:val="00792270"/>
    <w:rsid w:val="007C562B"/>
    <w:rsid w:val="007C6486"/>
    <w:rsid w:val="00814791"/>
    <w:rsid w:val="00825ECB"/>
    <w:rsid w:val="00833253"/>
    <w:rsid w:val="0084585A"/>
    <w:rsid w:val="008531AE"/>
    <w:rsid w:val="008668C5"/>
    <w:rsid w:val="0087088B"/>
    <w:rsid w:val="008C1A58"/>
    <w:rsid w:val="008D7900"/>
    <w:rsid w:val="008E2483"/>
    <w:rsid w:val="008E4ED1"/>
    <w:rsid w:val="008F625B"/>
    <w:rsid w:val="00921CA9"/>
    <w:rsid w:val="009719E6"/>
    <w:rsid w:val="00996BF7"/>
    <w:rsid w:val="009C1CAA"/>
    <w:rsid w:val="009C22AF"/>
    <w:rsid w:val="009D087F"/>
    <w:rsid w:val="009D0FE7"/>
    <w:rsid w:val="009E1E58"/>
    <w:rsid w:val="009F0BE1"/>
    <w:rsid w:val="00A00966"/>
    <w:rsid w:val="00A24DD7"/>
    <w:rsid w:val="00A43408"/>
    <w:rsid w:val="00A54922"/>
    <w:rsid w:val="00A55A77"/>
    <w:rsid w:val="00A64DE7"/>
    <w:rsid w:val="00A7635B"/>
    <w:rsid w:val="00AC086A"/>
    <w:rsid w:val="00AC2620"/>
    <w:rsid w:val="00AD1B73"/>
    <w:rsid w:val="00B106F4"/>
    <w:rsid w:val="00B11EA7"/>
    <w:rsid w:val="00B20231"/>
    <w:rsid w:val="00B25A4A"/>
    <w:rsid w:val="00B50229"/>
    <w:rsid w:val="00B732B7"/>
    <w:rsid w:val="00BE1211"/>
    <w:rsid w:val="00BF414B"/>
    <w:rsid w:val="00C022E4"/>
    <w:rsid w:val="00C264D1"/>
    <w:rsid w:val="00C32782"/>
    <w:rsid w:val="00C40949"/>
    <w:rsid w:val="00C41B77"/>
    <w:rsid w:val="00C65CDD"/>
    <w:rsid w:val="00C906C1"/>
    <w:rsid w:val="00D10BB0"/>
    <w:rsid w:val="00D122A0"/>
    <w:rsid w:val="00D339E2"/>
    <w:rsid w:val="00D41877"/>
    <w:rsid w:val="00D57F70"/>
    <w:rsid w:val="00D612CF"/>
    <w:rsid w:val="00D75EA6"/>
    <w:rsid w:val="00D827E1"/>
    <w:rsid w:val="00DA4535"/>
    <w:rsid w:val="00E11717"/>
    <w:rsid w:val="00E30F96"/>
    <w:rsid w:val="00E34ADF"/>
    <w:rsid w:val="00E70E6E"/>
    <w:rsid w:val="00E75E9E"/>
    <w:rsid w:val="00E878A3"/>
    <w:rsid w:val="00E97517"/>
    <w:rsid w:val="00EB0AB9"/>
    <w:rsid w:val="00EF4BF9"/>
    <w:rsid w:val="00F31C46"/>
    <w:rsid w:val="00F40531"/>
    <w:rsid w:val="00F90C8C"/>
    <w:rsid w:val="00FA21B8"/>
    <w:rsid w:val="00FA389A"/>
    <w:rsid w:val="00FA4A5F"/>
    <w:rsid w:val="00FA5C7F"/>
    <w:rsid w:val="00FA717A"/>
    <w:rsid w:val="00FC17D4"/>
    <w:rsid w:val="00FD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13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6613E0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Theme="minorEastAsia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82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82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8E4ED1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8E4ED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8E4ED1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E4ED1"/>
    <w:rPr>
      <w:rFonts w:ascii="Times New Roman" w:hAnsi="Times New Roman"/>
      <w:sz w:val="28"/>
    </w:rPr>
  </w:style>
  <w:style w:type="paragraph" w:styleId="21">
    <w:name w:val="Body Text 2"/>
    <w:basedOn w:val="a"/>
    <w:link w:val="210"/>
    <w:semiHidden/>
    <w:unhideWhenUsed/>
    <w:rsid w:val="00A43408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434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1"/>
    <w:semiHidden/>
    <w:locked/>
    <w:rsid w:val="00A434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Гипертекстовая ссылка"/>
    <w:basedOn w:val="a0"/>
    <w:uiPriority w:val="99"/>
    <w:rsid w:val="006B1D66"/>
    <w:rPr>
      <w:rFonts w:cs="Times New Roman"/>
      <w:b/>
      <w:color w:val="106BBE"/>
    </w:rPr>
  </w:style>
  <w:style w:type="character" w:customStyle="1" w:styleId="20">
    <w:name w:val="Заголовок 2 Знак"/>
    <w:basedOn w:val="a0"/>
    <w:link w:val="2"/>
    <w:uiPriority w:val="99"/>
    <w:rsid w:val="006613E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2E06E1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9C2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689A-6964-4E11-B865-979AADF0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4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упр. экономики</dc:creator>
  <cp:lastModifiedBy>zam</cp:lastModifiedBy>
  <cp:revision>48</cp:revision>
  <cp:lastPrinted>2018-10-12T11:41:00Z</cp:lastPrinted>
  <dcterms:created xsi:type="dcterms:W3CDTF">2015-09-10T15:08:00Z</dcterms:created>
  <dcterms:modified xsi:type="dcterms:W3CDTF">2018-10-12T11:41:00Z</dcterms:modified>
</cp:coreProperties>
</file>